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EA47" w14:textId="0AD2F577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 w:rsidR="00206E93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53634A24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</w:t>
      </w:r>
      <w:r w:rsidR="000D27D0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161E70F1" w:rsidR="00032F97" w:rsidRPr="00965119" w:rsidRDefault="000D6EED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4D7E92AB" w14:textId="7F9F3293" w:rsidR="0070785F" w:rsidRPr="002A47C0" w:rsidRDefault="003D1A29" w:rsidP="0070785F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2A47C0">
        <w:rPr>
          <w:b/>
          <w:bCs/>
          <w:lang w:eastAsia="de-DE"/>
        </w:rPr>
        <w:t xml:space="preserve">Inhalt </w:t>
      </w:r>
      <w:r w:rsidR="00032F97" w:rsidRPr="002A47C0">
        <w:rPr>
          <w:b/>
          <w:bCs/>
          <w:lang w:eastAsia="de-DE"/>
        </w:rPr>
        <w:tab/>
      </w:r>
      <w:r w:rsidR="00032F97" w:rsidRPr="002A47C0">
        <w:rPr>
          <w:lang w:eastAsia="de-DE"/>
        </w:rPr>
        <w:t xml:space="preserve">Unité </w:t>
      </w:r>
      <w:r w:rsidR="000D27D0" w:rsidRPr="002A47C0">
        <w:rPr>
          <w:lang w:eastAsia="de-DE"/>
        </w:rPr>
        <w:t>4</w:t>
      </w:r>
      <w:r w:rsidR="00A90968" w:rsidRPr="002A47C0">
        <w:rPr>
          <w:lang w:eastAsia="de-DE"/>
        </w:rPr>
        <w:t>: Cahier, Entraînement, Exercices interactifs</w:t>
      </w:r>
      <w:r w:rsidR="00EB74D6" w:rsidRPr="002A47C0">
        <w:rPr>
          <w:lang w:eastAsia="de-DE"/>
        </w:rPr>
        <w:t>,</w:t>
      </w:r>
      <w:r w:rsidR="00A6073A" w:rsidRPr="002A47C0">
        <w:rPr>
          <w:lang w:eastAsia="de-DE"/>
        </w:rPr>
        <w:t xml:space="preserve"> Wortkarten,</w:t>
      </w:r>
      <w:r w:rsidR="00EB74D6" w:rsidRPr="002A47C0">
        <w:rPr>
          <w:lang w:eastAsia="de-DE"/>
        </w:rPr>
        <w:t xml:space="preserve"> </w:t>
      </w:r>
      <w:r w:rsidR="00C6269C" w:rsidRPr="00E51803">
        <w:rPr>
          <w:lang w:eastAsia="de-DE"/>
        </w:rPr>
        <w:t xml:space="preserve">gegebenenfalls </w:t>
      </w:r>
      <w:r w:rsidR="00EB74D6" w:rsidRPr="002A47C0">
        <w:rPr>
          <w:lang w:eastAsia="de-DE"/>
        </w:rPr>
        <w:t>VocaTrainer</w:t>
      </w:r>
    </w:p>
    <w:p w14:paraId="65DF0AF4" w14:textId="77777777" w:rsidR="0070785F" w:rsidRPr="002A47C0" w:rsidRDefault="0070785F" w:rsidP="00032F97">
      <w:pPr>
        <w:pStyle w:val="KeinLeerraum"/>
        <w:rPr>
          <w:b/>
          <w:bCs/>
          <w:lang w:eastAsia="de-DE"/>
        </w:rPr>
      </w:pPr>
    </w:p>
    <w:p w14:paraId="19F6C57D" w14:textId="77AB959B" w:rsidR="001110F2" w:rsidRPr="005B076A" w:rsidRDefault="001110F2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0D27D0">
        <w:rPr>
          <w:b/>
          <w:bCs/>
          <w:color w:val="FFFFFF" w:themeColor="background1"/>
          <w:lang w:eastAsia="de-DE"/>
        </w:rPr>
        <w:t>49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0D27D0">
        <w:rPr>
          <w:b/>
          <w:bCs/>
          <w:color w:val="FFFFFF" w:themeColor="background1"/>
          <w:lang w:eastAsia="de-DE"/>
        </w:rPr>
        <w:t>25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3E3957">
        <w:rPr>
          <w:b/>
          <w:bCs/>
          <w:color w:val="FFFFFF" w:themeColor="background1"/>
          <w:lang w:eastAsia="de-DE"/>
        </w:rPr>
        <w:t>Woche</w:t>
      </w:r>
      <w:r w:rsidRPr="005B076A">
        <w:rPr>
          <w:b/>
          <w:bCs/>
          <w:color w:val="FFFFFF" w:themeColor="background1"/>
          <w:lang w:eastAsia="de-DE"/>
        </w:rPr>
        <w:t>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6"/>
        <w:gridCol w:w="1276"/>
        <w:gridCol w:w="2137"/>
        <w:gridCol w:w="713"/>
      </w:tblGrid>
      <w:tr w:rsidR="00032F97" w:rsidRPr="00EE41D5" w14:paraId="53692A7F" w14:textId="77777777" w:rsidTr="00033F63">
        <w:tc>
          <w:tcPr>
            <w:tcW w:w="4936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37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033F63">
        <w:tc>
          <w:tcPr>
            <w:tcW w:w="4936" w:type="dxa"/>
          </w:tcPr>
          <w:p w14:paraId="43D7E306" w14:textId="6974E41E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0D27D0">
              <w:rPr>
                <w:b/>
                <w:bCs/>
                <w:lang w:eastAsia="de-DE"/>
              </w:rPr>
              <w:t>4</w:t>
            </w:r>
            <w:r w:rsidR="00D6471D" w:rsidRPr="006360ED">
              <w:rPr>
                <w:lang w:eastAsia="de-DE"/>
              </w:rPr>
              <w:t xml:space="preserve"> </w:t>
            </w:r>
            <w:r w:rsidR="0046200D" w:rsidRPr="006360ED">
              <w:rPr>
                <w:lang w:eastAsia="de-DE"/>
              </w:rPr>
              <w:t>*</w:t>
            </w:r>
          </w:p>
          <w:p w14:paraId="4C2D288F" w14:textId="5310B303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082720">
              <w:rPr>
                <w:lang w:eastAsia="de-DE"/>
              </w:rPr>
              <w:t>60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1C422975" w:rsidR="001020A2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</w:t>
            </w:r>
            <w:r w:rsidR="00506959">
              <w:rPr>
                <w:lang w:eastAsia="de-DE"/>
              </w:rPr>
              <w:t xml:space="preserve"> </w:t>
            </w:r>
            <w:r w:rsidR="00082720">
              <w:rPr>
                <w:lang w:eastAsia="de-DE"/>
              </w:rPr>
              <w:t>61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573C56F8" w:rsidR="00CC47E9" w:rsidRDefault="00082720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</w:t>
            </w:r>
            <w:r w:rsidR="00C3410C">
              <w:rPr>
                <w:lang w:eastAsia="de-DE"/>
              </w:rPr>
              <w:t>P</w:t>
            </w:r>
            <w:r w:rsidR="00BE4D6D">
              <w:rPr>
                <w:lang w:eastAsia="de-DE"/>
              </w:rPr>
              <w:t>A</w:t>
            </w:r>
            <w:r w:rsidR="00F6370B">
              <w:rPr>
                <w:lang w:eastAsia="de-DE"/>
              </w:rPr>
              <w:t>/</w:t>
            </w:r>
            <w:r w:rsidR="00C3410C">
              <w:rPr>
                <w:lang w:eastAsia="de-DE"/>
              </w:rPr>
              <w:t>E</w:t>
            </w:r>
            <w:r w:rsidR="00F6370B">
              <w:rPr>
                <w:lang w:eastAsia="de-DE"/>
              </w:rPr>
              <w:t>A</w:t>
            </w:r>
          </w:p>
        </w:tc>
        <w:tc>
          <w:tcPr>
            <w:tcW w:w="2137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74D0449B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 w:rsidR="00082720">
              <w:rPr>
                <w:lang w:val="fr-CH" w:eastAsia="de-DE"/>
              </w:rPr>
              <w:t>60</w:t>
            </w:r>
          </w:p>
          <w:p w14:paraId="61455141" w14:textId="7899F70D" w:rsidR="006035FE" w:rsidRPr="007F0332" w:rsidRDefault="006035F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Cahier S.</w:t>
            </w:r>
            <w:r w:rsidR="008733EE" w:rsidRPr="007F0332">
              <w:rPr>
                <w:lang w:val="fr-CH" w:eastAsia="de-DE"/>
              </w:rPr>
              <w:t xml:space="preserve"> </w:t>
            </w:r>
            <w:r w:rsidR="00082720">
              <w:rPr>
                <w:lang w:val="fr-CH" w:eastAsia="de-DE"/>
              </w:rPr>
              <w:t>61</w:t>
            </w:r>
          </w:p>
          <w:p w14:paraId="410D52E4" w14:textId="77777777" w:rsidR="008733EE" w:rsidRDefault="008733E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 w:rsidR="00082720">
              <w:rPr>
                <w:lang w:val="fr-CH" w:eastAsia="de-DE"/>
              </w:rPr>
              <w:t>72</w:t>
            </w:r>
          </w:p>
          <w:p w14:paraId="2CED1FB1" w14:textId="694D8F2C" w:rsidR="003A23E5" w:rsidRPr="007F0332" w:rsidRDefault="003A23E5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4A9FEAD6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1F1D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033F63">
        <w:tc>
          <w:tcPr>
            <w:tcW w:w="4936" w:type="dxa"/>
          </w:tcPr>
          <w:p w14:paraId="74CF1174" w14:textId="05293379" w:rsidR="00965119" w:rsidRPr="00C3410C" w:rsidRDefault="002D0143" w:rsidP="00A90968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>Ma voix, mon instrument</w:t>
            </w:r>
            <w:r w:rsidR="00D6471D" w:rsidRPr="006360ED">
              <w:rPr>
                <w:lang w:eastAsia="de-DE"/>
              </w:rPr>
              <w:t xml:space="preserve"> </w:t>
            </w:r>
            <w:r w:rsidR="0046200D" w:rsidRPr="006360ED">
              <w:rPr>
                <w:lang w:eastAsia="de-DE"/>
              </w:rPr>
              <w:t>*</w:t>
            </w:r>
          </w:p>
          <w:p w14:paraId="1949FF0D" w14:textId="3FAF9837" w:rsidR="003019D6" w:rsidRDefault="00F6370B" w:rsidP="003019D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</w:t>
            </w:r>
            <w:r w:rsidR="003019D6">
              <w:rPr>
                <w:lang w:eastAsia="de-DE"/>
              </w:rPr>
              <w:t xml:space="preserve"> </w:t>
            </w:r>
            <w:r w:rsidR="001F7C97">
              <w:rPr>
                <w:lang w:eastAsia="de-DE"/>
              </w:rPr>
              <w:t>ins Them</w:t>
            </w:r>
            <w:r w:rsidR="00FB457C">
              <w:rPr>
                <w:lang w:eastAsia="de-DE"/>
              </w:rPr>
              <w:t>a, wenn möglich auf Französisch, mit folgenden Fragen:</w:t>
            </w:r>
          </w:p>
          <w:p w14:paraId="7A854F31" w14:textId="77777777" w:rsidR="001F7C97" w:rsidRDefault="008622C3" w:rsidP="000573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Rolle spielt Musik in deinem Leben?</w:t>
            </w:r>
          </w:p>
          <w:p w14:paraId="6D99E92F" w14:textId="77777777" w:rsidR="008622C3" w:rsidRDefault="008622C3" w:rsidP="000573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Musik hörst du?</w:t>
            </w:r>
          </w:p>
          <w:p w14:paraId="5567E642" w14:textId="77777777" w:rsidR="008622C3" w:rsidRDefault="008622C3" w:rsidP="000573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Bands kennst du?</w:t>
            </w:r>
          </w:p>
          <w:p w14:paraId="2FBE80F6" w14:textId="7E64794F" w:rsidR="00F1118B" w:rsidRDefault="00F1118B" w:rsidP="000573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Besuchst du Konzerte?</w:t>
            </w:r>
          </w:p>
          <w:p w14:paraId="37FDE9C1" w14:textId="77777777" w:rsidR="008622C3" w:rsidRDefault="008622C3" w:rsidP="000573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Musizierst du selbst?</w:t>
            </w:r>
          </w:p>
          <w:p w14:paraId="36AA80B4" w14:textId="5125B3CE" w:rsidR="008471B1" w:rsidRPr="006035FE" w:rsidRDefault="008471B1" w:rsidP="003A23E5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276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202B6F9E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2D0143">
              <w:rPr>
                <w:lang w:val="fr-CH" w:eastAsia="de-DE"/>
              </w:rPr>
              <w:t>62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C3410C" w14:paraId="6980531A" w14:textId="77777777" w:rsidTr="00033F63">
        <w:tc>
          <w:tcPr>
            <w:tcW w:w="4936" w:type="dxa"/>
          </w:tcPr>
          <w:p w14:paraId="5B3C94DE" w14:textId="26D82ADC" w:rsidR="00C3410C" w:rsidRDefault="00C3410C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1A:</w:t>
            </w:r>
            <w:r w:rsidR="009F40F3">
              <w:rPr>
                <w:lang w:eastAsia="de-DE"/>
              </w:rPr>
              <w:t xml:space="preserve"> </w:t>
            </w:r>
            <w:r w:rsidR="00FB457C">
              <w:rPr>
                <w:lang w:eastAsia="de-DE"/>
              </w:rPr>
              <w:t>Instrumente beschriften mit</w:t>
            </w:r>
            <w:r w:rsidR="008F1607">
              <w:rPr>
                <w:lang w:eastAsia="de-DE"/>
              </w:rPr>
              <w:t>h</w:t>
            </w:r>
            <w:r w:rsidR="00FB457C">
              <w:rPr>
                <w:lang w:eastAsia="de-DE"/>
              </w:rPr>
              <w:t>ilfe von Vocabulaire</w:t>
            </w:r>
            <w:r w:rsidR="00F1118B">
              <w:rPr>
                <w:lang w:eastAsia="de-DE"/>
              </w:rPr>
              <w:t xml:space="preserve"> S. 72</w:t>
            </w:r>
          </w:p>
          <w:p w14:paraId="2B9031D9" w14:textId="54BE203C" w:rsidR="008471B1" w:rsidRPr="00C3410C" w:rsidRDefault="008471B1" w:rsidP="00A90968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5D524B4" w14:textId="6087129D" w:rsidR="00C3410C" w:rsidRPr="006035FE" w:rsidRDefault="002D0143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37" w:type="dxa"/>
          </w:tcPr>
          <w:p w14:paraId="4CCAEBA4" w14:textId="0F8E9BA2" w:rsidR="00C3410C" w:rsidRDefault="00C3410C" w:rsidP="00C3410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A955F5">
              <w:rPr>
                <w:lang w:val="fr-CH" w:eastAsia="de-DE"/>
              </w:rPr>
              <w:t>62</w:t>
            </w:r>
          </w:p>
          <w:p w14:paraId="6CEDE32E" w14:textId="48FF6F92" w:rsidR="00C3410C" w:rsidRPr="00A475FD" w:rsidRDefault="002D0143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72</w:t>
            </w:r>
          </w:p>
        </w:tc>
        <w:tc>
          <w:tcPr>
            <w:tcW w:w="713" w:type="dxa"/>
          </w:tcPr>
          <w:p w14:paraId="7D315B16" w14:textId="391B8615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C3410C" w:rsidRPr="003019D6" w14:paraId="2BA15BC8" w14:textId="77777777" w:rsidTr="00977090">
        <w:tc>
          <w:tcPr>
            <w:tcW w:w="4936" w:type="dxa"/>
          </w:tcPr>
          <w:p w14:paraId="5FC0509A" w14:textId="77777777" w:rsidR="00C3410C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B:</w:t>
            </w:r>
            <w:r w:rsidR="009F40F3">
              <w:rPr>
                <w:lang w:eastAsia="de-DE"/>
              </w:rPr>
              <w:t xml:space="preserve"> </w:t>
            </w:r>
            <w:r w:rsidR="00FB457C">
              <w:rPr>
                <w:lang w:eastAsia="de-DE"/>
              </w:rPr>
              <w:t>Texte lesen, Instrumente im Text markieren</w:t>
            </w:r>
          </w:p>
          <w:p w14:paraId="71C3F185" w14:textId="19178577" w:rsidR="008471B1" w:rsidRPr="003019D6" w:rsidRDefault="008471B1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5157B00" w14:textId="5259D743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37" w:type="dxa"/>
          </w:tcPr>
          <w:p w14:paraId="241C4FE5" w14:textId="20E1A487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A955F5">
              <w:rPr>
                <w:lang w:eastAsia="de-DE"/>
              </w:rPr>
              <w:t>62/63</w:t>
            </w:r>
          </w:p>
        </w:tc>
        <w:tc>
          <w:tcPr>
            <w:tcW w:w="713" w:type="dxa"/>
          </w:tcPr>
          <w:p w14:paraId="6D31D410" w14:textId="23621A2E" w:rsidR="00C3410C" w:rsidRPr="003019D6" w:rsidRDefault="002D014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C3410C" w:rsidRPr="003019D6">
              <w:rPr>
                <w:lang w:eastAsia="de-DE"/>
              </w:rPr>
              <w:t>’</w:t>
            </w:r>
          </w:p>
        </w:tc>
      </w:tr>
      <w:tr w:rsidR="00C3410C" w:rsidRPr="00691F1D" w14:paraId="4594800C" w14:textId="77777777" w:rsidTr="00977090">
        <w:tc>
          <w:tcPr>
            <w:tcW w:w="4936" w:type="dxa"/>
          </w:tcPr>
          <w:p w14:paraId="57412A2A" w14:textId="77777777" w:rsidR="00C3410C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Aufgabe 1C</w:t>
            </w:r>
            <w:r w:rsidR="009F40F3">
              <w:rPr>
                <w:lang w:eastAsia="de-DE"/>
              </w:rPr>
              <w:t xml:space="preserve">: </w:t>
            </w:r>
            <w:r w:rsidR="00FB457C">
              <w:rPr>
                <w:lang w:eastAsia="de-DE"/>
              </w:rPr>
              <w:t>Texte nochmals lesen, Fragen beantworten</w:t>
            </w:r>
          </w:p>
          <w:p w14:paraId="07484CC8" w14:textId="16474D01" w:rsidR="008471B1" w:rsidRPr="005F6225" w:rsidRDefault="008471B1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BB64A14" w14:textId="7AE79DD4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EA</w:t>
            </w:r>
          </w:p>
          <w:p w14:paraId="1B44CEAA" w14:textId="77777777" w:rsidR="00C3410C" w:rsidRPr="005F6225" w:rsidRDefault="00C3410C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0ADD598A" w14:textId="15A39554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 xml:space="preserve">Cahier S. </w:t>
            </w:r>
            <w:r w:rsidR="00A955F5">
              <w:rPr>
                <w:lang w:eastAsia="de-DE"/>
              </w:rPr>
              <w:t>62/63</w:t>
            </w:r>
          </w:p>
        </w:tc>
        <w:tc>
          <w:tcPr>
            <w:tcW w:w="713" w:type="dxa"/>
          </w:tcPr>
          <w:p w14:paraId="68C0C00C" w14:textId="17966755" w:rsidR="00C3410C" w:rsidRPr="005F6225" w:rsidRDefault="002D014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C3410C">
              <w:rPr>
                <w:lang w:eastAsia="de-DE"/>
              </w:rPr>
              <w:t>’</w:t>
            </w: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65FCD49A" w14:textId="693FD843" w:rsidR="00FB659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 w:rsidR="00090F17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>Livre d’accompagnement S. 17 und S</w:t>
            </w:r>
            <w:r w:rsidR="00C3410C">
              <w:rPr>
                <w:i/>
                <w:iCs/>
                <w:lang w:eastAsia="de-DE"/>
              </w:rPr>
              <w:t xml:space="preserve">. </w:t>
            </w:r>
            <w:r w:rsidR="002D0143">
              <w:rPr>
                <w:i/>
                <w:iCs/>
                <w:lang w:eastAsia="de-DE"/>
              </w:rPr>
              <w:t>84/85</w:t>
            </w:r>
          </w:p>
          <w:p w14:paraId="071AF6C8" w14:textId="53AE9D9E" w:rsidR="008471B1" w:rsidRPr="00D33AE6" w:rsidRDefault="008471B1" w:rsidP="007F0332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7879AB77" w14:textId="77777777" w:rsidR="007B50C5" w:rsidRDefault="007B50C5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77043A8" w14:textId="06A4B9D4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lastRenderedPageBreak/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0C7F0D94" w14:textId="77777777" w:rsidR="007B50C5" w:rsidRDefault="007B50C5" w:rsidP="007B50C5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Lehrpersonen, die mit ihrer Klasse mehr Zeit als vorgesehen benötigen für die Lektionen, machen wir auf folgende Kürzungsmöglichkeiten aufmerksam:</w:t>
      </w:r>
    </w:p>
    <w:p w14:paraId="01388CFC" w14:textId="77777777" w:rsidR="007B50C5" w:rsidRDefault="007B50C5" w:rsidP="007B50C5">
      <w:pPr>
        <w:pStyle w:val="Listenabsatz"/>
        <w:numPr>
          <w:ilvl w:val="1"/>
          <w:numId w:val="12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des Livre d’accompagnement gibt es die Spalte «Mögliche Kürzungen». </w:t>
      </w:r>
    </w:p>
    <w:p w14:paraId="71854515" w14:textId="4DF10274" w:rsidR="007B50C5" w:rsidRPr="00A62768" w:rsidRDefault="007B50C5" w:rsidP="007B50C5">
      <w:pPr>
        <w:pStyle w:val="Listenabsatz"/>
        <w:numPr>
          <w:ilvl w:val="1"/>
          <w:numId w:val="12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Télescopes führen keinen neuen Lernwortschatz und keine neue Grammatik ein. Sie können kürzer oder länger behandelt und auch mal ganz weggelassen werden. Im Livre d’accompagnement finden Sie </w:t>
      </w:r>
      <w:r>
        <w:rPr>
          <w:rFonts w:eastAsia="Times New Roman"/>
        </w:rPr>
        <w:t>im Kapitel «Unterrichten mit Ça roule» eine detaillierte Auflistung der</w:t>
      </w:r>
      <w:r w:rsidRPr="00A62768">
        <w:rPr>
          <w:rFonts w:eastAsia="Times New Roman"/>
        </w:rPr>
        <w:t xml:space="preserve"> Kompetenzen, die im Zentrum stehen. </w:t>
      </w:r>
      <w:r>
        <w:rPr>
          <w:rFonts w:eastAsia="Times New Roman"/>
        </w:rPr>
        <w:t xml:space="preserve">Sie </w:t>
      </w:r>
      <w:r w:rsidRPr="00A62768">
        <w:rPr>
          <w:rFonts w:eastAsia="Times New Roman"/>
        </w:rPr>
        <w:t xml:space="preserve">kann </w:t>
      </w:r>
      <w:r>
        <w:rPr>
          <w:rFonts w:eastAsia="Times New Roman"/>
        </w:rPr>
        <w:t>helfen zu entscheiden</w:t>
      </w:r>
      <w:r w:rsidRPr="00A62768">
        <w:rPr>
          <w:rFonts w:eastAsia="Times New Roman"/>
        </w:rPr>
        <w:t>, welche Télescopes Sie weglassen möchten.</w:t>
      </w:r>
    </w:p>
    <w:p w14:paraId="23DBB072" w14:textId="77777777" w:rsidR="007B50C5" w:rsidRPr="00370567" w:rsidRDefault="007B50C5" w:rsidP="007B50C5">
      <w:pPr>
        <w:pStyle w:val="KeinLeerraum"/>
        <w:rPr>
          <w:lang w:eastAsia="de-DE"/>
        </w:rPr>
      </w:pP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78C29AB4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  <w:t>LP</w:t>
      </w:r>
      <w:r w:rsidR="009A70E5">
        <w:rPr>
          <w:lang w:eastAsia="de-DE"/>
        </w:rPr>
        <w:tab/>
        <w:t>Lehrperson</w:t>
      </w:r>
    </w:p>
    <w:p w14:paraId="06AB8B66" w14:textId="01F0A42E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70F7D8C7" w14:textId="6F444C4A" w:rsidR="00C25415" w:rsidRPr="00C25415" w:rsidRDefault="00F837D3" w:rsidP="002C6F89">
      <w:pPr>
        <w:pStyle w:val="KeinLeerraum"/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A70E5">
        <w:t>WT</w:t>
      </w:r>
      <w:r w:rsidR="009A70E5">
        <w:tab/>
        <w:t>Wandtafel</w:t>
      </w:r>
    </w:p>
    <w:p w14:paraId="0630C449" w14:textId="253D1E04" w:rsidR="00D91F39" w:rsidRPr="0049457E" w:rsidRDefault="002C6F89" w:rsidP="00D91F39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25415">
        <w:rPr>
          <w:lang w:eastAsia="de-DE"/>
        </w:rPr>
        <w:tab/>
      </w:r>
      <w:r w:rsidR="00C25415">
        <w:rPr>
          <w:lang w:eastAsia="de-DE"/>
        </w:rPr>
        <w:tab/>
        <w:t xml:space="preserve">KV </w:t>
      </w:r>
      <w:r w:rsidR="00C25415">
        <w:rPr>
          <w:lang w:eastAsia="de-DE"/>
        </w:rPr>
        <w:tab/>
        <w:t>Kopiervorlage</w:t>
      </w:r>
      <w:r w:rsidR="0079537F">
        <w:rPr>
          <w:b/>
          <w:bCs/>
          <w:lang w:eastAsia="de-DE"/>
        </w:rPr>
        <w:br w:type="page"/>
      </w:r>
    </w:p>
    <w:p w14:paraId="65423B14" w14:textId="05151C3E" w:rsidR="00D91F39" w:rsidRPr="002B0272" w:rsidRDefault="00D91F39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50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25</w:t>
      </w:r>
      <w:r w:rsidR="00BA5F26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4"/>
        <w:gridCol w:w="1294"/>
        <w:gridCol w:w="1971"/>
        <w:gridCol w:w="713"/>
      </w:tblGrid>
      <w:tr w:rsidR="00CC47E9" w:rsidRPr="00EE41D5" w14:paraId="5D8D42D8" w14:textId="77777777" w:rsidTr="00D86A34">
        <w:tc>
          <w:tcPr>
            <w:tcW w:w="5084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4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1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7681B" w14:paraId="54248A21" w14:textId="77777777" w:rsidTr="0077681B">
        <w:tc>
          <w:tcPr>
            <w:tcW w:w="5084" w:type="dxa"/>
          </w:tcPr>
          <w:p w14:paraId="1F07D445" w14:textId="191D1209" w:rsidR="0077681B" w:rsidRPr="00DA75AB" w:rsidRDefault="00A955F5" w:rsidP="00977090">
            <w:pPr>
              <w:pStyle w:val="KeinLeerraum"/>
              <w:rPr>
                <w:lang w:val="fr-CH" w:eastAsia="de-DE"/>
              </w:rPr>
            </w:pPr>
            <w:r w:rsidRPr="00DA75AB">
              <w:rPr>
                <w:b/>
                <w:bCs/>
                <w:lang w:val="fr-CH" w:eastAsia="de-DE"/>
              </w:rPr>
              <w:t xml:space="preserve">Ma voix, mon instrument </w:t>
            </w:r>
            <w:r w:rsidR="0077681B" w:rsidRPr="006360ED">
              <w:rPr>
                <w:lang w:val="fr-CH" w:eastAsia="de-DE"/>
              </w:rPr>
              <w:t>*</w:t>
            </w:r>
          </w:p>
          <w:p w14:paraId="6951CB3C" w14:textId="7D9EE2D5" w:rsidR="001C7C8C" w:rsidRPr="00ED0256" w:rsidRDefault="00FB457C" w:rsidP="0077681B">
            <w:pPr>
              <w:pStyle w:val="KeinLeerraum"/>
              <w:rPr>
                <w:lang w:eastAsia="de-DE"/>
              </w:rPr>
            </w:pPr>
            <w:r w:rsidRPr="00ED0256">
              <w:rPr>
                <w:lang w:eastAsia="de-DE"/>
              </w:rPr>
              <w:t xml:space="preserve">Musikinstrumente </w:t>
            </w:r>
            <w:r w:rsidR="001C7C8C" w:rsidRPr="00ED0256">
              <w:rPr>
                <w:lang w:eastAsia="de-DE"/>
              </w:rPr>
              <w:t>und Text S.</w:t>
            </w:r>
            <w:r w:rsidR="00F1118B" w:rsidRPr="00ED0256">
              <w:rPr>
                <w:lang w:eastAsia="de-DE"/>
              </w:rPr>
              <w:t xml:space="preserve"> </w:t>
            </w:r>
            <w:r w:rsidR="001C7C8C" w:rsidRPr="00ED0256">
              <w:rPr>
                <w:lang w:eastAsia="de-DE"/>
              </w:rPr>
              <w:t xml:space="preserve">63 </w:t>
            </w:r>
            <w:r w:rsidRPr="00ED0256">
              <w:rPr>
                <w:lang w:eastAsia="de-DE"/>
              </w:rPr>
              <w:t xml:space="preserve">repetieren: </w:t>
            </w:r>
          </w:p>
          <w:p w14:paraId="2EEAD0AB" w14:textId="1266A339" w:rsidR="00F1118B" w:rsidRDefault="00FB457C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LP projiziert Bilder von Aufgabe 1A, SuS benennen zu zweit die Instrumente und wiederholen</w:t>
            </w:r>
            <w:r w:rsidR="00BA5F26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welche Kinder von </w:t>
            </w:r>
            <w:r w:rsidR="007B50C5">
              <w:rPr>
                <w:lang w:eastAsia="de-DE"/>
              </w:rPr>
              <w:t>«</w:t>
            </w:r>
            <w:r>
              <w:rPr>
                <w:lang w:eastAsia="de-DE"/>
              </w:rPr>
              <w:t>Kids United</w:t>
            </w:r>
            <w:r w:rsidR="007B50C5">
              <w:rPr>
                <w:lang w:eastAsia="de-DE"/>
              </w:rPr>
              <w:t>»</w:t>
            </w:r>
            <w:r>
              <w:rPr>
                <w:lang w:eastAsia="de-DE"/>
              </w:rPr>
              <w:t xml:space="preserve"> welche Instrumente spielen</w:t>
            </w:r>
            <w:r w:rsidR="00B33D89">
              <w:rPr>
                <w:lang w:eastAsia="de-DE"/>
              </w:rPr>
              <w:t xml:space="preserve"> </w:t>
            </w:r>
            <w:r w:rsidR="00F1118B">
              <w:rPr>
                <w:lang w:eastAsia="de-DE"/>
              </w:rPr>
              <w:t>(oder mit Kopien der Bilder von S. 62)</w:t>
            </w:r>
          </w:p>
          <w:p w14:paraId="73AC7E88" w14:textId="20987F9D" w:rsidR="001C7C8C" w:rsidRPr="0077681B" w:rsidRDefault="001C7C8C" w:rsidP="0077681B">
            <w:pPr>
              <w:pStyle w:val="KeinLeerraum"/>
              <w:rPr>
                <w:lang w:eastAsia="de-DE"/>
              </w:rPr>
            </w:pPr>
          </w:p>
        </w:tc>
        <w:tc>
          <w:tcPr>
            <w:tcW w:w="1294" w:type="dxa"/>
          </w:tcPr>
          <w:p w14:paraId="3B7F0E95" w14:textId="77777777" w:rsidR="0077681B" w:rsidRP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145F489E" w14:textId="4A07925C" w:rsidR="0077681B" w:rsidRDefault="00BF67D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6718AC0" w14:textId="0DBFE8DC" w:rsidR="0077681B" w:rsidRDefault="00BF67D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1" w:type="dxa"/>
          </w:tcPr>
          <w:p w14:paraId="6CE4A7D0" w14:textId="77777777" w:rsidR="0077681B" w:rsidRPr="008622C3" w:rsidRDefault="0077681B" w:rsidP="00977090">
            <w:pPr>
              <w:pStyle w:val="KeinLeerraum"/>
              <w:rPr>
                <w:lang w:eastAsia="de-DE"/>
              </w:rPr>
            </w:pPr>
          </w:p>
          <w:p w14:paraId="1B06BC05" w14:textId="3C86DE0C" w:rsidR="0077681B" w:rsidRPr="00F1118B" w:rsidRDefault="0077681B" w:rsidP="00977090">
            <w:pPr>
              <w:pStyle w:val="KeinLeerraum"/>
              <w:rPr>
                <w:lang w:eastAsia="de-DE"/>
              </w:rPr>
            </w:pPr>
            <w:r w:rsidRPr="00F1118B">
              <w:rPr>
                <w:lang w:eastAsia="de-DE"/>
              </w:rPr>
              <w:t xml:space="preserve">Cahier S. </w:t>
            </w:r>
            <w:r w:rsidR="00A955F5" w:rsidRPr="00F1118B">
              <w:rPr>
                <w:lang w:eastAsia="de-DE"/>
              </w:rPr>
              <w:t>62/63</w:t>
            </w:r>
          </w:p>
          <w:p w14:paraId="6C67BD31" w14:textId="400DC6A6" w:rsidR="0077681B" w:rsidRPr="00F1118B" w:rsidRDefault="00FB457C" w:rsidP="00977090">
            <w:pPr>
              <w:pStyle w:val="KeinLeerraum"/>
              <w:rPr>
                <w:lang w:eastAsia="de-DE"/>
              </w:rPr>
            </w:pPr>
            <w:r w:rsidRPr="00F1118B">
              <w:rPr>
                <w:lang w:eastAsia="de-DE"/>
              </w:rPr>
              <w:t>Beamer</w:t>
            </w:r>
            <w:r w:rsidR="00F1118B" w:rsidRPr="00F1118B">
              <w:rPr>
                <w:lang w:eastAsia="de-DE"/>
              </w:rPr>
              <w:t xml:space="preserve"> oder </w:t>
            </w:r>
            <w:r w:rsidR="00F1118B">
              <w:rPr>
                <w:lang w:eastAsia="de-DE"/>
              </w:rPr>
              <w:t>K</w:t>
            </w:r>
            <w:r w:rsidR="00F1118B" w:rsidRPr="00F1118B">
              <w:rPr>
                <w:lang w:eastAsia="de-DE"/>
              </w:rPr>
              <w:t xml:space="preserve">opien der </w:t>
            </w:r>
            <w:r w:rsidR="00F1118B">
              <w:rPr>
                <w:lang w:eastAsia="de-DE"/>
              </w:rPr>
              <w:t>Bilder von S. 62</w:t>
            </w:r>
          </w:p>
        </w:tc>
        <w:tc>
          <w:tcPr>
            <w:tcW w:w="713" w:type="dxa"/>
          </w:tcPr>
          <w:p w14:paraId="62D1F58A" w14:textId="77777777" w:rsidR="0077681B" w:rsidRPr="00F1118B" w:rsidRDefault="0077681B" w:rsidP="00977090">
            <w:pPr>
              <w:pStyle w:val="KeinLeerraum"/>
              <w:rPr>
                <w:lang w:eastAsia="de-DE"/>
              </w:rPr>
            </w:pPr>
          </w:p>
          <w:p w14:paraId="2BC588F9" w14:textId="28D3FF60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7681B" w:rsidRPr="003019D6" w14:paraId="66AAC008" w14:textId="77777777" w:rsidTr="00977090">
        <w:tc>
          <w:tcPr>
            <w:tcW w:w="5084" w:type="dxa"/>
          </w:tcPr>
          <w:p w14:paraId="1E1BE88C" w14:textId="77777777" w:rsidR="0077681B" w:rsidRPr="00F829B2" w:rsidRDefault="0077681B" w:rsidP="00977090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4E26FE39" w14:textId="6FBB3606" w:rsidR="0077681B" w:rsidRPr="003019D6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</w:t>
            </w:r>
            <w:r w:rsidR="00A955F5">
              <w:rPr>
                <w:lang w:eastAsia="de-DE"/>
              </w:rPr>
              <w:t>D</w:t>
            </w:r>
            <w:r w:rsidR="004E4B30">
              <w:rPr>
                <w:lang w:eastAsia="de-DE"/>
              </w:rPr>
              <w:t xml:space="preserve">: </w:t>
            </w:r>
            <w:r w:rsidR="00BF67D5">
              <w:rPr>
                <w:lang w:eastAsia="de-DE"/>
              </w:rPr>
              <w:t xml:space="preserve">Steckbrief von einem Kind von </w:t>
            </w:r>
            <w:r w:rsidR="00F1118B">
              <w:rPr>
                <w:lang w:eastAsia="de-DE"/>
              </w:rPr>
              <w:t>«</w:t>
            </w:r>
            <w:r w:rsidR="00BF67D5">
              <w:rPr>
                <w:lang w:eastAsia="de-DE"/>
              </w:rPr>
              <w:t>Kids United</w:t>
            </w:r>
            <w:r w:rsidR="00F1118B">
              <w:rPr>
                <w:lang w:eastAsia="de-DE"/>
              </w:rPr>
              <w:t>»</w:t>
            </w:r>
            <w:r w:rsidR="00BF67D5">
              <w:rPr>
                <w:lang w:eastAsia="de-DE"/>
              </w:rPr>
              <w:t xml:space="preserve"> erstellen</w:t>
            </w:r>
          </w:p>
        </w:tc>
        <w:tc>
          <w:tcPr>
            <w:tcW w:w="1294" w:type="dxa"/>
          </w:tcPr>
          <w:p w14:paraId="48F3A2E7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45BD5BB9" w14:textId="6001D8F8" w:rsidR="0077681B" w:rsidRDefault="00A955F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77681B">
              <w:rPr>
                <w:lang w:eastAsia="de-DE"/>
              </w:rPr>
              <w:t>A</w:t>
            </w:r>
          </w:p>
        </w:tc>
        <w:tc>
          <w:tcPr>
            <w:tcW w:w="1971" w:type="dxa"/>
          </w:tcPr>
          <w:p w14:paraId="0C749FF4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7128FBA6" w14:textId="36FBF555" w:rsidR="0077681B" w:rsidRDefault="0077681B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A955F5">
              <w:rPr>
                <w:lang w:val="fr-CH" w:eastAsia="de-DE"/>
              </w:rPr>
              <w:t>62/63</w:t>
            </w:r>
          </w:p>
          <w:p w14:paraId="0E9BB1B8" w14:textId="568779CC" w:rsidR="00BF67D5" w:rsidRDefault="00BF67D5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Tablets/Laptops</w:t>
            </w:r>
          </w:p>
          <w:p w14:paraId="2413C6C0" w14:textId="77777777" w:rsidR="0077681B" w:rsidRDefault="00BF67D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  <w:p w14:paraId="4C4B0F5B" w14:textId="1441E0B5" w:rsidR="008471B1" w:rsidRPr="003019D6" w:rsidRDefault="008471B1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0B9CC04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7699003B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</w:tr>
      <w:tr w:rsidR="00B46946" w:rsidRPr="003019D6" w14:paraId="3C141415" w14:textId="77777777" w:rsidTr="00D86A34">
        <w:tc>
          <w:tcPr>
            <w:tcW w:w="5084" w:type="dxa"/>
          </w:tcPr>
          <w:p w14:paraId="7FE37F87" w14:textId="46CACC1F" w:rsidR="004E4B30" w:rsidRDefault="00B46946" w:rsidP="00A955F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</w:t>
            </w:r>
            <w:r w:rsidR="00A955F5">
              <w:rPr>
                <w:lang w:eastAsia="de-DE"/>
              </w:rPr>
              <w:t>E</w:t>
            </w:r>
            <w:r>
              <w:rPr>
                <w:lang w:eastAsia="de-DE"/>
              </w:rPr>
              <w:t xml:space="preserve">: </w:t>
            </w:r>
            <w:r w:rsidR="00BF67D5">
              <w:rPr>
                <w:lang w:eastAsia="de-DE"/>
              </w:rPr>
              <w:t xml:space="preserve">Lied und Text </w:t>
            </w:r>
            <w:r w:rsidR="007B50C5">
              <w:rPr>
                <w:lang w:eastAsia="de-DE"/>
              </w:rPr>
              <w:t>im</w:t>
            </w:r>
            <w:r w:rsidR="00BF67D5">
              <w:rPr>
                <w:lang w:eastAsia="de-DE"/>
              </w:rPr>
              <w:t xml:space="preserve"> Internet suchen, Lied hören und Text lesen, anschliessend in der Klasse besprechen, worum es im Lied geht</w:t>
            </w:r>
          </w:p>
          <w:p w14:paraId="33F4E9C5" w14:textId="5BEFC432" w:rsidR="001C7C8C" w:rsidRPr="003019D6" w:rsidRDefault="001C7C8C" w:rsidP="00A955F5">
            <w:pPr>
              <w:pStyle w:val="KeinLeerraum"/>
              <w:rPr>
                <w:lang w:eastAsia="de-DE"/>
              </w:rPr>
            </w:pPr>
          </w:p>
        </w:tc>
        <w:tc>
          <w:tcPr>
            <w:tcW w:w="1294" w:type="dxa"/>
          </w:tcPr>
          <w:p w14:paraId="35BBF771" w14:textId="1FC03214" w:rsidR="00BF67D5" w:rsidRDefault="00BF67D5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0802F4BE" w14:textId="77777777" w:rsidR="00BF67D5" w:rsidRDefault="00BF67D5" w:rsidP="00D976BD">
            <w:pPr>
              <w:pStyle w:val="KeinLeerraum"/>
              <w:rPr>
                <w:lang w:eastAsia="de-DE"/>
              </w:rPr>
            </w:pPr>
          </w:p>
          <w:p w14:paraId="4FC2ACDB" w14:textId="1046D26A" w:rsidR="00B46946" w:rsidRDefault="006662E9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5B90B39" w14:textId="6FDA2D15" w:rsidR="00B46946" w:rsidRDefault="00B46946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1971" w:type="dxa"/>
          </w:tcPr>
          <w:p w14:paraId="3454E041" w14:textId="128E1DAE" w:rsidR="00B46946" w:rsidRDefault="00B46946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A955F5">
              <w:rPr>
                <w:lang w:eastAsia="de-DE"/>
              </w:rPr>
              <w:t>62</w:t>
            </w:r>
          </w:p>
          <w:p w14:paraId="509EF845" w14:textId="26CF9729" w:rsidR="00A955F5" w:rsidRPr="00BF67D5" w:rsidRDefault="00BF67D5" w:rsidP="00D976BD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Tablets/Laptops</w:t>
            </w:r>
          </w:p>
          <w:p w14:paraId="36F06FAF" w14:textId="31541765" w:rsidR="0077681B" w:rsidRPr="003019D6" w:rsidRDefault="0077681B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40F96E95" w14:textId="7115621E" w:rsidR="00B46946" w:rsidRPr="003019D6" w:rsidRDefault="00A955F5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172F1D">
              <w:rPr>
                <w:lang w:eastAsia="de-DE"/>
              </w:rPr>
              <w:t>5’</w:t>
            </w:r>
          </w:p>
        </w:tc>
      </w:tr>
      <w:tr w:rsidR="00A955F5" w:rsidRPr="003019D6" w14:paraId="62A2FA4E" w14:textId="77777777" w:rsidTr="00D86A34">
        <w:tc>
          <w:tcPr>
            <w:tcW w:w="5084" w:type="dxa"/>
          </w:tcPr>
          <w:p w14:paraId="066030A3" w14:textId="67D68FA8" w:rsidR="00BF67D5" w:rsidRDefault="00BF67D5" w:rsidP="00A955F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SuS bilden Vierergruppen und suchen sich eine</w:t>
            </w:r>
            <w:r w:rsidR="00BA5F26">
              <w:rPr>
                <w:lang w:eastAsia="de-DE"/>
              </w:rPr>
              <w:t>/einen</w:t>
            </w:r>
            <w:r>
              <w:rPr>
                <w:lang w:eastAsia="de-DE"/>
              </w:rPr>
              <w:t xml:space="preserve"> Strophe</w:t>
            </w:r>
            <w:r w:rsidR="00F1118B">
              <w:rPr>
                <w:lang w:eastAsia="de-DE"/>
              </w:rPr>
              <w:t>/Teil</w:t>
            </w:r>
            <w:r>
              <w:rPr>
                <w:lang w:eastAsia="de-DE"/>
              </w:rPr>
              <w:t>/</w:t>
            </w:r>
            <w:r w:rsidR="00F1118B">
              <w:rPr>
                <w:lang w:eastAsia="de-DE"/>
              </w:rPr>
              <w:t>Passage</w:t>
            </w:r>
            <w:r>
              <w:rPr>
                <w:lang w:eastAsia="de-DE"/>
              </w:rPr>
              <w:t xml:space="preserve"> des Liedes aus, dann Passage im Lied hören, Text </w:t>
            </w:r>
            <w:r w:rsidR="001C7C8C">
              <w:rPr>
                <w:lang w:eastAsia="de-DE"/>
              </w:rPr>
              <w:t>gemeinsam in der Gruppe lesen, Text rhythmisch sprechen und schliesslich mitsingen</w:t>
            </w:r>
          </w:p>
          <w:p w14:paraId="208045EE" w14:textId="12232D91" w:rsidR="001C7C8C" w:rsidRDefault="001C7C8C" w:rsidP="00A955F5">
            <w:pPr>
              <w:pStyle w:val="KeinLeerraum"/>
              <w:rPr>
                <w:lang w:eastAsia="de-DE"/>
              </w:rPr>
            </w:pPr>
          </w:p>
        </w:tc>
        <w:tc>
          <w:tcPr>
            <w:tcW w:w="1294" w:type="dxa"/>
          </w:tcPr>
          <w:p w14:paraId="7407766D" w14:textId="348CA200" w:rsidR="00A955F5" w:rsidRDefault="00BF67D5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71" w:type="dxa"/>
          </w:tcPr>
          <w:p w14:paraId="04820918" w14:textId="77777777" w:rsidR="001C7C8C" w:rsidRPr="00BF67D5" w:rsidRDefault="001C7C8C" w:rsidP="001C7C8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Tablets/Laptops</w:t>
            </w:r>
          </w:p>
          <w:p w14:paraId="5D5731ED" w14:textId="77777777" w:rsidR="00A955F5" w:rsidRDefault="00A955F5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5233486" w14:textId="6582895C" w:rsidR="00A955F5" w:rsidRDefault="00BF67D5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522B8A" w14:paraId="27B6117E" w14:textId="77777777" w:rsidTr="00D94C97">
        <w:tc>
          <w:tcPr>
            <w:tcW w:w="9062" w:type="dxa"/>
            <w:gridSpan w:val="4"/>
          </w:tcPr>
          <w:p w14:paraId="5F97060C" w14:textId="77777777" w:rsidR="00522B8A" w:rsidRDefault="00522B8A" w:rsidP="00D94C97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C41A65">
              <w:rPr>
                <w:i/>
                <w:iCs/>
                <w:lang w:eastAsia="de-DE"/>
              </w:rPr>
              <w:t>84/85</w:t>
            </w:r>
          </w:p>
          <w:p w14:paraId="5AFC9A3E" w14:textId="08597938" w:rsidR="008471B1" w:rsidRPr="00D33AE6" w:rsidRDefault="008471B1" w:rsidP="00D94C97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D0BC372" w14:textId="77777777" w:rsidR="00604DB7" w:rsidRDefault="00604DB7">
      <w:pPr>
        <w:rPr>
          <w:b/>
          <w:bCs/>
          <w:lang w:eastAsia="de-DE"/>
        </w:rPr>
      </w:pPr>
    </w:p>
    <w:p w14:paraId="2F695AB6" w14:textId="34B54583" w:rsidR="00F5656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C9BCD3" w14:textId="60F5B948" w:rsidR="00EE09B1" w:rsidRPr="002B0272" w:rsidRDefault="00EE09B1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51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17037D7D" w14:textId="77777777" w:rsidR="00B527ED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86"/>
        <w:gridCol w:w="1289"/>
        <w:gridCol w:w="1978"/>
        <w:gridCol w:w="714"/>
      </w:tblGrid>
      <w:tr w:rsidR="00B527ED" w:rsidRPr="00EE41D5" w14:paraId="01B95A6C" w14:textId="77777777" w:rsidTr="006026BA">
        <w:tc>
          <w:tcPr>
            <w:tcW w:w="5086" w:type="dxa"/>
          </w:tcPr>
          <w:p w14:paraId="7BF1E286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9" w:type="dxa"/>
          </w:tcPr>
          <w:p w14:paraId="098C1EC7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8" w:type="dxa"/>
          </w:tcPr>
          <w:p w14:paraId="5F85619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4" w:type="dxa"/>
          </w:tcPr>
          <w:p w14:paraId="1AFD47D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878FB" w:rsidRPr="00DA6ED2" w14:paraId="16975986" w14:textId="77777777" w:rsidTr="006026BA">
        <w:tc>
          <w:tcPr>
            <w:tcW w:w="5086" w:type="dxa"/>
          </w:tcPr>
          <w:p w14:paraId="045C5AC8" w14:textId="6E28C237" w:rsidR="002878FB" w:rsidRPr="00D772DB" w:rsidRDefault="0029547F" w:rsidP="00D94C97">
            <w:pPr>
              <w:pStyle w:val="KeinLeerraum"/>
              <w:rPr>
                <w:lang w:eastAsia="de-DE"/>
              </w:rPr>
            </w:pPr>
            <w:r w:rsidRPr="00D772DB">
              <w:rPr>
                <w:b/>
                <w:bCs/>
                <w:lang w:eastAsia="de-DE"/>
              </w:rPr>
              <w:t>Einstieg</w:t>
            </w:r>
          </w:p>
          <w:p w14:paraId="5B0C4C30" w14:textId="12033CDA" w:rsidR="002878FB" w:rsidRPr="00380FB3" w:rsidRDefault="00C41A65" w:rsidP="005A2936">
            <w:pPr>
              <w:pStyle w:val="KeinLeerraum"/>
              <w:rPr>
                <w:lang w:val="fr-CH" w:eastAsia="de-DE"/>
              </w:rPr>
            </w:pPr>
            <w:r w:rsidRPr="00380FB3">
              <w:rPr>
                <w:lang w:val="fr-CH" w:eastAsia="de-DE"/>
              </w:rPr>
              <w:t>Lied</w:t>
            </w:r>
            <w:r w:rsidR="00380FB3" w:rsidRPr="00380FB3">
              <w:rPr>
                <w:lang w:val="fr-CH" w:eastAsia="de-DE"/>
              </w:rPr>
              <w:t xml:space="preserve"> «On écrit sur les murs»</w:t>
            </w:r>
            <w:r w:rsidRPr="00380FB3">
              <w:rPr>
                <w:lang w:val="fr-CH" w:eastAsia="de-DE"/>
              </w:rPr>
              <w:t xml:space="preserve"> von </w:t>
            </w:r>
            <w:r w:rsidR="00F3672F" w:rsidRPr="00380FB3">
              <w:rPr>
                <w:lang w:val="fr-CH" w:eastAsia="de-DE"/>
              </w:rPr>
              <w:t xml:space="preserve">Aufgabe </w:t>
            </w:r>
            <w:r w:rsidRPr="00380FB3">
              <w:rPr>
                <w:lang w:val="fr-CH" w:eastAsia="de-DE"/>
              </w:rPr>
              <w:t>1E</w:t>
            </w:r>
            <w:r w:rsidR="00F3672F" w:rsidRPr="00380FB3">
              <w:rPr>
                <w:lang w:val="fr-CH" w:eastAsia="de-DE"/>
              </w:rPr>
              <w:t xml:space="preserve"> mitsingen</w:t>
            </w:r>
          </w:p>
          <w:p w14:paraId="113FC251" w14:textId="50488979" w:rsidR="00A746E6" w:rsidRPr="00380FB3" w:rsidRDefault="00A746E6" w:rsidP="005A2936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289" w:type="dxa"/>
          </w:tcPr>
          <w:p w14:paraId="560E67FA" w14:textId="77777777" w:rsidR="002878FB" w:rsidRPr="00380FB3" w:rsidRDefault="002878FB" w:rsidP="00D94C97">
            <w:pPr>
              <w:pStyle w:val="KeinLeerraum"/>
              <w:rPr>
                <w:lang w:val="fr-CH" w:eastAsia="de-DE"/>
              </w:rPr>
            </w:pPr>
          </w:p>
          <w:p w14:paraId="01B7D7C3" w14:textId="6ECF8A93" w:rsidR="002878FB" w:rsidRPr="00D772DB" w:rsidRDefault="0029547F" w:rsidP="00D94C97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KU</w:t>
            </w:r>
          </w:p>
        </w:tc>
        <w:tc>
          <w:tcPr>
            <w:tcW w:w="1978" w:type="dxa"/>
          </w:tcPr>
          <w:p w14:paraId="2AD41AB2" w14:textId="77777777" w:rsidR="00573041" w:rsidRPr="00D772DB" w:rsidRDefault="00573041" w:rsidP="00D94C97">
            <w:pPr>
              <w:pStyle w:val="KeinLeerraum"/>
              <w:rPr>
                <w:lang w:eastAsia="de-DE"/>
              </w:rPr>
            </w:pPr>
          </w:p>
          <w:p w14:paraId="0534BA16" w14:textId="77777777" w:rsidR="0029547F" w:rsidRDefault="00F3672F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 von Internet</w:t>
            </w:r>
          </w:p>
          <w:p w14:paraId="2DDEC691" w14:textId="6060446A" w:rsidR="00380FB3" w:rsidRPr="00D772DB" w:rsidRDefault="00380FB3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62</w:t>
            </w:r>
          </w:p>
        </w:tc>
        <w:tc>
          <w:tcPr>
            <w:tcW w:w="714" w:type="dxa"/>
          </w:tcPr>
          <w:p w14:paraId="567480EE" w14:textId="77777777" w:rsidR="002878FB" w:rsidRPr="00D772DB" w:rsidRDefault="002878FB" w:rsidP="00D94C97">
            <w:pPr>
              <w:pStyle w:val="KeinLeerraum"/>
              <w:rPr>
                <w:lang w:eastAsia="de-DE"/>
              </w:rPr>
            </w:pPr>
          </w:p>
          <w:p w14:paraId="4E831A5E" w14:textId="629CDC59" w:rsidR="002878FB" w:rsidRPr="00DA6ED2" w:rsidRDefault="0029547F" w:rsidP="00D94C97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5</w:t>
            </w:r>
            <w:r w:rsidR="002878FB" w:rsidRPr="00D772DB">
              <w:rPr>
                <w:lang w:eastAsia="de-DE"/>
              </w:rPr>
              <w:t>’</w:t>
            </w:r>
          </w:p>
        </w:tc>
      </w:tr>
      <w:tr w:rsidR="0029547F" w:rsidRPr="00DA6ED2" w14:paraId="1615A3F7" w14:textId="77777777" w:rsidTr="006026BA">
        <w:tc>
          <w:tcPr>
            <w:tcW w:w="5086" w:type="dxa"/>
          </w:tcPr>
          <w:p w14:paraId="4DEAD201" w14:textId="79749FD7" w:rsidR="0029547F" w:rsidRPr="00F1118B" w:rsidRDefault="00C41A65" w:rsidP="00D642F0">
            <w:pPr>
              <w:pStyle w:val="KeinLeerraum"/>
              <w:rPr>
                <w:lang w:eastAsia="de-DE"/>
              </w:rPr>
            </w:pPr>
            <w:r w:rsidRPr="00F1118B">
              <w:rPr>
                <w:b/>
                <w:bCs/>
                <w:lang w:eastAsia="de-DE"/>
              </w:rPr>
              <w:t>Tous aux instruments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="0029547F" w:rsidRPr="006360ED">
              <w:rPr>
                <w:lang w:eastAsia="de-DE"/>
              </w:rPr>
              <w:t>*</w:t>
            </w:r>
          </w:p>
          <w:p w14:paraId="701EFD55" w14:textId="77777777" w:rsidR="0029547F" w:rsidRDefault="0029547F" w:rsidP="00C41A65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 xml:space="preserve">Aufgabe 2A: </w:t>
            </w:r>
            <w:r w:rsidR="00F3672F" w:rsidRPr="00F3672F">
              <w:rPr>
                <w:lang w:eastAsia="de-DE"/>
              </w:rPr>
              <w:t xml:space="preserve">Bilder betrachten, </w:t>
            </w:r>
            <w:r w:rsidR="00F3672F">
              <w:rPr>
                <w:lang w:eastAsia="de-DE"/>
              </w:rPr>
              <w:t>in der Klasse besprechen: Worum geht es?</w:t>
            </w:r>
          </w:p>
          <w:p w14:paraId="15DA5732" w14:textId="1EADF950" w:rsidR="00F3672F" w:rsidRPr="00F3672F" w:rsidRDefault="00F3672F" w:rsidP="00C41A65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744FC778" w14:textId="77777777" w:rsidR="0029547F" w:rsidRPr="00F3672F" w:rsidRDefault="0029547F" w:rsidP="00D642F0">
            <w:pPr>
              <w:pStyle w:val="KeinLeerraum"/>
              <w:rPr>
                <w:lang w:eastAsia="de-DE"/>
              </w:rPr>
            </w:pPr>
          </w:p>
          <w:p w14:paraId="33A42A2D" w14:textId="4E3393CB" w:rsidR="0029547F" w:rsidRPr="00DA6ED2" w:rsidRDefault="00C41A65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78" w:type="dxa"/>
          </w:tcPr>
          <w:p w14:paraId="3BF2C342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6B399CAE" w14:textId="7D34A141" w:rsidR="0029547F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C41A65">
              <w:rPr>
                <w:lang w:eastAsia="de-DE"/>
              </w:rPr>
              <w:t>64</w:t>
            </w:r>
          </w:p>
          <w:p w14:paraId="1C3CBA05" w14:textId="70034598" w:rsidR="0029547F" w:rsidRPr="00DA6ED2" w:rsidRDefault="0029547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60B92090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392330D8" w14:textId="0EA00B7D" w:rsidR="0029547F" w:rsidRPr="00DA6ED2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2878FB" w:rsidRPr="005B5797" w14:paraId="0E4B58EA" w14:textId="77777777" w:rsidTr="006026BA">
        <w:tc>
          <w:tcPr>
            <w:tcW w:w="5086" w:type="dxa"/>
          </w:tcPr>
          <w:p w14:paraId="47522732" w14:textId="052AF02B" w:rsidR="00573041" w:rsidRDefault="002878FB" w:rsidP="00573041">
            <w:pPr>
              <w:pStyle w:val="KeinLeerraum"/>
              <w:rPr>
                <w:lang w:eastAsia="de-DE"/>
              </w:rPr>
            </w:pPr>
            <w:r w:rsidRPr="005B5274">
              <w:rPr>
                <w:lang w:eastAsia="de-DE"/>
              </w:rPr>
              <w:t xml:space="preserve">Aufgabe 2B: </w:t>
            </w:r>
            <w:r w:rsidR="00F3672F">
              <w:rPr>
                <w:lang w:eastAsia="de-DE"/>
              </w:rPr>
              <w:t xml:space="preserve">Audio hören, Instrumente einkreisen, </w:t>
            </w:r>
            <w:r w:rsidR="00FE0C7D">
              <w:rPr>
                <w:lang w:eastAsia="de-DE"/>
              </w:rPr>
              <w:t>die</w:t>
            </w:r>
            <w:r w:rsidR="00F3672F">
              <w:rPr>
                <w:lang w:eastAsia="de-DE"/>
              </w:rPr>
              <w:t xml:space="preserve"> im Audio</w:t>
            </w:r>
            <w:r w:rsidR="00FE0C7D">
              <w:rPr>
                <w:lang w:eastAsia="de-DE"/>
              </w:rPr>
              <w:t>-T</w:t>
            </w:r>
            <w:r w:rsidR="00F3672F">
              <w:rPr>
                <w:lang w:eastAsia="de-DE"/>
              </w:rPr>
              <w:t>ext vorkommen</w:t>
            </w:r>
          </w:p>
          <w:p w14:paraId="368766A1" w14:textId="77777777" w:rsidR="002878FB" w:rsidRPr="005B5274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0379088E" w14:textId="77777777" w:rsidR="002878FB" w:rsidRDefault="002878FB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0815881" w14:textId="6FB67770" w:rsidR="002878FB" w:rsidRPr="005B5797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978" w:type="dxa"/>
          </w:tcPr>
          <w:p w14:paraId="1CB8898A" w14:textId="5571E775" w:rsidR="002878FB" w:rsidRDefault="00573041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C41A65">
              <w:rPr>
                <w:lang w:eastAsia="de-DE"/>
              </w:rPr>
              <w:t>64</w:t>
            </w:r>
          </w:p>
          <w:p w14:paraId="021E52D0" w14:textId="44C45171" w:rsidR="00C41A65" w:rsidRDefault="00C41A65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  <w:p w14:paraId="50E06D62" w14:textId="76C35D56" w:rsidR="005A2936" w:rsidRPr="005B5797" w:rsidRDefault="005A2936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4CD1237D" w14:textId="7A002C09" w:rsidR="002878FB" w:rsidRPr="005B5797" w:rsidRDefault="00F3672F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2878FB">
              <w:rPr>
                <w:lang w:eastAsia="de-DE"/>
              </w:rPr>
              <w:t>’</w:t>
            </w:r>
          </w:p>
        </w:tc>
      </w:tr>
      <w:tr w:rsidR="002878FB" w:rsidRPr="005B5797" w14:paraId="72A72E49" w14:textId="77777777" w:rsidTr="006026BA">
        <w:tc>
          <w:tcPr>
            <w:tcW w:w="5086" w:type="dxa"/>
          </w:tcPr>
          <w:p w14:paraId="104028C1" w14:textId="3C2AB6F7" w:rsidR="001A182D" w:rsidRPr="00B0392D" w:rsidRDefault="00573041" w:rsidP="00C41A65">
            <w:pPr>
              <w:pStyle w:val="KeinLeerraum"/>
              <w:rPr>
                <w:b/>
                <w:bCs/>
                <w:highlight w:val="yellow"/>
                <w:lang w:eastAsia="de-DE"/>
              </w:rPr>
            </w:pPr>
            <w:r w:rsidRPr="006026BA">
              <w:rPr>
                <w:lang w:eastAsia="de-DE"/>
              </w:rPr>
              <w:t>Aufgabe 2C:</w:t>
            </w:r>
            <w:r w:rsidR="00C83471" w:rsidRPr="006026BA">
              <w:rPr>
                <w:lang w:eastAsia="de-DE"/>
              </w:rPr>
              <w:t xml:space="preserve"> </w:t>
            </w:r>
            <w:r w:rsidR="00F3672F">
              <w:rPr>
                <w:lang w:eastAsia="de-DE"/>
              </w:rPr>
              <w:t>Audio hören, Tabelle ausfüllen</w:t>
            </w:r>
          </w:p>
        </w:tc>
        <w:tc>
          <w:tcPr>
            <w:tcW w:w="1289" w:type="dxa"/>
          </w:tcPr>
          <w:p w14:paraId="086840FE" w14:textId="399A7AC2" w:rsidR="002878FB" w:rsidRPr="008E6275" w:rsidRDefault="00C41A65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8" w:type="dxa"/>
          </w:tcPr>
          <w:p w14:paraId="1C591904" w14:textId="0DEDBD8A" w:rsidR="002878FB" w:rsidRDefault="00573041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43CC2558" w14:textId="77777777" w:rsidR="00573041" w:rsidRDefault="00C41A65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  <w:p w14:paraId="229211B0" w14:textId="2CB9EA6C" w:rsidR="008471B1" w:rsidRPr="008E6275" w:rsidRDefault="008471B1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58BD565E" w14:textId="175E7385" w:rsidR="002878FB" w:rsidRPr="008E6275" w:rsidRDefault="005A293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97238F">
              <w:rPr>
                <w:lang w:eastAsia="de-DE"/>
              </w:rPr>
              <w:t>’</w:t>
            </w:r>
          </w:p>
        </w:tc>
      </w:tr>
      <w:tr w:rsidR="005B5274" w14:paraId="24C20C1E" w14:textId="77777777" w:rsidTr="006026BA">
        <w:tc>
          <w:tcPr>
            <w:tcW w:w="5086" w:type="dxa"/>
          </w:tcPr>
          <w:p w14:paraId="2932E836" w14:textId="0AEA3B86" w:rsidR="00F96509" w:rsidRDefault="0017735F" w:rsidP="00573041">
            <w:pPr>
              <w:pStyle w:val="KeinLeerraum"/>
              <w:rPr>
                <w:lang w:eastAsia="de-DE"/>
              </w:rPr>
            </w:pPr>
            <w:r w:rsidRPr="0017735F">
              <w:rPr>
                <w:lang w:eastAsia="de-DE"/>
              </w:rPr>
              <w:t>Aufgabe 2D</w:t>
            </w:r>
            <w:r w:rsidR="00C41A65">
              <w:rPr>
                <w:lang w:eastAsia="de-DE"/>
              </w:rPr>
              <w:t>:</w:t>
            </w:r>
            <w:r w:rsidR="00F3672F">
              <w:rPr>
                <w:lang w:eastAsia="de-DE"/>
              </w:rPr>
              <w:t xml:space="preserve"> Gruppen bilden und Spiel mit Wortkarten spielen</w:t>
            </w:r>
          </w:p>
          <w:p w14:paraId="20FC6FFD" w14:textId="5D4A5479" w:rsidR="00B85FE6" w:rsidRPr="0017735F" w:rsidRDefault="00B85FE6" w:rsidP="00573041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0F611062" w14:textId="6601B7D5" w:rsidR="007B50C5" w:rsidRPr="00945906" w:rsidRDefault="00F3672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  <w:r w:rsidR="003418F3">
              <w:rPr>
                <w:lang w:eastAsia="de-DE"/>
              </w:rPr>
              <w:t>/</w:t>
            </w:r>
            <w:r w:rsidR="007B50C5">
              <w:rPr>
                <w:lang w:eastAsia="de-DE"/>
              </w:rPr>
              <w:t>GA</w:t>
            </w:r>
          </w:p>
        </w:tc>
        <w:tc>
          <w:tcPr>
            <w:tcW w:w="1978" w:type="dxa"/>
          </w:tcPr>
          <w:p w14:paraId="19BE406B" w14:textId="2F39690A" w:rsidR="00DD4147" w:rsidRPr="0061561A" w:rsidRDefault="00C41A65" w:rsidP="00573041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Wortkarten</w:t>
            </w:r>
          </w:p>
        </w:tc>
        <w:tc>
          <w:tcPr>
            <w:tcW w:w="714" w:type="dxa"/>
          </w:tcPr>
          <w:p w14:paraId="32BA00EB" w14:textId="39D8E6E0" w:rsidR="005B5274" w:rsidRDefault="00DD414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7735F">
              <w:rPr>
                <w:lang w:eastAsia="de-DE"/>
              </w:rPr>
              <w:t>’</w:t>
            </w:r>
          </w:p>
        </w:tc>
      </w:tr>
      <w:tr w:rsidR="00E27CA9" w14:paraId="2221EFEF" w14:textId="77777777" w:rsidTr="006026BA">
        <w:tc>
          <w:tcPr>
            <w:tcW w:w="5086" w:type="dxa"/>
          </w:tcPr>
          <w:p w14:paraId="13B48FB2" w14:textId="5A714D1B" w:rsidR="00E27CA9" w:rsidRDefault="00F3672F" w:rsidP="00573041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>Zu zweit Wortschatz Instrumente üben mit Wortkarten</w:t>
            </w:r>
            <w:r w:rsidR="008471B1">
              <w:rPr>
                <w:lang w:eastAsia="de-DE"/>
              </w:rPr>
              <w:t xml:space="preserve"> </w:t>
            </w:r>
            <w:r w:rsidR="00AB2738">
              <w:rPr>
                <w:lang w:eastAsia="de-DE"/>
              </w:rPr>
              <w:t>**</w:t>
            </w:r>
            <w:r w:rsidRPr="00F3672F">
              <w:rPr>
                <w:lang w:eastAsia="de-DE"/>
              </w:rPr>
              <w:t xml:space="preserve"> oder Vocabulaire</w:t>
            </w:r>
          </w:p>
          <w:p w14:paraId="6CB0749A" w14:textId="4312A59B" w:rsidR="00B85FE6" w:rsidRPr="00F3672F" w:rsidRDefault="00B85FE6" w:rsidP="00573041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48762112" w14:textId="694466DF" w:rsidR="00E27CA9" w:rsidRPr="00F3672F" w:rsidRDefault="00AB273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8" w:type="dxa"/>
          </w:tcPr>
          <w:p w14:paraId="03CA957C" w14:textId="0551C1BA" w:rsidR="00E27CA9" w:rsidRPr="00F3672F" w:rsidRDefault="00F3672F" w:rsidP="00573041">
            <w:pPr>
              <w:pStyle w:val="KeinLeerraum"/>
              <w:rPr>
                <w:lang w:eastAsia="de-DE"/>
              </w:rPr>
            </w:pPr>
            <w:r w:rsidRPr="00F3672F">
              <w:rPr>
                <w:lang w:val="fr-CH" w:eastAsia="de-DE"/>
              </w:rPr>
              <w:t>Wortkarten</w:t>
            </w:r>
          </w:p>
          <w:p w14:paraId="76DF8361" w14:textId="0DD571D8" w:rsidR="00F3672F" w:rsidRPr="00F3672F" w:rsidRDefault="00F3672F" w:rsidP="00573041">
            <w:pPr>
              <w:pStyle w:val="KeinLeerraum"/>
              <w:rPr>
                <w:lang w:eastAsia="de-DE"/>
              </w:rPr>
            </w:pPr>
            <w:r w:rsidRPr="00F3672F">
              <w:rPr>
                <w:lang w:val="fr-CH" w:eastAsia="de-DE"/>
              </w:rPr>
              <w:t>Vocabulaire S. 72</w:t>
            </w:r>
          </w:p>
        </w:tc>
        <w:tc>
          <w:tcPr>
            <w:tcW w:w="714" w:type="dxa"/>
          </w:tcPr>
          <w:p w14:paraId="77C02A41" w14:textId="2CBD354E" w:rsidR="00E27CA9" w:rsidRDefault="00E27CA9" w:rsidP="005C36E4">
            <w:pPr>
              <w:pStyle w:val="KeinLeerraum"/>
              <w:rPr>
                <w:lang w:eastAsia="de-DE"/>
              </w:rPr>
            </w:pPr>
            <w:r w:rsidRPr="00F3672F">
              <w:rPr>
                <w:lang w:eastAsia="de-DE"/>
              </w:rPr>
              <w:t>5’</w:t>
            </w:r>
          </w:p>
        </w:tc>
      </w:tr>
      <w:tr w:rsidR="00EF6393" w14:paraId="264A03C5" w14:textId="77777777" w:rsidTr="006026BA">
        <w:tc>
          <w:tcPr>
            <w:tcW w:w="5086" w:type="dxa"/>
          </w:tcPr>
          <w:p w14:paraId="2F757121" w14:textId="61A847E5" w:rsidR="00EF6393" w:rsidRPr="007F477D" w:rsidRDefault="00EF6393" w:rsidP="00573041">
            <w:pPr>
              <w:pStyle w:val="KeinLeerraum"/>
              <w:rPr>
                <w:b/>
                <w:bCs/>
                <w:lang w:eastAsia="de-DE"/>
              </w:rPr>
            </w:pPr>
            <w:r w:rsidRPr="007F477D">
              <w:rPr>
                <w:b/>
                <w:bCs/>
                <w:lang w:eastAsia="de-DE"/>
              </w:rPr>
              <w:t>Zusatz</w:t>
            </w:r>
            <w:r w:rsidR="007F477D" w:rsidRPr="007F477D">
              <w:rPr>
                <w:b/>
                <w:bCs/>
                <w:lang w:eastAsia="de-DE"/>
              </w:rPr>
              <w:t>aufgabe</w:t>
            </w:r>
          </w:p>
          <w:p w14:paraId="26B0ECBE" w14:textId="128925EE" w:rsidR="007F477D" w:rsidRDefault="007F477D" w:rsidP="0057304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2E</w:t>
            </w:r>
            <w:r w:rsidR="003E41D4">
              <w:rPr>
                <w:lang w:eastAsia="de-DE"/>
              </w:rPr>
              <w:t xml:space="preserve">: </w:t>
            </w:r>
            <w:r w:rsidR="00B85FE6">
              <w:rPr>
                <w:lang w:eastAsia="de-DE"/>
              </w:rPr>
              <w:t xml:space="preserve">weitere Wörter zum Wortfeld Instrumente und Musik suchen und Bilder zeichnen wie in Aufgabe </w:t>
            </w:r>
            <w:r w:rsidR="00623070">
              <w:rPr>
                <w:lang w:eastAsia="de-DE"/>
              </w:rPr>
              <w:t>2</w:t>
            </w:r>
            <w:r w:rsidR="00B85FE6">
              <w:rPr>
                <w:lang w:eastAsia="de-DE"/>
              </w:rPr>
              <w:t>A</w:t>
            </w:r>
          </w:p>
          <w:p w14:paraId="71703937" w14:textId="3679C977" w:rsidR="00B85FE6" w:rsidRPr="0017735F" w:rsidRDefault="00B85FE6" w:rsidP="00573041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630C624F" w14:textId="77777777" w:rsidR="00EF6393" w:rsidRDefault="00EF6393" w:rsidP="005C36E4">
            <w:pPr>
              <w:pStyle w:val="KeinLeerraum"/>
              <w:rPr>
                <w:lang w:eastAsia="de-DE"/>
              </w:rPr>
            </w:pPr>
          </w:p>
          <w:p w14:paraId="794FF594" w14:textId="279F3B87" w:rsidR="007F477D" w:rsidRDefault="007F477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8" w:type="dxa"/>
          </w:tcPr>
          <w:p w14:paraId="0A1EFC0F" w14:textId="77777777" w:rsidR="00EF6393" w:rsidRDefault="00EF6393" w:rsidP="00573041">
            <w:pPr>
              <w:pStyle w:val="KeinLeerraum"/>
              <w:rPr>
                <w:lang w:val="fr-CH" w:eastAsia="de-DE"/>
              </w:rPr>
            </w:pPr>
          </w:p>
          <w:p w14:paraId="0B8D1FB0" w14:textId="4BAD9DB8" w:rsidR="007F477D" w:rsidRDefault="007F477D" w:rsidP="00573041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Wörterbuch</w:t>
            </w:r>
          </w:p>
        </w:tc>
        <w:tc>
          <w:tcPr>
            <w:tcW w:w="714" w:type="dxa"/>
          </w:tcPr>
          <w:p w14:paraId="40054C39" w14:textId="77777777" w:rsidR="00EF6393" w:rsidRDefault="00EF6393" w:rsidP="005C36E4">
            <w:pPr>
              <w:pStyle w:val="KeinLeerraum"/>
              <w:rPr>
                <w:lang w:eastAsia="de-DE"/>
              </w:rPr>
            </w:pPr>
          </w:p>
        </w:tc>
      </w:tr>
      <w:tr w:rsidR="00573041" w14:paraId="70F3329B" w14:textId="77777777" w:rsidTr="0085204E">
        <w:tc>
          <w:tcPr>
            <w:tcW w:w="9067" w:type="dxa"/>
            <w:gridSpan w:val="4"/>
          </w:tcPr>
          <w:p w14:paraId="599CC730" w14:textId="73B1168E" w:rsidR="00573041" w:rsidRDefault="00573041" w:rsidP="00D94C97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</w:t>
            </w:r>
            <w:r w:rsidRPr="00CE24E5">
              <w:rPr>
                <w:i/>
                <w:iCs/>
                <w:lang w:eastAsia="de-DE"/>
              </w:rPr>
              <w:t>d’accompagnement S.</w:t>
            </w:r>
            <w:r w:rsidR="005A2936">
              <w:rPr>
                <w:i/>
                <w:iCs/>
                <w:lang w:eastAsia="de-DE"/>
              </w:rPr>
              <w:t xml:space="preserve"> </w:t>
            </w:r>
            <w:r w:rsidR="00044A83">
              <w:rPr>
                <w:i/>
                <w:iCs/>
                <w:lang w:eastAsia="de-DE"/>
              </w:rPr>
              <w:t>86/87</w:t>
            </w:r>
            <w:r w:rsidRPr="00CE24E5">
              <w:rPr>
                <w:i/>
                <w:iCs/>
                <w:lang w:eastAsia="de-DE"/>
              </w:rPr>
              <w:t xml:space="preserve"> </w:t>
            </w:r>
          </w:p>
          <w:p w14:paraId="03DDD9A5" w14:textId="780EEF96" w:rsidR="008471B1" w:rsidRPr="00D33AE6" w:rsidRDefault="008471B1" w:rsidP="00D94C97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AB2738" w14:paraId="37AB2EEB" w14:textId="77777777" w:rsidTr="0085204E">
        <w:tc>
          <w:tcPr>
            <w:tcW w:w="9067" w:type="dxa"/>
            <w:gridSpan w:val="4"/>
          </w:tcPr>
          <w:p w14:paraId="06F297CD" w14:textId="77777777" w:rsidR="00AB2738" w:rsidRDefault="00AB2738" w:rsidP="00D94C97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Aktivitäten mit den Wortkarten siehe </w:t>
            </w:r>
            <w:r w:rsidRPr="008E6275">
              <w:rPr>
                <w:i/>
                <w:iCs/>
                <w:lang w:eastAsia="de-DE"/>
              </w:rPr>
              <w:t xml:space="preserve">Livre </w:t>
            </w:r>
            <w:r w:rsidRPr="00CE24E5">
              <w:rPr>
                <w:i/>
                <w:iCs/>
                <w:lang w:eastAsia="de-DE"/>
              </w:rPr>
              <w:t>d’accompagnement S.</w:t>
            </w:r>
            <w:r>
              <w:rPr>
                <w:i/>
                <w:iCs/>
                <w:lang w:eastAsia="de-DE"/>
              </w:rPr>
              <w:t xml:space="preserve"> 27</w:t>
            </w:r>
          </w:p>
          <w:p w14:paraId="1A6F375A" w14:textId="61E10028" w:rsidR="008471B1" w:rsidRPr="008E6275" w:rsidRDefault="008471B1" w:rsidP="00D94C97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1BD5E8D5" w14:textId="77777777" w:rsidR="00604DB7" w:rsidRDefault="00604DB7" w:rsidP="002107B8">
      <w:pPr>
        <w:rPr>
          <w:b/>
          <w:bCs/>
          <w:lang w:eastAsia="de-DE"/>
        </w:rPr>
      </w:pPr>
    </w:p>
    <w:p w14:paraId="54849830" w14:textId="77777777" w:rsidR="008471B1" w:rsidRDefault="008471B1" w:rsidP="002107B8">
      <w:pPr>
        <w:rPr>
          <w:b/>
          <w:bCs/>
          <w:lang w:eastAsia="de-DE"/>
        </w:rPr>
      </w:pPr>
    </w:p>
    <w:p w14:paraId="7F94A0DD" w14:textId="29388610" w:rsidR="00F56562" w:rsidRPr="00A53B5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EC3A72" w14:textId="6A13D110" w:rsidR="00184C2B" w:rsidRPr="002B0272" w:rsidRDefault="00184C2B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52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0"/>
        <w:gridCol w:w="1284"/>
        <w:gridCol w:w="1989"/>
        <w:gridCol w:w="719"/>
      </w:tblGrid>
      <w:tr w:rsidR="00B527ED" w:rsidRPr="0093675B" w14:paraId="272ED809" w14:textId="77777777" w:rsidTr="0093675B">
        <w:tc>
          <w:tcPr>
            <w:tcW w:w="5070" w:type="dxa"/>
          </w:tcPr>
          <w:p w14:paraId="11371CD1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4" w:type="dxa"/>
          </w:tcPr>
          <w:p w14:paraId="0A594230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3675B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9" w:type="dxa"/>
          </w:tcPr>
          <w:p w14:paraId="1D4CF120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3675B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9" w:type="dxa"/>
          </w:tcPr>
          <w:p w14:paraId="2BCB0941" w14:textId="77777777" w:rsidR="00B527ED" w:rsidRPr="0093675B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3675B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4795A" w:rsidRPr="0093675B" w14:paraId="02AE8B68" w14:textId="77777777" w:rsidTr="0093675B">
        <w:tc>
          <w:tcPr>
            <w:tcW w:w="5070" w:type="dxa"/>
          </w:tcPr>
          <w:p w14:paraId="7EBAE16F" w14:textId="77777777" w:rsidR="00C4795A" w:rsidRPr="00F94D2C" w:rsidRDefault="00C4795A" w:rsidP="00977090">
            <w:pPr>
              <w:pStyle w:val="KeinLeerraum"/>
              <w:rPr>
                <w:lang w:eastAsia="de-DE"/>
              </w:rPr>
            </w:pPr>
            <w:r w:rsidRPr="00F94D2C">
              <w:rPr>
                <w:b/>
                <w:bCs/>
                <w:lang w:eastAsia="de-DE"/>
              </w:rPr>
              <w:t>Einstieg</w:t>
            </w:r>
          </w:p>
          <w:p w14:paraId="75D4969E" w14:textId="10CDB789" w:rsidR="00C4795A" w:rsidRPr="00F94D2C" w:rsidRDefault="00C4795A" w:rsidP="00977090">
            <w:pPr>
              <w:pStyle w:val="KeinLeerraum"/>
              <w:rPr>
                <w:lang w:eastAsia="de-DE"/>
              </w:rPr>
            </w:pPr>
            <w:r w:rsidRPr="00F94D2C">
              <w:rPr>
                <w:lang w:eastAsia="de-DE"/>
              </w:rPr>
              <w:t>Spiel</w:t>
            </w:r>
            <w:r w:rsidR="00CF2AEA">
              <w:rPr>
                <w:lang w:eastAsia="de-DE"/>
              </w:rPr>
              <w:t xml:space="preserve"> </w:t>
            </w:r>
            <w:r w:rsidRPr="00F94D2C">
              <w:rPr>
                <w:lang w:eastAsia="de-DE"/>
              </w:rPr>
              <w:t xml:space="preserve">** </w:t>
            </w:r>
            <w:r w:rsidR="00F94D2C" w:rsidRPr="00F94D2C">
              <w:rPr>
                <w:lang w:eastAsia="de-DE"/>
              </w:rPr>
              <w:t>«Attrape la souris» mit den Wortkarten zu den Instrumenten spielen</w:t>
            </w:r>
          </w:p>
          <w:p w14:paraId="62675AE1" w14:textId="7E0869AF" w:rsidR="008A213B" w:rsidRPr="00F94D2C" w:rsidRDefault="008A213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321657CF" w14:textId="77777777" w:rsidR="00C4795A" w:rsidRPr="00F94D2C" w:rsidRDefault="00C4795A" w:rsidP="00977090">
            <w:pPr>
              <w:pStyle w:val="KeinLeerraum"/>
              <w:rPr>
                <w:lang w:eastAsia="de-DE"/>
              </w:rPr>
            </w:pPr>
          </w:p>
          <w:p w14:paraId="1E337386" w14:textId="77777777" w:rsidR="00C4795A" w:rsidRPr="00F94D2C" w:rsidRDefault="00C4795A" w:rsidP="00977090">
            <w:pPr>
              <w:pStyle w:val="KeinLeerraum"/>
              <w:rPr>
                <w:lang w:eastAsia="de-DE"/>
              </w:rPr>
            </w:pPr>
            <w:r w:rsidRPr="00F94D2C">
              <w:rPr>
                <w:lang w:eastAsia="de-DE"/>
              </w:rPr>
              <w:t>KU</w:t>
            </w:r>
          </w:p>
        </w:tc>
        <w:tc>
          <w:tcPr>
            <w:tcW w:w="1989" w:type="dxa"/>
          </w:tcPr>
          <w:p w14:paraId="36E38E8F" w14:textId="77777777" w:rsidR="00C4795A" w:rsidRPr="00F94D2C" w:rsidRDefault="00C4795A" w:rsidP="00977090">
            <w:pPr>
              <w:pStyle w:val="KeinLeerraum"/>
              <w:rPr>
                <w:lang w:eastAsia="de-DE"/>
              </w:rPr>
            </w:pPr>
          </w:p>
          <w:p w14:paraId="52E0C43D" w14:textId="7CAACBD4" w:rsidR="00C4795A" w:rsidRPr="00F94D2C" w:rsidRDefault="00F94D2C" w:rsidP="00977090">
            <w:pPr>
              <w:pStyle w:val="KeinLeerraum"/>
              <w:rPr>
                <w:lang w:eastAsia="de-DE"/>
              </w:rPr>
            </w:pPr>
            <w:r w:rsidRPr="00F94D2C">
              <w:rPr>
                <w:lang w:eastAsia="de-DE"/>
              </w:rPr>
              <w:t>Wortkarten</w:t>
            </w:r>
          </w:p>
        </w:tc>
        <w:tc>
          <w:tcPr>
            <w:tcW w:w="719" w:type="dxa"/>
          </w:tcPr>
          <w:p w14:paraId="13D52C28" w14:textId="77777777" w:rsidR="00C4795A" w:rsidRPr="00F94D2C" w:rsidRDefault="00C4795A" w:rsidP="00977090">
            <w:pPr>
              <w:pStyle w:val="KeinLeerraum"/>
              <w:rPr>
                <w:lang w:eastAsia="de-DE"/>
              </w:rPr>
            </w:pPr>
          </w:p>
          <w:p w14:paraId="740BC5C2" w14:textId="77777777" w:rsidR="00C4795A" w:rsidRPr="0093675B" w:rsidRDefault="00C4795A" w:rsidP="00977090">
            <w:pPr>
              <w:pStyle w:val="KeinLeerraum"/>
              <w:rPr>
                <w:lang w:eastAsia="de-DE"/>
              </w:rPr>
            </w:pPr>
            <w:r w:rsidRPr="00F94D2C">
              <w:rPr>
                <w:lang w:eastAsia="de-DE"/>
              </w:rPr>
              <w:t>5’</w:t>
            </w:r>
          </w:p>
        </w:tc>
      </w:tr>
      <w:tr w:rsidR="00DD4147" w:rsidRPr="0093675B" w14:paraId="2FA61FB3" w14:textId="77777777" w:rsidTr="0093675B">
        <w:tc>
          <w:tcPr>
            <w:tcW w:w="5070" w:type="dxa"/>
          </w:tcPr>
          <w:p w14:paraId="21492E96" w14:textId="10241A94" w:rsidR="00DD4147" w:rsidRPr="0093675B" w:rsidRDefault="007F477D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b/>
                <w:bCs/>
                <w:lang w:eastAsia="de-DE"/>
              </w:rPr>
              <w:t>Tous aux instruments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="00DD4147" w:rsidRPr="006360ED">
              <w:rPr>
                <w:lang w:eastAsia="de-DE"/>
              </w:rPr>
              <w:t>*</w:t>
            </w:r>
          </w:p>
          <w:p w14:paraId="0E49978C" w14:textId="51389479" w:rsidR="00DD4147" w:rsidRDefault="00DD4147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Aufgabe 2</w:t>
            </w:r>
            <w:r w:rsidR="007F477D" w:rsidRPr="0093675B">
              <w:rPr>
                <w:lang w:eastAsia="de-DE"/>
              </w:rPr>
              <w:t>F</w:t>
            </w:r>
            <w:r w:rsidRPr="0093675B">
              <w:rPr>
                <w:lang w:eastAsia="de-DE"/>
              </w:rPr>
              <w:t xml:space="preserve">: </w:t>
            </w:r>
            <w:r w:rsidR="00FD1333">
              <w:rPr>
                <w:lang w:eastAsia="de-DE"/>
              </w:rPr>
              <w:t xml:space="preserve">Satz lesen, «du» und «de la» </w:t>
            </w:r>
            <w:r w:rsidR="00851F9F">
              <w:rPr>
                <w:lang w:eastAsia="de-DE"/>
              </w:rPr>
              <w:t xml:space="preserve">mit blau und rot </w:t>
            </w:r>
            <w:r w:rsidR="00FD1333">
              <w:rPr>
                <w:lang w:eastAsia="de-DE"/>
              </w:rPr>
              <w:t>markieren</w:t>
            </w:r>
          </w:p>
          <w:p w14:paraId="1FCE0B19" w14:textId="7668AA3E" w:rsidR="00FD1333" w:rsidRPr="0093675B" w:rsidRDefault="00FD1333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3B131009" w14:textId="77777777" w:rsidR="00DD4147" w:rsidRPr="0093675B" w:rsidRDefault="00DD4147" w:rsidP="00977090">
            <w:pPr>
              <w:pStyle w:val="KeinLeerraum"/>
              <w:rPr>
                <w:lang w:eastAsia="de-DE"/>
              </w:rPr>
            </w:pPr>
          </w:p>
          <w:p w14:paraId="6D0F37CF" w14:textId="77777777" w:rsidR="00DD4147" w:rsidRPr="0093675B" w:rsidRDefault="00DD4147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EA</w:t>
            </w:r>
          </w:p>
          <w:p w14:paraId="3E8C8231" w14:textId="158AD429" w:rsidR="00DD4147" w:rsidRPr="0093675B" w:rsidRDefault="00DD4147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989" w:type="dxa"/>
          </w:tcPr>
          <w:p w14:paraId="05A240F6" w14:textId="77777777" w:rsidR="00F96509" w:rsidRPr="0093675B" w:rsidRDefault="00F96509" w:rsidP="00977090">
            <w:pPr>
              <w:pStyle w:val="KeinLeerraum"/>
              <w:rPr>
                <w:lang w:eastAsia="de-DE"/>
              </w:rPr>
            </w:pPr>
          </w:p>
          <w:p w14:paraId="70ADB868" w14:textId="6DCF2009" w:rsidR="00DD4147" w:rsidRPr="0093675B" w:rsidRDefault="00DD4147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 xml:space="preserve">Cahier S. </w:t>
            </w:r>
            <w:r w:rsidR="007F477D" w:rsidRPr="0093675B">
              <w:rPr>
                <w:lang w:eastAsia="de-DE"/>
              </w:rPr>
              <w:t>65</w:t>
            </w:r>
          </w:p>
        </w:tc>
        <w:tc>
          <w:tcPr>
            <w:tcW w:w="719" w:type="dxa"/>
          </w:tcPr>
          <w:p w14:paraId="3F252A6B" w14:textId="77777777" w:rsidR="00F96509" w:rsidRPr="0093675B" w:rsidRDefault="00F96509" w:rsidP="00977090">
            <w:pPr>
              <w:pStyle w:val="KeinLeerraum"/>
              <w:rPr>
                <w:lang w:eastAsia="de-DE"/>
              </w:rPr>
            </w:pPr>
          </w:p>
          <w:p w14:paraId="5388515C" w14:textId="2BC21DC7" w:rsidR="00DD4147" w:rsidRPr="0093675B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9503C" w:rsidRPr="0093675B">
              <w:rPr>
                <w:lang w:eastAsia="de-DE"/>
              </w:rPr>
              <w:t>’</w:t>
            </w:r>
          </w:p>
        </w:tc>
      </w:tr>
      <w:tr w:rsidR="007F477D" w:rsidRPr="0093675B" w14:paraId="22C643E3" w14:textId="77777777" w:rsidTr="0093675B">
        <w:tc>
          <w:tcPr>
            <w:tcW w:w="5070" w:type="dxa"/>
          </w:tcPr>
          <w:p w14:paraId="0EB35EB1" w14:textId="2904F03F" w:rsidR="00FD1333" w:rsidRDefault="007F477D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Aufgabe 2G:</w:t>
            </w:r>
            <w:r w:rsidR="00FD1333">
              <w:rPr>
                <w:lang w:eastAsia="de-DE"/>
              </w:rPr>
              <w:t xml:space="preserve"> Tabelle ausfüllen und m</w:t>
            </w:r>
            <w:r w:rsidRPr="0093675B">
              <w:rPr>
                <w:lang w:eastAsia="de-DE"/>
              </w:rPr>
              <w:t xml:space="preserve">it </w:t>
            </w:r>
            <w:r w:rsidR="00D16B12">
              <w:rPr>
                <w:lang w:eastAsia="de-DE"/>
              </w:rPr>
              <w:t>Merk</w:t>
            </w:r>
            <w:r w:rsidRPr="0093675B">
              <w:rPr>
                <w:lang w:eastAsia="de-DE"/>
              </w:rPr>
              <w:t>kasten S. 74</w:t>
            </w:r>
            <w:r w:rsidR="00FD1333">
              <w:rPr>
                <w:lang w:eastAsia="de-DE"/>
              </w:rPr>
              <w:t xml:space="preserve"> vergleichen,</w:t>
            </w:r>
            <w:r w:rsidR="0086114F">
              <w:rPr>
                <w:lang w:eastAsia="de-DE"/>
              </w:rPr>
              <w:t xml:space="preserve"> </w:t>
            </w:r>
            <w:r w:rsidR="00FD1333">
              <w:rPr>
                <w:lang w:eastAsia="de-DE"/>
              </w:rPr>
              <w:t>in der Klasse besprechen, wann «du» und «de la» verwendet wird</w:t>
            </w:r>
          </w:p>
          <w:p w14:paraId="1031C4EB" w14:textId="1CE9B678" w:rsidR="00FD1333" w:rsidRPr="0093675B" w:rsidRDefault="00FD1333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7CF5DCBF" w14:textId="77777777" w:rsidR="007F477D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7C43CCD" w14:textId="77777777" w:rsidR="0093675B" w:rsidRDefault="0093675B" w:rsidP="00977090">
            <w:pPr>
              <w:pStyle w:val="KeinLeerraum"/>
              <w:rPr>
                <w:lang w:eastAsia="de-DE"/>
              </w:rPr>
            </w:pPr>
          </w:p>
          <w:p w14:paraId="605C1541" w14:textId="1489B497" w:rsidR="00FD1333" w:rsidRPr="0093675B" w:rsidRDefault="00FD133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9" w:type="dxa"/>
          </w:tcPr>
          <w:p w14:paraId="533F670A" w14:textId="77777777" w:rsidR="007F477D" w:rsidRDefault="0093675B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Cahier S. 65</w:t>
            </w:r>
          </w:p>
          <w:p w14:paraId="47A84D0F" w14:textId="5F9F9806" w:rsidR="0093675B" w:rsidRPr="0093675B" w:rsidRDefault="0093675B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Cahier S. 74</w:t>
            </w:r>
          </w:p>
        </w:tc>
        <w:tc>
          <w:tcPr>
            <w:tcW w:w="719" w:type="dxa"/>
          </w:tcPr>
          <w:p w14:paraId="1EA10840" w14:textId="66C42F67" w:rsidR="007F477D" w:rsidRPr="0093675B" w:rsidRDefault="00CB5ECD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10’</w:t>
            </w:r>
          </w:p>
        </w:tc>
      </w:tr>
      <w:tr w:rsidR="0093675B" w:rsidRPr="0093675B" w14:paraId="4C8DABF5" w14:textId="77777777" w:rsidTr="0093675B">
        <w:tc>
          <w:tcPr>
            <w:tcW w:w="5070" w:type="dxa"/>
          </w:tcPr>
          <w:p w14:paraId="19AF89EA" w14:textId="557A8898" w:rsidR="0093675B" w:rsidRDefault="0093675B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Aufgabe 2H:</w:t>
            </w:r>
            <w:r w:rsidR="00FD133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Spiel</w:t>
            </w:r>
            <w:r w:rsidR="00FD1333">
              <w:rPr>
                <w:lang w:eastAsia="de-DE"/>
              </w:rPr>
              <w:t xml:space="preserve"> in der Klasse </w:t>
            </w:r>
            <w:r w:rsidR="00E90B8C">
              <w:rPr>
                <w:lang w:eastAsia="de-DE"/>
              </w:rPr>
              <w:t xml:space="preserve">oder in zwei Gruppen </w:t>
            </w:r>
            <w:r w:rsidR="00FD1333">
              <w:rPr>
                <w:lang w:eastAsia="de-DE"/>
              </w:rPr>
              <w:t>spielen</w:t>
            </w:r>
          </w:p>
          <w:p w14:paraId="70BF8207" w14:textId="2E3D326E" w:rsidR="00FD1333" w:rsidRPr="0093675B" w:rsidRDefault="00FD1333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7DEC2805" w14:textId="4CC5C001" w:rsidR="0093675B" w:rsidRPr="0093675B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  <w:r w:rsidR="00E90B8C">
              <w:rPr>
                <w:lang w:eastAsia="de-DE"/>
              </w:rPr>
              <w:t>/GA</w:t>
            </w:r>
          </w:p>
        </w:tc>
        <w:tc>
          <w:tcPr>
            <w:tcW w:w="1989" w:type="dxa"/>
          </w:tcPr>
          <w:p w14:paraId="67C85428" w14:textId="3F7FBD22" w:rsidR="0093675B" w:rsidRPr="0093675B" w:rsidRDefault="0093675B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Cahier S. 65</w:t>
            </w:r>
          </w:p>
        </w:tc>
        <w:tc>
          <w:tcPr>
            <w:tcW w:w="719" w:type="dxa"/>
          </w:tcPr>
          <w:p w14:paraId="0B51649E" w14:textId="5ED46036" w:rsidR="0093675B" w:rsidRPr="0093675B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3675B" w:rsidRPr="0093675B" w14:paraId="075B0DB3" w14:textId="77777777" w:rsidTr="0093675B">
        <w:tc>
          <w:tcPr>
            <w:tcW w:w="5070" w:type="dxa"/>
          </w:tcPr>
          <w:p w14:paraId="0089D371" w14:textId="77777777" w:rsidR="0093675B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2I</w:t>
            </w:r>
            <w:r w:rsidR="00FD1333">
              <w:rPr>
                <w:lang w:eastAsia="de-DE"/>
              </w:rPr>
              <w:t>: Tabelle ausfüllen</w:t>
            </w:r>
          </w:p>
          <w:p w14:paraId="0672832F" w14:textId="29F7B5A9" w:rsidR="00FD1333" w:rsidRPr="0093675B" w:rsidRDefault="00FD1333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721F491C" w14:textId="118ABF88" w:rsidR="0093675B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EA </w:t>
            </w:r>
          </w:p>
        </w:tc>
        <w:tc>
          <w:tcPr>
            <w:tcW w:w="1989" w:type="dxa"/>
          </w:tcPr>
          <w:p w14:paraId="3544A95D" w14:textId="176E1023" w:rsidR="0093675B" w:rsidRPr="0093675B" w:rsidRDefault="0093675B" w:rsidP="00977090">
            <w:pPr>
              <w:pStyle w:val="KeinLeerraum"/>
              <w:rPr>
                <w:lang w:eastAsia="de-DE"/>
              </w:rPr>
            </w:pPr>
            <w:r w:rsidRPr="0093675B">
              <w:rPr>
                <w:lang w:eastAsia="de-DE"/>
              </w:rPr>
              <w:t>Cahier S. 65</w:t>
            </w:r>
          </w:p>
        </w:tc>
        <w:tc>
          <w:tcPr>
            <w:tcW w:w="719" w:type="dxa"/>
          </w:tcPr>
          <w:p w14:paraId="262227BC" w14:textId="4D01D0EA" w:rsidR="0093675B" w:rsidRPr="0093675B" w:rsidRDefault="0093675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527ED" w:rsidRPr="005605D5" w14:paraId="54840EF5" w14:textId="77777777" w:rsidTr="005C36E4">
        <w:tc>
          <w:tcPr>
            <w:tcW w:w="9062" w:type="dxa"/>
            <w:gridSpan w:val="4"/>
          </w:tcPr>
          <w:p w14:paraId="78CE69F9" w14:textId="0872144D" w:rsidR="00B527ED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6360ED">
              <w:rPr>
                <w:lang w:eastAsia="de-DE"/>
              </w:rPr>
              <w:t>*</w:t>
            </w:r>
            <w:r w:rsidRPr="008E6275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8E6275">
              <w:rPr>
                <w:i/>
                <w:iCs/>
                <w:lang w:eastAsia="de-DE"/>
              </w:rPr>
              <w:t xml:space="preserve">Livre d’accompagnement S. </w:t>
            </w:r>
            <w:r w:rsidR="0093675B">
              <w:rPr>
                <w:i/>
                <w:iCs/>
                <w:lang w:eastAsia="de-DE"/>
              </w:rPr>
              <w:t>86/87</w:t>
            </w:r>
          </w:p>
          <w:p w14:paraId="16018CD2" w14:textId="15FC4D01" w:rsidR="008471B1" w:rsidRPr="000F3FD0" w:rsidRDefault="008471B1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C4795A" w14:paraId="579596A8" w14:textId="77777777" w:rsidTr="00C4795A">
        <w:tc>
          <w:tcPr>
            <w:tcW w:w="9062" w:type="dxa"/>
            <w:gridSpan w:val="4"/>
          </w:tcPr>
          <w:p w14:paraId="5B99A886" w14:textId="77777777" w:rsidR="00C4795A" w:rsidRDefault="00C4795A" w:rsidP="00977090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6360ED">
              <w:rPr>
                <w:lang w:eastAsia="de-DE"/>
              </w:rPr>
              <w:t>**</w:t>
            </w:r>
            <w:r w:rsidR="00FE0C7D">
              <w:rPr>
                <w:i/>
                <w:iCs/>
                <w:lang w:eastAsia="de-DE"/>
              </w:rPr>
              <w:t xml:space="preserve"> </w:t>
            </w:r>
            <w:r w:rsidRPr="00DA254C">
              <w:rPr>
                <w:i/>
                <w:iCs/>
                <w:lang w:eastAsia="de-DE"/>
              </w:rPr>
              <w:t xml:space="preserve">Spielbeschrieb </w:t>
            </w:r>
            <w:r w:rsidRPr="00DA254C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F94D2C" w:rsidRPr="00DA254C">
              <w:rPr>
                <w:i/>
                <w:iCs/>
                <w:color w:val="000000" w:themeColor="text1"/>
                <w:lang w:eastAsia="de-DE"/>
              </w:rPr>
              <w:t>7</w:t>
            </w:r>
          </w:p>
          <w:p w14:paraId="23B7A730" w14:textId="355EF6B6" w:rsidR="008471B1" w:rsidRPr="008E6275" w:rsidRDefault="008471B1" w:rsidP="00977090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1C71E177" w14:textId="787BD49F" w:rsidR="00F56562" w:rsidRPr="00C71B7D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E36061" w14:textId="0D62DDA8" w:rsidR="0040018E" w:rsidRPr="002B0272" w:rsidRDefault="0040018E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53</w:t>
      </w:r>
      <w:r w:rsidR="0062096D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(</w:t>
      </w:r>
      <w:r w:rsidR="00BC2782">
        <w:rPr>
          <w:b/>
          <w:bCs/>
          <w:color w:val="FFFFFF" w:themeColor="background1"/>
          <w:lang w:eastAsia="de-DE"/>
        </w:rPr>
        <w:t>27</w:t>
      </w:r>
      <w:r w:rsidRPr="002B0272">
        <w:rPr>
          <w:b/>
          <w:bCs/>
          <w:color w:val="FFFFFF" w:themeColor="background1"/>
          <w:lang w:eastAsia="de-DE"/>
        </w:rPr>
        <w:t xml:space="preserve">. 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73"/>
        <w:gridCol w:w="17"/>
        <w:gridCol w:w="1267"/>
        <w:gridCol w:w="15"/>
        <w:gridCol w:w="1976"/>
        <w:gridCol w:w="724"/>
      </w:tblGrid>
      <w:tr w:rsidR="0042452B" w:rsidRPr="00EE41D5" w14:paraId="74FAD348" w14:textId="77777777" w:rsidTr="00B42867">
        <w:tc>
          <w:tcPr>
            <w:tcW w:w="5090" w:type="dxa"/>
            <w:gridSpan w:val="2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2" w:type="dxa"/>
            <w:gridSpan w:val="2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6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24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3675B" w:rsidRPr="00DE49DE" w14:paraId="12ED010A" w14:textId="77777777" w:rsidTr="00B42867">
        <w:tc>
          <w:tcPr>
            <w:tcW w:w="5073" w:type="dxa"/>
          </w:tcPr>
          <w:p w14:paraId="23373898" w14:textId="77777777" w:rsidR="0093675B" w:rsidRPr="006662E9" w:rsidRDefault="009367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1882DDC9" w14:textId="49CCAA67" w:rsidR="0093675B" w:rsidRDefault="0093675B" w:rsidP="009B727E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1A, 1B und 1C lösen</w:t>
            </w:r>
          </w:p>
          <w:p w14:paraId="6F833531" w14:textId="08A03211" w:rsidR="0093675B" w:rsidRDefault="0093675B" w:rsidP="009B727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1D lösen</w:t>
            </w:r>
          </w:p>
          <w:p w14:paraId="179C9C74" w14:textId="77777777" w:rsidR="0093675B" w:rsidRPr="000E1E35" w:rsidRDefault="0093675B" w:rsidP="009B72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4" w:type="dxa"/>
            <w:gridSpan w:val="2"/>
          </w:tcPr>
          <w:p w14:paraId="6E2AC729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7A27527F" w14:textId="77777777" w:rsidR="0093675B" w:rsidRPr="000E1E35" w:rsidRDefault="009367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91" w:type="dxa"/>
            <w:gridSpan w:val="2"/>
          </w:tcPr>
          <w:p w14:paraId="5194D3D6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558FA2C4" w14:textId="77777777" w:rsidR="0093675B" w:rsidRPr="000E1E35" w:rsidRDefault="009367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026413DF" w14:textId="45B2BC42" w:rsidR="0093675B" w:rsidRDefault="009367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22</w:t>
            </w:r>
          </w:p>
          <w:p w14:paraId="0661B501" w14:textId="77777777" w:rsidR="0093675B" w:rsidRDefault="009367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9</w:t>
            </w:r>
          </w:p>
          <w:p w14:paraId="545AFD3F" w14:textId="0ACF47F3" w:rsidR="008471B1" w:rsidRPr="000E1E35" w:rsidRDefault="008471B1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24" w:type="dxa"/>
          </w:tcPr>
          <w:p w14:paraId="41B22C4F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6B5ABC0C" w14:textId="77777777" w:rsidR="0093675B" w:rsidRPr="00DE49DE" w:rsidRDefault="009367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93675B" w:rsidRPr="00DE49DE" w14:paraId="7D79F70D" w14:textId="77777777" w:rsidTr="00B42867">
        <w:tc>
          <w:tcPr>
            <w:tcW w:w="5073" w:type="dxa"/>
          </w:tcPr>
          <w:p w14:paraId="72D3E038" w14:textId="77777777" w:rsidR="0093675B" w:rsidRPr="006662E9" w:rsidRDefault="009367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454DB8EF" w14:textId="01D712F9" w:rsidR="0093675B" w:rsidRDefault="0093675B" w:rsidP="009B727E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4A und 4B lösen</w:t>
            </w:r>
          </w:p>
          <w:p w14:paraId="51BC7493" w14:textId="0C6B4B83" w:rsidR="0093675B" w:rsidRDefault="0093675B" w:rsidP="009B727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Zusatz: Aufgabe </w:t>
            </w:r>
            <w:r w:rsidR="00E77D8E">
              <w:rPr>
                <w:color w:val="000000" w:themeColor="text1"/>
                <w:lang w:eastAsia="de-DE"/>
              </w:rPr>
              <w:t>4</w:t>
            </w:r>
            <w:r>
              <w:rPr>
                <w:color w:val="000000" w:themeColor="text1"/>
                <w:lang w:eastAsia="de-DE"/>
              </w:rPr>
              <w:t>C lösen</w:t>
            </w:r>
          </w:p>
          <w:p w14:paraId="45D11DBE" w14:textId="77777777" w:rsidR="0093675B" w:rsidRPr="000E1E35" w:rsidRDefault="0093675B" w:rsidP="009B72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4" w:type="dxa"/>
            <w:gridSpan w:val="2"/>
          </w:tcPr>
          <w:p w14:paraId="026EE2E9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7303B2CC" w14:textId="77777777" w:rsidR="0093675B" w:rsidRPr="000E1E35" w:rsidRDefault="009367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91" w:type="dxa"/>
            <w:gridSpan w:val="2"/>
          </w:tcPr>
          <w:p w14:paraId="6FEF381E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4748B8FB" w14:textId="77777777" w:rsidR="0093675B" w:rsidRPr="000E1E35" w:rsidRDefault="009367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4BED462E" w14:textId="127EA9C9" w:rsidR="0093675B" w:rsidRDefault="009367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24</w:t>
            </w:r>
          </w:p>
          <w:p w14:paraId="68AA3A1C" w14:textId="7EC7D38B" w:rsidR="0093675B" w:rsidRPr="000E1E35" w:rsidRDefault="0093675B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24" w:type="dxa"/>
          </w:tcPr>
          <w:p w14:paraId="6584377C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1C517ECB" w14:textId="409B15C0" w:rsidR="0093675B" w:rsidRPr="00DE49DE" w:rsidRDefault="009367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3675B" w:rsidRPr="00756982" w14:paraId="41FE37AF" w14:textId="77777777" w:rsidTr="00B42867">
        <w:tc>
          <w:tcPr>
            <w:tcW w:w="5073" w:type="dxa"/>
          </w:tcPr>
          <w:p w14:paraId="7CB200B6" w14:textId="1D5BD429" w:rsidR="0093675B" w:rsidRPr="0080615A" w:rsidRDefault="009367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b/>
                <w:bCs/>
                <w:lang w:eastAsia="de-DE"/>
              </w:rPr>
              <w:t xml:space="preserve">Projets </w:t>
            </w:r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6360ED">
              <w:rPr>
                <w:lang w:eastAsia="de-DE"/>
              </w:rPr>
              <w:t>***</w:t>
            </w:r>
          </w:p>
          <w:p w14:paraId="53D24784" w14:textId="230B10FB" w:rsidR="0093675B" w:rsidRPr="0080615A" w:rsidRDefault="009367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 xml:space="preserve">Parallel zur Arbeit im Entraînement für schnelle SuS die Projets individuels </w:t>
            </w:r>
            <w:r>
              <w:rPr>
                <w:lang w:eastAsia="de-DE"/>
              </w:rPr>
              <w:t>7</w:t>
            </w:r>
            <w:r w:rsidRPr="0080615A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  <w:r w:rsidRPr="0080615A">
              <w:rPr>
                <w:lang w:eastAsia="de-DE"/>
              </w:rPr>
              <w:t xml:space="preserve"> einführen</w:t>
            </w:r>
          </w:p>
          <w:p w14:paraId="450E8777" w14:textId="77777777" w:rsidR="0093675B" w:rsidRPr="0080615A" w:rsidRDefault="0093675B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  <w:gridSpan w:val="2"/>
          </w:tcPr>
          <w:p w14:paraId="596FCB60" w14:textId="77777777" w:rsidR="0093675B" w:rsidRPr="0080615A" w:rsidRDefault="0093675B" w:rsidP="009B727E">
            <w:pPr>
              <w:pStyle w:val="KeinLeerraum"/>
              <w:rPr>
                <w:lang w:eastAsia="de-DE"/>
              </w:rPr>
            </w:pPr>
          </w:p>
          <w:p w14:paraId="30DA1856" w14:textId="77777777" w:rsidR="0093675B" w:rsidRPr="0080615A" w:rsidRDefault="0093675B" w:rsidP="009B727E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GA</w:t>
            </w:r>
          </w:p>
        </w:tc>
        <w:tc>
          <w:tcPr>
            <w:tcW w:w="1991" w:type="dxa"/>
            <w:gridSpan w:val="2"/>
          </w:tcPr>
          <w:p w14:paraId="39E47BC0" w14:textId="77777777" w:rsidR="0093675B" w:rsidRPr="0080615A" w:rsidRDefault="0093675B" w:rsidP="009B727E">
            <w:pPr>
              <w:pStyle w:val="KeinLeerraum"/>
              <w:rPr>
                <w:lang w:eastAsia="de-DE"/>
              </w:rPr>
            </w:pPr>
          </w:p>
          <w:p w14:paraId="0D6C4CCB" w14:textId="77777777" w:rsidR="0093675B" w:rsidRPr="0080615A" w:rsidRDefault="0093675B" w:rsidP="009B727E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Entraînement </w:t>
            </w:r>
          </w:p>
          <w:p w14:paraId="0ECACBA2" w14:textId="07D36D0B" w:rsidR="0093675B" w:rsidRPr="00756982" w:rsidRDefault="0093675B" w:rsidP="009B727E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31</w:t>
            </w:r>
          </w:p>
        </w:tc>
        <w:tc>
          <w:tcPr>
            <w:tcW w:w="724" w:type="dxa"/>
          </w:tcPr>
          <w:p w14:paraId="14F2CF0F" w14:textId="77777777" w:rsidR="0093675B" w:rsidRPr="00756982" w:rsidRDefault="0093675B" w:rsidP="009B727E">
            <w:pPr>
              <w:pStyle w:val="KeinLeerraum"/>
              <w:rPr>
                <w:lang w:eastAsia="de-DE"/>
              </w:rPr>
            </w:pPr>
          </w:p>
        </w:tc>
      </w:tr>
      <w:tr w:rsidR="002F6862" w:rsidRPr="00DE49DE" w14:paraId="6ED34633" w14:textId="77777777" w:rsidTr="00F70C54">
        <w:tc>
          <w:tcPr>
            <w:tcW w:w="5073" w:type="dxa"/>
          </w:tcPr>
          <w:p w14:paraId="01DB478B" w14:textId="71D3992F" w:rsidR="002F6862" w:rsidRPr="006662E9" w:rsidRDefault="002F6862" w:rsidP="00F70C54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Tipp zum Wortschatzlernen</w:t>
            </w:r>
          </w:p>
          <w:p w14:paraId="4067D57E" w14:textId="593E1A33" w:rsidR="002F6862" w:rsidRDefault="002F6862" w:rsidP="00F70C5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Tipp lesen, verschiedene Methoden ausprobieren und ankreuzen</w:t>
            </w:r>
          </w:p>
          <w:p w14:paraId="6A761531" w14:textId="77777777" w:rsidR="002F6862" w:rsidRPr="000E1E35" w:rsidRDefault="002F6862" w:rsidP="00F70C5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4" w:type="dxa"/>
            <w:gridSpan w:val="2"/>
          </w:tcPr>
          <w:p w14:paraId="4F17F182" w14:textId="77777777" w:rsidR="002F6862" w:rsidRDefault="002F6862" w:rsidP="00F70C54">
            <w:pPr>
              <w:pStyle w:val="KeinLeerraum"/>
              <w:rPr>
                <w:lang w:eastAsia="de-DE"/>
              </w:rPr>
            </w:pPr>
          </w:p>
          <w:p w14:paraId="6498F9F7" w14:textId="77777777" w:rsidR="002F6862" w:rsidRPr="000E1E35" w:rsidRDefault="002F6862" w:rsidP="00F70C5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91" w:type="dxa"/>
            <w:gridSpan w:val="2"/>
          </w:tcPr>
          <w:p w14:paraId="5BBA6E97" w14:textId="77777777" w:rsidR="002F6862" w:rsidRDefault="002F6862" w:rsidP="00F70C54">
            <w:pPr>
              <w:pStyle w:val="KeinLeerraum"/>
              <w:rPr>
                <w:lang w:eastAsia="de-DE"/>
              </w:rPr>
            </w:pPr>
          </w:p>
          <w:p w14:paraId="79E1DE9D" w14:textId="1B35E451" w:rsidR="002F6862" w:rsidRDefault="002F6862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73</w:t>
            </w:r>
          </w:p>
          <w:p w14:paraId="69261449" w14:textId="77777777" w:rsidR="002F6862" w:rsidRPr="000E1E35" w:rsidRDefault="002F6862" w:rsidP="00F70C54">
            <w:pPr>
              <w:pStyle w:val="KeinLeerraum"/>
              <w:rPr>
                <w:lang w:eastAsia="de-DE"/>
              </w:rPr>
            </w:pPr>
          </w:p>
        </w:tc>
        <w:tc>
          <w:tcPr>
            <w:tcW w:w="724" w:type="dxa"/>
          </w:tcPr>
          <w:p w14:paraId="74E51A0B" w14:textId="77777777" w:rsidR="002F6862" w:rsidRDefault="002F6862" w:rsidP="00F70C54">
            <w:pPr>
              <w:pStyle w:val="KeinLeerraum"/>
              <w:rPr>
                <w:lang w:eastAsia="de-DE"/>
              </w:rPr>
            </w:pPr>
          </w:p>
          <w:p w14:paraId="14251CEC" w14:textId="4C54E1E8" w:rsidR="002F6862" w:rsidRPr="00DE49DE" w:rsidRDefault="002F6862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93675B" w:rsidRPr="00FA3146" w14:paraId="6622367F" w14:textId="77777777" w:rsidTr="00B42867">
        <w:tc>
          <w:tcPr>
            <w:tcW w:w="9072" w:type="dxa"/>
            <w:gridSpan w:val="6"/>
          </w:tcPr>
          <w:p w14:paraId="106E19B4" w14:textId="77777777" w:rsidR="0093675B" w:rsidRDefault="0093675B" w:rsidP="009B727E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6360ED">
              <w:rPr>
                <w:lang w:eastAsia="de-DE"/>
              </w:rPr>
              <w:t>***</w:t>
            </w:r>
            <w:r w:rsidRPr="001646DB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1646DB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5826DE12" w14:textId="77777777" w:rsidR="008471B1" w:rsidRPr="003E6999" w:rsidRDefault="008471B1" w:rsidP="009B727E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33FCAA88" w14:textId="4198DC89" w:rsidR="00F56562" w:rsidRPr="005F436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D4B118D" w14:textId="3194BE23" w:rsidR="00E82A49" w:rsidRDefault="00722D2D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54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27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28C53523" w14:textId="77777777" w:rsidR="006F7837" w:rsidRDefault="006F7837" w:rsidP="006F783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45"/>
        <w:gridCol w:w="1285"/>
        <w:gridCol w:w="2121"/>
        <w:gridCol w:w="711"/>
      </w:tblGrid>
      <w:tr w:rsidR="006F7837" w:rsidRPr="00EE41D5" w14:paraId="119FB10A" w14:textId="77777777" w:rsidTr="00DF7193">
        <w:tc>
          <w:tcPr>
            <w:tcW w:w="4945" w:type="dxa"/>
          </w:tcPr>
          <w:p w14:paraId="3094434D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42E6B4AB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2121" w:type="dxa"/>
          </w:tcPr>
          <w:p w14:paraId="27ADD9D7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1" w:type="dxa"/>
          </w:tcPr>
          <w:p w14:paraId="538ADF27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3675B" w14:paraId="649A0987" w14:textId="77777777" w:rsidTr="00DF7193">
        <w:trPr>
          <w:trHeight w:val="394"/>
        </w:trPr>
        <w:tc>
          <w:tcPr>
            <w:tcW w:w="4945" w:type="dxa"/>
          </w:tcPr>
          <w:p w14:paraId="3D0D6CC0" w14:textId="42A8A071" w:rsidR="0093675B" w:rsidRPr="00DF7193" w:rsidRDefault="0030666B" w:rsidP="009B727E">
            <w:pPr>
              <w:pStyle w:val="KeinLeerraum"/>
              <w:rPr>
                <w:lang w:eastAsia="de-DE"/>
              </w:rPr>
            </w:pPr>
            <w:r w:rsidRPr="00DF7193">
              <w:rPr>
                <w:b/>
                <w:bCs/>
                <w:lang w:eastAsia="de-DE"/>
              </w:rPr>
              <w:t>Votre star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="0093675B" w:rsidRPr="00F94838">
              <w:rPr>
                <w:lang w:eastAsia="de-DE"/>
              </w:rPr>
              <w:t>*</w:t>
            </w:r>
          </w:p>
          <w:p w14:paraId="4F4E4651" w14:textId="77777777" w:rsidR="00DF7193" w:rsidRDefault="00DF7193" w:rsidP="00DF719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 ins Thema, wenn möglich auf Französisch, mit folgenden Fragen:</w:t>
            </w:r>
          </w:p>
          <w:p w14:paraId="52E47F6E" w14:textId="3E9E2A62" w:rsidR="0093675B" w:rsidRDefault="00DF7193" w:rsidP="00DF719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Welche Casting</w:t>
            </w:r>
            <w:r w:rsidR="008D024E">
              <w:rPr>
                <w:lang w:eastAsia="de-DE"/>
              </w:rPr>
              <w:t>s</w:t>
            </w:r>
            <w:r>
              <w:rPr>
                <w:lang w:eastAsia="de-DE"/>
              </w:rPr>
              <w:t>hows kennst du?</w:t>
            </w:r>
          </w:p>
          <w:p w14:paraId="036DFBA3" w14:textId="77777777" w:rsidR="00DF7193" w:rsidRDefault="00DF7193" w:rsidP="00DF719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Wie laufen diese ab?</w:t>
            </w:r>
          </w:p>
          <w:p w14:paraId="348FA2D8" w14:textId="77777777" w:rsidR="00DF7193" w:rsidRDefault="00DF7193" w:rsidP="00DF719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findest du gut an Talentshows?</w:t>
            </w:r>
          </w:p>
          <w:p w14:paraId="19107214" w14:textId="77777777" w:rsidR="00DF7193" w:rsidRDefault="00DF7193" w:rsidP="00DF719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findest du weniger gut?</w:t>
            </w:r>
          </w:p>
          <w:p w14:paraId="0D5134FD" w14:textId="239CF11C" w:rsidR="00DF7193" w:rsidRDefault="00DF7193" w:rsidP="00DF7193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285" w:type="dxa"/>
          </w:tcPr>
          <w:p w14:paraId="7F6A8A73" w14:textId="77777777" w:rsidR="0093675B" w:rsidRPr="00140D23" w:rsidRDefault="0093675B" w:rsidP="009B727E">
            <w:pPr>
              <w:pStyle w:val="KeinLeerraum"/>
              <w:rPr>
                <w:lang w:eastAsia="de-DE"/>
              </w:rPr>
            </w:pPr>
          </w:p>
          <w:p w14:paraId="354E54FD" w14:textId="6D106B35" w:rsidR="0093675B" w:rsidRDefault="00DF7193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  <w:p w14:paraId="191F4774" w14:textId="77777777" w:rsidR="0093675B" w:rsidRPr="00A65927" w:rsidRDefault="0093675B" w:rsidP="009B72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121" w:type="dxa"/>
          </w:tcPr>
          <w:p w14:paraId="6004E2F0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3682FB10" w14:textId="72D27C90" w:rsidR="0093675B" w:rsidRDefault="0093675B" w:rsidP="009B727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30666B">
              <w:rPr>
                <w:lang w:eastAsia="de-DE"/>
              </w:rPr>
              <w:t>66</w:t>
            </w:r>
          </w:p>
          <w:p w14:paraId="59E6618A" w14:textId="54CCC8F8" w:rsidR="0093675B" w:rsidRDefault="00851F9F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(WT für Sammlung der Casting</w:t>
            </w:r>
            <w:r w:rsidR="008D024E">
              <w:rPr>
                <w:lang w:eastAsia="de-DE"/>
              </w:rPr>
              <w:t>s</w:t>
            </w:r>
            <w:r>
              <w:rPr>
                <w:lang w:eastAsia="de-DE"/>
              </w:rPr>
              <w:t>hows)</w:t>
            </w:r>
          </w:p>
        </w:tc>
        <w:tc>
          <w:tcPr>
            <w:tcW w:w="711" w:type="dxa"/>
          </w:tcPr>
          <w:p w14:paraId="7638C4F8" w14:textId="77777777" w:rsidR="0093675B" w:rsidRPr="00A92947" w:rsidRDefault="0093675B" w:rsidP="009B727E">
            <w:pPr>
              <w:pStyle w:val="KeinLeerraum"/>
              <w:rPr>
                <w:lang w:eastAsia="de-DE"/>
              </w:rPr>
            </w:pPr>
          </w:p>
          <w:p w14:paraId="7AE95620" w14:textId="77777777" w:rsidR="0093675B" w:rsidRDefault="0093675B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E77D8E" w14:paraId="6BC85D8E" w14:textId="77777777" w:rsidTr="00DF7193">
        <w:trPr>
          <w:trHeight w:val="394"/>
        </w:trPr>
        <w:tc>
          <w:tcPr>
            <w:tcW w:w="4945" w:type="dxa"/>
          </w:tcPr>
          <w:p w14:paraId="0D99B13D" w14:textId="4F46A3FD" w:rsidR="00E77D8E" w:rsidRDefault="00E77D8E" w:rsidP="00EC18DD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3A</w:t>
            </w:r>
            <w:r w:rsidRPr="00DF15C9">
              <w:rPr>
                <w:lang w:eastAsia="de-DE"/>
              </w:rPr>
              <w:t xml:space="preserve">: </w:t>
            </w:r>
            <w:r w:rsidR="00DF7193">
              <w:rPr>
                <w:lang w:eastAsia="de-DE"/>
              </w:rPr>
              <w:t>Audio hören, Porträts in der richtigen Reihenfolge nummerieren</w:t>
            </w:r>
            <w:r w:rsidR="00D6488C">
              <w:rPr>
                <w:lang w:eastAsia="de-DE"/>
              </w:rPr>
              <w:t xml:space="preserve">, </w:t>
            </w:r>
            <w:r w:rsidR="008A676C">
              <w:rPr>
                <w:lang w:eastAsia="de-DE"/>
              </w:rPr>
              <w:t>eventuell</w:t>
            </w:r>
            <w:r w:rsidR="00D6488C">
              <w:rPr>
                <w:lang w:eastAsia="de-DE"/>
              </w:rPr>
              <w:t xml:space="preserve"> nochmals hören</w:t>
            </w:r>
          </w:p>
          <w:p w14:paraId="0B072824" w14:textId="38A6B269" w:rsidR="00DF7193" w:rsidRDefault="00DF7193" w:rsidP="00EC18DD">
            <w:pPr>
              <w:pStyle w:val="KeinLeerraum"/>
              <w:rPr>
                <w:lang w:eastAsia="de-DE"/>
              </w:rPr>
            </w:pPr>
          </w:p>
        </w:tc>
        <w:tc>
          <w:tcPr>
            <w:tcW w:w="1285" w:type="dxa"/>
          </w:tcPr>
          <w:p w14:paraId="6A512EE9" w14:textId="77777777" w:rsidR="00E77D8E" w:rsidRDefault="00E77D8E" w:rsidP="00EC18DD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4781899E" w14:textId="77777777" w:rsidR="00E77D8E" w:rsidRPr="00A65927" w:rsidRDefault="00E77D8E" w:rsidP="00EC18DD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121" w:type="dxa"/>
          </w:tcPr>
          <w:p w14:paraId="63FED225" w14:textId="77777777" w:rsidR="00E77D8E" w:rsidRDefault="00E77D8E" w:rsidP="00EC18DD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66</w:t>
            </w:r>
          </w:p>
          <w:p w14:paraId="41D0C8FB" w14:textId="77777777" w:rsidR="00E77D8E" w:rsidRDefault="00E77D8E" w:rsidP="00EC18D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</w:tc>
        <w:tc>
          <w:tcPr>
            <w:tcW w:w="711" w:type="dxa"/>
          </w:tcPr>
          <w:p w14:paraId="032634E8" w14:textId="77777777" w:rsidR="00E77D8E" w:rsidRDefault="00E77D8E" w:rsidP="00EC18DD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93675B" w:rsidRPr="00380C3F" w14:paraId="0E11803E" w14:textId="77777777" w:rsidTr="00DF7193">
        <w:trPr>
          <w:trHeight w:val="394"/>
        </w:trPr>
        <w:tc>
          <w:tcPr>
            <w:tcW w:w="4945" w:type="dxa"/>
          </w:tcPr>
          <w:p w14:paraId="046C5C49" w14:textId="417E1A64" w:rsidR="0093675B" w:rsidRPr="00DF7193" w:rsidRDefault="0093675B" w:rsidP="009B727E">
            <w:pPr>
              <w:pStyle w:val="KeinLeerraum"/>
              <w:rPr>
                <w:lang w:eastAsia="de-DE"/>
              </w:rPr>
            </w:pPr>
            <w:r w:rsidRPr="00DF7193">
              <w:rPr>
                <w:lang w:eastAsia="de-DE"/>
              </w:rPr>
              <w:t xml:space="preserve">Aufgabe 3B: </w:t>
            </w:r>
            <w:r w:rsidR="00DF7193" w:rsidRPr="00DF7193">
              <w:rPr>
                <w:lang w:eastAsia="de-DE"/>
              </w:rPr>
              <w:t>Audio hören, P</w:t>
            </w:r>
            <w:r w:rsidR="00DF7193">
              <w:rPr>
                <w:lang w:eastAsia="de-DE"/>
              </w:rPr>
              <w:t>orträts ergänzen</w:t>
            </w:r>
          </w:p>
        </w:tc>
        <w:tc>
          <w:tcPr>
            <w:tcW w:w="1285" w:type="dxa"/>
          </w:tcPr>
          <w:p w14:paraId="4C1D00A2" w14:textId="77777777" w:rsidR="0093675B" w:rsidRPr="00380C3F" w:rsidRDefault="009367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1" w:type="dxa"/>
          </w:tcPr>
          <w:p w14:paraId="177BF676" w14:textId="77777777" w:rsidR="0030666B" w:rsidRDefault="0030666B" w:rsidP="0030666B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66</w:t>
            </w:r>
          </w:p>
          <w:p w14:paraId="79E53A5E" w14:textId="77777777" w:rsidR="0093675B" w:rsidRDefault="0030666B" w:rsidP="0030666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  <w:p w14:paraId="29539381" w14:textId="09AAD6D3" w:rsidR="008471B1" w:rsidRPr="00380C3F" w:rsidRDefault="008471B1" w:rsidP="0030666B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064E8A04" w14:textId="4D38EE2E" w:rsidR="0093675B" w:rsidRPr="00380C3F" w:rsidRDefault="0030666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93675B">
              <w:rPr>
                <w:lang w:eastAsia="de-DE"/>
              </w:rPr>
              <w:t>’</w:t>
            </w:r>
          </w:p>
        </w:tc>
      </w:tr>
      <w:tr w:rsidR="0093675B" w14:paraId="28923708" w14:textId="77777777" w:rsidTr="00DF7193">
        <w:trPr>
          <w:trHeight w:val="394"/>
        </w:trPr>
        <w:tc>
          <w:tcPr>
            <w:tcW w:w="4945" w:type="dxa"/>
          </w:tcPr>
          <w:p w14:paraId="66A70C2A" w14:textId="77777777" w:rsidR="0093675B" w:rsidRPr="006D010B" w:rsidRDefault="009367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6D010B">
              <w:rPr>
                <w:b/>
                <w:bCs/>
                <w:lang w:eastAsia="de-DE"/>
              </w:rPr>
              <w:t>Zusatzaufgabe</w:t>
            </w:r>
          </w:p>
          <w:p w14:paraId="10A0FDFD" w14:textId="77777777" w:rsidR="0093675B" w:rsidRDefault="0093675B" w:rsidP="0030666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</w:t>
            </w:r>
            <w:r w:rsidR="0030666B">
              <w:rPr>
                <w:lang w:eastAsia="de-DE"/>
              </w:rPr>
              <w:t>C</w:t>
            </w:r>
            <w:r>
              <w:rPr>
                <w:lang w:eastAsia="de-DE"/>
              </w:rPr>
              <w:t xml:space="preserve">: </w:t>
            </w:r>
            <w:r w:rsidR="00DF7193">
              <w:rPr>
                <w:lang w:eastAsia="de-DE"/>
              </w:rPr>
              <w:t>Audio hören, zu zweit besprechen, wo die Kinder sind und was sie dort machen</w:t>
            </w:r>
          </w:p>
          <w:p w14:paraId="2E6CB55F" w14:textId="3B146DF2" w:rsidR="00DF7193" w:rsidRPr="00380C3F" w:rsidRDefault="00DF7193" w:rsidP="0030666B">
            <w:pPr>
              <w:pStyle w:val="KeinLeerraum"/>
              <w:rPr>
                <w:lang w:eastAsia="de-DE"/>
              </w:rPr>
            </w:pPr>
          </w:p>
        </w:tc>
        <w:tc>
          <w:tcPr>
            <w:tcW w:w="1285" w:type="dxa"/>
          </w:tcPr>
          <w:p w14:paraId="7C215003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1B76B6D6" w14:textId="03E9B5F5" w:rsidR="0030666B" w:rsidRPr="00380C3F" w:rsidRDefault="0030666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21" w:type="dxa"/>
          </w:tcPr>
          <w:p w14:paraId="3450E17F" w14:textId="143C2B3A" w:rsidR="0093675B" w:rsidRDefault="0093675B" w:rsidP="009B727E">
            <w:pPr>
              <w:pStyle w:val="KeinLeerraum"/>
              <w:rPr>
                <w:lang w:eastAsia="de-DE"/>
              </w:rPr>
            </w:pPr>
          </w:p>
          <w:p w14:paraId="25076B2B" w14:textId="77777777" w:rsidR="0030666B" w:rsidRDefault="0030666B" w:rsidP="0030666B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66</w:t>
            </w:r>
          </w:p>
          <w:p w14:paraId="1DE78FFE" w14:textId="28A70FA3" w:rsidR="0093675B" w:rsidRPr="00AD6596" w:rsidRDefault="0030666B" w:rsidP="0030666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</w:tc>
        <w:tc>
          <w:tcPr>
            <w:tcW w:w="711" w:type="dxa"/>
          </w:tcPr>
          <w:p w14:paraId="578BC85B" w14:textId="77777777" w:rsidR="0093675B" w:rsidRDefault="0093675B" w:rsidP="009B727E">
            <w:pPr>
              <w:pStyle w:val="KeinLeerraum"/>
              <w:rPr>
                <w:lang w:eastAsia="de-DE"/>
              </w:rPr>
            </w:pPr>
          </w:p>
        </w:tc>
      </w:tr>
      <w:tr w:rsidR="0093675B" w:rsidRPr="0030666B" w14:paraId="6B91378F" w14:textId="77777777" w:rsidTr="00DF7193">
        <w:tc>
          <w:tcPr>
            <w:tcW w:w="4945" w:type="dxa"/>
          </w:tcPr>
          <w:p w14:paraId="04E381C1" w14:textId="6BB65262" w:rsidR="0093675B" w:rsidRPr="0030666B" w:rsidRDefault="0030666B" w:rsidP="009159F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30666B">
              <w:rPr>
                <w:rFonts w:ascii="Calibri" w:eastAsia="Times New Roman" w:hAnsi="Calibri" w:cs="Calibri"/>
                <w:lang w:eastAsia="de-DE"/>
              </w:rPr>
              <w:t>Aufgabe 3D</w:t>
            </w:r>
            <w:r>
              <w:rPr>
                <w:rFonts w:ascii="Calibri" w:eastAsia="Times New Roman" w:hAnsi="Calibri" w:cs="Calibri"/>
                <w:lang w:eastAsia="de-DE"/>
              </w:rPr>
              <w:t xml:space="preserve">: </w:t>
            </w:r>
            <w:r w:rsidR="000C0EE0">
              <w:rPr>
                <w:rFonts w:ascii="Calibri" w:eastAsia="Times New Roman" w:hAnsi="Calibri" w:cs="Calibri"/>
                <w:lang w:eastAsia="de-DE"/>
              </w:rPr>
              <w:t xml:space="preserve">Sätze lesen, </w:t>
            </w:r>
            <w:r w:rsidR="000C0EE0">
              <w:rPr>
                <w:lang w:eastAsia="de-DE"/>
              </w:rPr>
              <w:t xml:space="preserve">«ton» und «ta» </w:t>
            </w:r>
            <w:r w:rsidR="00D6488C">
              <w:rPr>
                <w:lang w:eastAsia="de-DE"/>
              </w:rPr>
              <w:t>mit blau und rot markieren</w:t>
            </w:r>
          </w:p>
        </w:tc>
        <w:tc>
          <w:tcPr>
            <w:tcW w:w="1285" w:type="dxa"/>
          </w:tcPr>
          <w:p w14:paraId="26F56CB5" w14:textId="660DBD3F" w:rsidR="0093675B" w:rsidRPr="0030666B" w:rsidRDefault="00D6488C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121" w:type="dxa"/>
          </w:tcPr>
          <w:p w14:paraId="41FD052E" w14:textId="77777777" w:rsidR="0093675B" w:rsidRDefault="0030666B" w:rsidP="0030666B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67</w:t>
            </w:r>
          </w:p>
          <w:p w14:paraId="5D5E5F55" w14:textId="640B044F" w:rsidR="009159F1" w:rsidRDefault="009159F1" w:rsidP="0030666B">
            <w:pPr>
              <w:pStyle w:val="KeinLeerraum"/>
              <w:rPr>
                <w:lang w:eastAsia="de-DE"/>
              </w:rPr>
            </w:pPr>
          </w:p>
          <w:p w14:paraId="305819F2" w14:textId="313B4265" w:rsidR="0030666B" w:rsidRPr="0030666B" w:rsidRDefault="0030666B" w:rsidP="0030666B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3EE8299D" w14:textId="6681DD7C" w:rsidR="0093675B" w:rsidRPr="0030666B" w:rsidRDefault="0030666B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5’</w:t>
            </w:r>
          </w:p>
        </w:tc>
      </w:tr>
      <w:tr w:rsidR="0030666B" w:rsidRPr="0030666B" w14:paraId="5F3694C0" w14:textId="77777777" w:rsidTr="00DF7193">
        <w:tc>
          <w:tcPr>
            <w:tcW w:w="4945" w:type="dxa"/>
          </w:tcPr>
          <w:p w14:paraId="00699E92" w14:textId="254519C7" w:rsidR="0030666B" w:rsidRPr="000C0EE0" w:rsidRDefault="0030666B" w:rsidP="0086114F">
            <w:pPr>
              <w:pStyle w:val="KeinLeerraum"/>
              <w:rPr>
                <w:lang w:eastAsia="de-DE"/>
              </w:rPr>
            </w:pPr>
            <w:r w:rsidRPr="0030666B">
              <w:rPr>
                <w:rFonts w:ascii="Calibri" w:eastAsia="Times New Roman" w:hAnsi="Calibri" w:cs="Calibri"/>
                <w:lang w:eastAsia="de-DE"/>
              </w:rPr>
              <w:t>Aufgabe 3</w:t>
            </w:r>
            <w:r>
              <w:rPr>
                <w:rFonts w:ascii="Calibri" w:eastAsia="Times New Roman" w:hAnsi="Calibri" w:cs="Calibri"/>
                <w:lang w:eastAsia="de-DE"/>
              </w:rPr>
              <w:t xml:space="preserve">E: </w:t>
            </w:r>
            <w:r w:rsidR="009159F1">
              <w:rPr>
                <w:lang w:eastAsia="de-DE"/>
              </w:rPr>
              <w:t>Tabelle ausfüllen und m</w:t>
            </w:r>
            <w:r w:rsidR="009159F1" w:rsidRPr="0093675B">
              <w:rPr>
                <w:lang w:eastAsia="de-DE"/>
              </w:rPr>
              <w:t xml:space="preserve">it </w:t>
            </w:r>
            <w:r w:rsidR="0006474A">
              <w:rPr>
                <w:lang w:eastAsia="de-DE"/>
              </w:rPr>
              <w:t>Merk</w:t>
            </w:r>
            <w:r w:rsidR="009159F1" w:rsidRPr="0093675B">
              <w:rPr>
                <w:lang w:eastAsia="de-DE"/>
              </w:rPr>
              <w:t>kasten S. 74</w:t>
            </w:r>
            <w:r w:rsidR="009159F1">
              <w:rPr>
                <w:lang w:eastAsia="de-DE"/>
              </w:rPr>
              <w:t xml:space="preserve"> vergleichen,</w:t>
            </w:r>
            <w:r w:rsidR="0086114F">
              <w:rPr>
                <w:lang w:eastAsia="de-DE"/>
              </w:rPr>
              <w:t xml:space="preserve"> </w:t>
            </w:r>
            <w:r w:rsidR="009159F1">
              <w:rPr>
                <w:lang w:eastAsia="de-DE"/>
              </w:rPr>
              <w:t xml:space="preserve">in der Klasse besprechen, wann «ton» und «ta» verwendet </w:t>
            </w:r>
            <w:r w:rsidR="004E44DE">
              <w:rPr>
                <w:lang w:eastAsia="de-DE"/>
              </w:rPr>
              <w:t>werden</w:t>
            </w:r>
          </w:p>
        </w:tc>
        <w:tc>
          <w:tcPr>
            <w:tcW w:w="1285" w:type="dxa"/>
          </w:tcPr>
          <w:p w14:paraId="21087D2F" w14:textId="77777777" w:rsidR="0030666B" w:rsidRDefault="002163B9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  <w:p w14:paraId="36F4A9D9" w14:textId="77777777" w:rsidR="002163B9" w:rsidRDefault="002163B9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  <w:p w14:paraId="6EF4FD6F" w14:textId="578ED138" w:rsidR="000C0EE0" w:rsidRPr="0030666B" w:rsidRDefault="000C0EE0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2121" w:type="dxa"/>
          </w:tcPr>
          <w:p w14:paraId="47AB8695" w14:textId="77777777" w:rsidR="0030666B" w:rsidRDefault="0030666B" w:rsidP="009B727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67</w:t>
            </w:r>
          </w:p>
          <w:p w14:paraId="1A56E2B7" w14:textId="48729149" w:rsidR="0030666B" w:rsidRPr="0030666B" w:rsidRDefault="009159F1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74</w:t>
            </w:r>
          </w:p>
        </w:tc>
        <w:tc>
          <w:tcPr>
            <w:tcW w:w="711" w:type="dxa"/>
          </w:tcPr>
          <w:p w14:paraId="12443F21" w14:textId="1E4CDBFE" w:rsidR="0030666B" w:rsidRPr="0030666B" w:rsidRDefault="00DF7193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10</w:t>
            </w:r>
            <w:r w:rsidR="0030666B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30666B" w:rsidRPr="0030666B" w14:paraId="39EFF034" w14:textId="77777777" w:rsidTr="00DF7193">
        <w:tc>
          <w:tcPr>
            <w:tcW w:w="4945" w:type="dxa"/>
          </w:tcPr>
          <w:p w14:paraId="77D33F2D" w14:textId="5890E891" w:rsidR="000C0EE0" w:rsidRPr="000C0EE0" w:rsidRDefault="0030666B" w:rsidP="009B727E">
            <w:pPr>
              <w:spacing w:before="100" w:beforeAutospacing="1" w:after="100" w:afterAutospacing="1"/>
              <w:rPr>
                <w:lang w:eastAsia="de-DE"/>
              </w:rPr>
            </w:pPr>
            <w:r w:rsidRPr="0030666B">
              <w:rPr>
                <w:rFonts w:ascii="Calibri" w:eastAsia="Times New Roman" w:hAnsi="Calibri" w:cs="Calibri"/>
                <w:lang w:eastAsia="de-DE"/>
              </w:rPr>
              <w:t>Aufgabe 3</w:t>
            </w:r>
            <w:r>
              <w:rPr>
                <w:rFonts w:ascii="Calibri" w:eastAsia="Times New Roman" w:hAnsi="Calibri" w:cs="Calibri"/>
                <w:lang w:eastAsia="de-DE"/>
              </w:rPr>
              <w:t xml:space="preserve">F: </w:t>
            </w:r>
            <w:r w:rsidR="00CD22D6">
              <w:rPr>
                <w:rFonts w:ascii="Calibri" w:eastAsia="Times New Roman" w:hAnsi="Calibri" w:cs="Calibri"/>
                <w:lang w:eastAsia="de-DE"/>
              </w:rPr>
              <w:t xml:space="preserve">Fragen mit </w:t>
            </w:r>
            <w:r w:rsidR="00CD22D6">
              <w:rPr>
                <w:lang w:eastAsia="de-DE"/>
              </w:rPr>
              <w:t>«ton» und «ta» aufschreiben</w:t>
            </w:r>
          </w:p>
        </w:tc>
        <w:tc>
          <w:tcPr>
            <w:tcW w:w="1285" w:type="dxa"/>
          </w:tcPr>
          <w:p w14:paraId="0B36853C" w14:textId="74605C09" w:rsidR="000C0EE0" w:rsidRDefault="00D6488C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  <w:p w14:paraId="7E2B915D" w14:textId="77777777" w:rsidR="00D6488C" w:rsidRPr="0030666B" w:rsidRDefault="00D6488C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2121" w:type="dxa"/>
          </w:tcPr>
          <w:p w14:paraId="68748BE7" w14:textId="77777777" w:rsidR="0030666B" w:rsidRDefault="0030666B" w:rsidP="009B727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67</w:t>
            </w:r>
          </w:p>
          <w:p w14:paraId="5A280524" w14:textId="77777777" w:rsidR="0030666B" w:rsidRPr="0030666B" w:rsidRDefault="0030666B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11" w:type="dxa"/>
          </w:tcPr>
          <w:p w14:paraId="4C5A2951" w14:textId="6A60B4F4" w:rsidR="0030666B" w:rsidRPr="0030666B" w:rsidRDefault="0030666B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5’</w:t>
            </w:r>
          </w:p>
        </w:tc>
      </w:tr>
      <w:tr w:rsidR="00155E7B" w:rsidRPr="005A5D56" w14:paraId="553EF03D" w14:textId="77777777" w:rsidTr="00DF7193">
        <w:tc>
          <w:tcPr>
            <w:tcW w:w="4945" w:type="dxa"/>
          </w:tcPr>
          <w:p w14:paraId="16EB0C0D" w14:textId="112F0341" w:rsidR="00155E7B" w:rsidRPr="001A7E76" w:rsidRDefault="00155E7B" w:rsidP="00CB52F7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523A06C5" w14:textId="67671B81" w:rsidR="00155E7B" w:rsidRPr="001A7E76" w:rsidRDefault="00155E7B" w:rsidP="00CB52F7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Projets individuels </w:t>
            </w:r>
            <w:r w:rsidR="0030666B"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 w:rsidR="0030666B">
              <w:rPr>
                <w:lang w:eastAsia="de-DE"/>
              </w:rPr>
              <w:t>8</w:t>
            </w:r>
          </w:p>
          <w:p w14:paraId="17228850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1285" w:type="dxa"/>
          </w:tcPr>
          <w:p w14:paraId="22D42940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</w:p>
          <w:p w14:paraId="403F3AF7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2121" w:type="dxa"/>
          </w:tcPr>
          <w:p w14:paraId="54C5F0D8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</w:p>
          <w:p w14:paraId="48B56383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71B778A5" w14:textId="75A13E37" w:rsidR="00155E7B" w:rsidRPr="005A5D56" w:rsidRDefault="00155E7B" w:rsidP="00CB52F7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</w:t>
            </w:r>
            <w:r w:rsidR="0030666B">
              <w:rPr>
                <w:lang w:eastAsia="de-DE"/>
              </w:rPr>
              <w:t>1</w:t>
            </w:r>
          </w:p>
        </w:tc>
        <w:tc>
          <w:tcPr>
            <w:tcW w:w="711" w:type="dxa"/>
          </w:tcPr>
          <w:p w14:paraId="269C4CE7" w14:textId="77777777" w:rsidR="00155E7B" w:rsidRPr="005A5D56" w:rsidRDefault="00155E7B" w:rsidP="00CB52F7">
            <w:pPr>
              <w:pStyle w:val="KeinLeerraum"/>
              <w:rPr>
                <w:lang w:eastAsia="de-DE"/>
              </w:rPr>
            </w:pPr>
          </w:p>
        </w:tc>
      </w:tr>
      <w:tr w:rsidR="006F7837" w:rsidRPr="00E1743E" w14:paraId="18ECF7CF" w14:textId="77777777" w:rsidTr="0030666B">
        <w:tc>
          <w:tcPr>
            <w:tcW w:w="9062" w:type="dxa"/>
            <w:gridSpan w:val="4"/>
          </w:tcPr>
          <w:p w14:paraId="378E2731" w14:textId="77777777" w:rsidR="006F7837" w:rsidRDefault="006F7837" w:rsidP="00154B5C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Livre d’accompagnement S. </w:t>
            </w:r>
            <w:r w:rsidR="0030666B">
              <w:rPr>
                <w:i/>
                <w:iCs/>
                <w:lang w:eastAsia="de-DE"/>
              </w:rPr>
              <w:t>88</w:t>
            </w:r>
            <w:r>
              <w:rPr>
                <w:i/>
                <w:iCs/>
                <w:lang w:eastAsia="de-DE"/>
              </w:rPr>
              <w:t>/</w:t>
            </w:r>
            <w:r w:rsidR="0030666B">
              <w:rPr>
                <w:i/>
                <w:iCs/>
                <w:lang w:eastAsia="de-DE"/>
              </w:rPr>
              <w:t>89</w:t>
            </w:r>
          </w:p>
          <w:p w14:paraId="3AA2F710" w14:textId="25903262" w:rsidR="008471B1" w:rsidRPr="006E37BA" w:rsidRDefault="008471B1" w:rsidP="00154B5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6F7837" w:rsidRPr="00FA3146" w14:paraId="4417ED26" w14:textId="77777777" w:rsidTr="0030666B">
        <w:tc>
          <w:tcPr>
            <w:tcW w:w="9062" w:type="dxa"/>
            <w:gridSpan w:val="4"/>
          </w:tcPr>
          <w:p w14:paraId="2FE9B96F" w14:textId="77777777" w:rsidR="006F7837" w:rsidRDefault="006F7837" w:rsidP="00154B5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55EB6F41" w14:textId="77777777" w:rsidR="008471B1" w:rsidRPr="003E6999" w:rsidRDefault="008471B1" w:rsidP="00154B5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4F1B128" w14:textId="77777777" w:rsidR="006F7837" w:rsidRDefault="006F7837" w:rsidP="006F7837">
      <w:pPr>
        <w:pStyle w:val="KeinLeerraum"/>
        <w:rPr>
          <w:b/>
          <w:bCs/>
          <w:lang w:eastAsia="de-DE"/>
        </w:rPr>
      </w:pPr>
    </w:p>
    <w:p w14:paraId="4D131B95" w14:textId="20514884" w:rsidR="006F7837" w:rsidRDefault="006F7837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4E69B19" w14:textId="6927E09F" w:rsidR="006F7837" w:rsidRPr="005E7DB9" w:rsidRDefault="006F7837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8C14B1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55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8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573F0C3C" w14:textId="77777777" w:rsidR="006F7837" w:rsidRPr="00032F97" w:rsidRDefault="006F7837" w:rsidP="00E82A4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1"/>
        <w:gridCol w:w="1445"/>
        <w:gridCol w:w="1817"/>
        <w:gridCol w:w="729"/>
      </w:tblGrid>
      <w:tr w:rsidR="00AC150A" w:rsidRPr="00EE41D5" w14:paraId="19E5A9F6" w14:textId="77777777" w:rsidTr="00DB1C69">
        <w:tc>
          <w:tcPr>
            <w:tcW w:w="5071" w:type="dxa"/>
          </w:tcPr>
          <w:p w14:paraId="5E4CEE9D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45" w:type="dxa"/>
          </w:tcPr>
          <w:p w14:paraId="486AE137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17" w:type="dxa"/>
          </w:tcPr>
          <w:p w14:paraId="474ECF3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29" w:type="dxa"/>
          </w:tcPr>
          <w:p w14:paraId="356FB7A9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56A5B" w:rsidRPr="0093675B" w14:paraId="2969A7C8" w14:textId="77777777" w:rsidTr="00DB1C69">
        <w:tc>
          <w:tcPr>
            <w:tcW w:w="5071" w:type="dxa"/>
          </w:tcPr>
          <w:p w14:paraId="7658E67E" w14:textId="51770250" w:rsidR="00D56A5B" w:rsidRPr="00A50773" w:rsidRDefault="00D56A5B" w:rsidP="009B727E">
            <w:pPr>
              <w:pStyle w:val="KeinLeerraum"/>
              <w:rPr>
                <w:lang w:eastAsia="de-DE"/>
              </w:rPr>
            </w:pPr>
            <w:r w:rsidRPr="00A50773">
              <w:rPr>
                <w:b/>
                <w:bCs/>
                <w:lang w:eastAsia="de-DE"/>
              </w:rPr>
              <w:t>Einstieg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="00AD3261" w:rsidRPr="00F94838">
              <w:rPr>
                <w:lang w:eastAsia="de-DE"/>
              </w:rPr>
              <w:t>*</w:t>
            </w:r>
          </w:p>
          <w:p w14:paraId="4B8F678C" w14:textId="53CD6F29" w:rsidR="00D56A5B" w:rsidRPr="00A50773" w:rsidRDefault="00A50773" w:rsidP="009B727E">
            <w:pPr>
              <w:pStyle w:val="KeinLeerraum"/>
              <w:rPr>
                <w:lang w:eastAsia="de-DE"/>
              </w:rPr>
            </w:pPr>
            <w:r w:rsidRPr="00A50773">
              <w:rPr>
                <w:lang w:eastAsia="de-DE"/>
              </w:rPr>
              <w:t xml:space="preserve">Repetition «ton» und «ta»: </w:t>
            </w:r>
            <w:r w:rsidR="0086114F">
              <w:rPr>
                <w:lang w:eastAsia="de-DE"/>
              </w:rPr>
              <w:t>D</w:t>
            </w:r>
            <w:r w:rsidRPr="00A50773">
              <w:rPr>
                <w:lang w:eastAsia="de-DE"/>
              </w:rPr>
              <w:t xml:space="preserve">ie SuS befragen sich gegenseitig nach ihren Vorlieben, </w:t>
            </w:r>
            <w:r w:rsidR="004A38CF">
              <w:rPr>
                <w:lang w:eastAsia="de-DE"/>
              </w:rPr>
              <w:t>zum Beispiel</w:t>
            </w:r>
            <w:r w:rsidRPr="00A50773">
              <w:rPr>
                <w:lang w:eastAsia="de-DE"/>
              </w:rPr>
              <w:t>:</w:t>
            </w:r>
          </w:p>
          <w:p w14:paraId="54BA4871" w14:textId="70747BA8" w:rsidR="00A50773" w:rsidRPr="00F1118B" w:rsidRDefault="00A50773" w:rsidP="00A50773">
            <w:pPr>
              <w:pStyle w:val="KeinLeerraum"/>
              <w:numPr>
                <w:ilvl w:val="0"/>
                <w:numId w:val="1"/>
              </w:numPr>
              <w:rPr>
                <w:lang w:val="fr-CH" w:eastAsia="de-DE"/>
              </w:rPr>
            </w:pPr>
            <w:r w:rsidRPr="00F1118B">
              <w:rPr>
                <w:lang w:val="fr-CH" w:eastAsia="de-DE"/>
              </w:rPr>
              <w:t>Quelle est ta chanson préférée?</w:t>
            </w:r>
          </w:p>
          <w:p w14:paraId="763266C8" w14:textId="5AA706BC" w:rsidR="00A50773" w:rsidRPr="00F1118B" w:rsidRDefault="00A50773" w:rsidP="00A50773">
            <w:pPr>
              <w:pStyle w:val="KeinLeerraum"/>
              <w:numPr>
                <w:ilvl w:val="0"/>
                <w:numId w:val="1"/>
              </w:numPr>
              <w:rPr>
                <w:lang w:val="fr-CH" w:eastAsia="de-DE"/>
              </w:rPr>
            </w:pPr>
            <w:r w:rsidRPr="00F1118B">
              <w:rPr>
                <w:lang w:val="fr-CH" w:eastAsia="de-DE"/>
              </w:rPr>
              <w:t>Quel est ton livre préféré?</w:t>
            </w:r>
          </w:p>
          <w:p w14:paraId="57843A27" w14:textId="77777777" w:rsidR="00D56A5B" w:rsidRPr="00F1118B" w:rsidRDefault="00D56A5B" w:rsidP="009B72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445" w:type="dxa"/>
          </w:tcPr>
          <w:p w14:paraId="06B7D146" w14:textId="77777777" w:rsidR="00D56A5B" w:rsidRPr="00F1118B" w:rsidRDefault="00D56A5B" w:rsidP="009B727E">
            <w:pPr>
              <w:pStyle w:val="KeinLeerraum"/>
              <w:rPr>
                <w:lang w:val="fr-CH" w:eastAsia="de-DE"/>
              </w:rPr>
            </w:pPr>
          </w:p>
          <w:p w14:paraId="54E41B82" w14:textId="5CFF4692" w:rsidR="00D56A5B" w:rsidRPr="00A50773" w:rsidRDefault="00A50773" w:rsidP="009B727E">
            <w:pPr>
              <w:pStyle w:val="KeinLeerraum"/>
              <w:rPr>
                <w:lang w:eastAsia="de-DE"/>
              </w:rPr>
            </w:pPr>
            <w:r w:rsidRPr="00A50773">
              <w:rPr>
                <w:lang w:eastAsia="de-DE"/>
              </w:rPr>
              <w:t>PA</w:t>
            </w:r>
          </w:p>
        </w:tc>
        <w:tc>
          <w:tcPr>
            <w:tcW w:w="1817" w:type="dxa"/>
          </w:tcPr>
          <w:p w14:paraId="4E002317" w14:textId="77777777" w:rsidR="00D56A5B" w:rsidRPr="00A50773" w:rsidRDefault="00D56A5B" w:rsidP="009B727E">
            <w:pPr>
              <w:pStyle w:val="KeinLeerraum"/>
              <w:rPr>
                <w:lang w:eastAsia="de-DE"/>
              </w:rPr>
            </w:pPr>
          </w:p>
          <w:p w14:paraId="764F1387" w14:textId="77777777" w:rsidR="00D56A5B" w:rsidRPr="00A50773" w:rsidRDefault="00D56A5B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29" w:type="dxa"/>
          </w:tcPr>
          <w:p w14:paraId="52AD0AA4" w14:textId="77777777" w:rsidR="00D56A5B" w:rsidRPr="00A50773" w:rsidRDefault="00D56A5B" w:rsidP="009B727E">
            <w:pPr>
              <w:pStyle w:val="KeinLeerraum"/>
              <w:rPr>
                <w:lang w:eastAsia="de-DE"/>
              </w:rPr>
            </w:pPr>
          </w:p>
          <w:p w14:paraId="537E254C" w14:textId="77777777" w:rsidR="00D56A5B" w:rsidRPr="0093675B" w:rsidRDefault="00D56A5B" w:rsidP="009B727E">
            <w:pPr>
              <w:pStyle w:val="KeinLeerraum"/>
              <w:rPr>
                <w:lang w:eastAsia="de-DE"/>
              </w:rPr>
            </w:pPr>
            <w:r w:rsidRPr="00A50773">
              <w:rPr>
                <w:lang w:eastAsia="de-DE"/>
              </w:rPr>
              <w:t>5’</w:t>
            </w:r>
          </w:p>
        </w:tc>
      </w:tr>
      <w:tr w:rsidR="00AF409D" w:rsidRPr="000025A3" w14:paraId="5E38E3B3" w14:textId="77777777" w:rsidTr="00DB1C69">
        <w:tc>
          <w:tcPr>
            <w:tcW w:w="5071" w:type="dxa"/>
          </w:tcPr>
          <w:p w14:paraId="65B030FE" w14:textId="1DA011A3" w:rsidR="006C62E7" w:rsidRPr="00363846" w:rsidRDefault="000D33EC" w:rsidP="00D94C97">
            <w:pPr>
              <w:pStyle w:val="KeinLeerraum"/>
              <w:rPr>
                <w:b/>
                <w:bCs/>
                <w:lang w:eastAsia="de-DE"/>
              </w:rPr>
            </w:pPr>
            <w:r w:rsidRPr="00363846">
              <w:rPr>
                <w:b/>
                <w:bCs/>
                <w:lang w:eastAsia="de-DE"/>
              </w:rPr>
              <w:t>Du bruit la nuit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="006C62E7" w:rsidRPr="00F94838">
              <w:rPr>
                <w:lang w:eastAsia="de-DE"/>
              </w:rPr>
              <w:t>*</w:t>
            </w:r>
          </w:p>
          <w:p w14:paraId="658E16D0" w14:textId="20251D02" w:rsidR="00AF409D" w:rsidRPr="00363846" w:rsidRDefault="00AF409D" w:rsidP="00D94C97">
            <w:pPr>
              <w:pStyle w:val="KeinLeerraum"/>
              <w:rPr>
                <w:lang w:eastAsia="de-DE"/>
              </w:rPr>
            </w:pPr>
            <w:r w:rsidRPr="00363846">
              <w:rPr>
                <w:lang w:eastAsia="de-DE"/>
              </w:rPr>
              <w:t xml:space="preserve">Aufgabe </w:t>
            </w:r>
            <w:r w:rsidR="00D147D1" w:rsidRPr="00363846">
              <w:rPr>
                <w:lang w:eastAsia="de-DE"/>
              </w:rPr>
              <w:t>4</w:t>
            </w:r>
            <w:r w:rsidR="000D33EC" w:rsidRPr="00363846">
              <w:rPr>
                <w:lang w:eastAsia="de-DE"/>
              </w:rPr>
              <w:t>A</w:t>
            </w:r>
            <w:r w:rsidRPr="00363846">
              <w:rPr>
                <w:lang w:eastAsia="de-DE"/>
              </w:rPr>
              <w:t>:</w:t>
            </w:r>
            <w:r w:rsidR="007444EE" w:rsidRPr="00363846">
              <w:rPr>
                <w:lang w:eastAsia="de-DE"/>
              </w:rPr>
              <w:t xml:space="preserve"> </w:t>
            </w:r>
            <w:r w:rsidR="00D6452F" w:rsidRPr="00363846">
              <w:rPr>
                <w:lang w:eastAsia="de-DE"/>
              </w:rPr>
              <w:t xml:space="preserve">Audio hören, Laut </w:t>
            </w:r>
            <w:r w:rsidR="00363846" w:rsidRPr="00363846">
              <w:rPr>
                <w:lang w:eastAsia="de-DE"/>
              </w:rPr>
              <w:t>«ü»</w:t>
            </w:r>
            <w:r w:rsidR="00363846">
              <w:rPr>
                <w:lang w:eastAsia="de-DE"/>
              </w:rPr>
              <w:t xml:space="preserve"> </w:t>
            </w:r>
            <w:r w:rsidR="00D6452F" w:rsidRPr="00363846">
              <w:rPr>
                <w:lang w:eastAsia="de-DE"/>
              </w:rPr>
              <w:t>markieren</w:t>
            </w:r>
          </w:p>
          <w:p w14:paraId="170E0E45" w14:textId="77777777" w:rsidR="00AF409D" w:rsidRPr="00363846" w:rsidRDefault="00AF409D" w:rsidP="00D94C9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6ABD4C59" w14:textId="77777777" w:rsidR="00AF409D" w:rsidRPr="00F1118B" w:rsidRDefault="00AF409D" w:rsidP="00D94C97">
            <w:pPr>
              <w:pStyle w:val="KeinLeerraum"/>
              <w:rPr>
                <w:lang w:eastAsia="de-DE"/>
              </w:rPr>
            </w:pPr>
          </w:p>
          <w:p w14:paraId="11462557" w14:textId="1C481094" w:rsidR="000D33EC" w:rsidRPr="00853697" w:rsidRDefault="000D33EC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58FD0501" w14:textId="77777777" w:rsidR="006C62E7" w:rsidRDefault="006C62E7" w:rsidP="00D94C97">
            <w:pPr>
              <w:pStyle w:val="KeinLeerraum"/>
              <w:rPr>
                <w:lang w:eastAsia="de-DE"/>
              </w:rPr>
            </w:pPr>
          </w:p>
          <w:p w14:paraId="3C3A3203" w14:textId="70D26305" w:rsidR="00AF409D" w:rsidRPr="00AD6596" w:rsidRDefault="00AF409D" w:rsidP="00D94C9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 w:rsidR="000D33EC">
              <w:rPr>
                <w:lang w:eastAsia="de-DE"/>
              </w:rPr>
              <w:t>67</w:t>
            </w:r>
          </w:p>
          <w:p w14:paraId="6C393A43" w14:textId="77777777" w:rsidR="00AF409D" w:rsidRDefault="000D33EC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</w:t>
            </w:r>
          </w:p>
          <w:p w14:paraId="1F9D834B" w14:textId="4220AC75" w:rsidR="008471B1" w:rsidRPr="00853697" w:rsidRDefault="008471B1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729" w:type="dxa"/>
          </w:tcPr>
          <w:p w14:paraId="65C317E0" w14:textId="77777777" w:rsidR="004A38CF" w:rsidRDefault="004A38CF" w:rsidP="00D94C97">
            <w:pPr>
              <w:pStyle w:val="KeinLeerraum"/>
              <w:rPr>
                <w:lang w:eastAsia="de-DE"/>
              </w:rPr>
            </w:pPr>
          </w:p>
          <w:p w14:paraId="78C2A4CA" w14:textId="11E3A87A" w:rsidR="00AF409D" w:rsidRPr="000025A3" w:rsidRDefault="00D147D1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AF409D" w:rsidRPr="00853697">
              <w:rPr>
                <w:lang w:eastAsia="de-DE"/>
              </w:rPr>
              <w:t>’</w:t>
            </w:r>
          </w:p>
        </w:tc>
      </w:tr>
      <w:tr w:rsidR="00D147D1" w:rsidRPr="000025A3" w14:paraId="7436613F" w14:textId="77777777" w:rsidTr="00DB1C69">
        <w:tc>
          <w:tcPr>
            <w:tcW w:w="5071" w:type="dxa"/>
          </w:tcPr>
          <w:p w14:paraId="76FFDD93" w14:textId="2BA2D07D" w:rsidR="00D147D1" w:rsidRPr="00363846" w:rsidRDefault="00D147D1" w:rsidP="000D33E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363846">
              <w:rPr>
                <w:lang w:eastAsia="de-DE"/>
              </w:rPr>
              <w:t>Aufgabe 4</w:t>
            </w:r>
            <w:r w:rsidR="000D33EC" w:rsidRPr="00363846">
              <w:rPr>
                <w:lang w:eastAsia="de-DE"/>
              </w:rPr>
              <w:t>B</w:t>
            </w:r>
            <w:r w:rsidRPr="00363846">
              <w:rPr>
                <w:lang w:eastAsia="de-DE"/>
              </w:rPr>
              <w:t xml:space="preserve">: </w:t>
            </w:r>
            <w:r w:rsidR="00D6452F" w:rsidRPr="00363846">
              <w:rPr>
                <w:lang w:eastAsia="de-DE"/>
              </w:rPr>
              <w:t xml:space="preserve">Audio hören, mit geschlossenen Augen Geste zum Laut </w:t>
            </w:r>
            <w:r w:rsidR="00363846" w:rsidRPr="00363846">
              <w:rPr>
                <w:lang w:eastAsia="de-DE"/>
              </w:rPr>
              <w:t>«ü</w:t>
            </w:r>
            <w:r w:rsidR="00363846">
              <w:rPr>
                <w:lang w:eastAsia="de-DE"/>
              </w:rPr>
              <w:t>»</w:t>
            </w:r>
            <w:r w:rsidR="00363846" w:rsidRPr="00363846">
              <w:rPr>
                <w:lang w:eastAsia="de-DE"/>
              </w:rPr>
              <w:t xml:space="preserve"> </w:t>
            </w:r>
            <w:r w:rsidR="00D6452F" w:rsidRPr="00363846">
              <w:rPr>
                <w:lang w:eastAsia="de-DE"/>
              </w:rPr>
              <w:t>machen</w:t>
            </w:r>
          </w:p>
        </w:tc>
        <w:tc>
          <w:tcPr>
            <w:tcW w:w="1445" w:type="dxa"/>
          </w:tcPr>
          <w:p w14:paraId="50E4594C" w14:textId="2CA3FB68" w:rsidR="00D147D1" w:rsidRPr="00853697" w:rsidRDefault="000D33EC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63428D0D" w14:textId="67AB6A3A" w:rsidR="00D147D1" w:rsidRDefault="00D147D1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 w:rsidR="000D33EC">
              <w:rPr>
                <w:lang w:eastAsia="de-DE"/>
              </w:rPr>
              <w:t>67</w:t>
            </w:r>
          </w:p>
          <w:p w14:paraId="0F563208" w14:textId="595C78E8" w:rsidR="00D147D1" w:rsidRPr="00AD6596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  <w:r w:rsidR="000D33EC">
              <w:rPr>
                <w:lang w:eastAsia="de-DE"/>
              </w:rPr>
              <w:t>8</w:t>
            </w:r>
          </w:p>
          <w:p w14:paraId="0B2A20C4" w14:textId="77777777" w:rsidR="00D147D1" w:rsidRPr="00853697" w:rsidRDefault="00D147D1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29" w:type="dxa"/>
          </w:tcPr>
          <w:p w14:paraId="6A37A809" w14:textId="77777777" w:rsidR="00D147D1" w:rsidRPr="000025A3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D147D1" w:rsidRPr="000025A3" w14:paraId="55CC4E65" w14:textId="77777777" w:rsidTr="00DB1C69">
        <w:tc>
          <w:tcPr>
            <w:tcW w:w="5071" w:type="dxa"/>
          </w:tcPr>
          <w:p w14:paraId="2D79B3DD" w14:textId="46ECBE3B" w:rsidR="00D147D1" w:rsidRDefault="00D147D1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</w:t>
            </w:r>
            <w:r w:rsidR="000D33EC">
              <w:rPr>
                <w:lang w:eastAsia="de-DE"/>
              </w:rPr>
              <w:t>C</w:t>
            </w:r>
            <w:r>
              <w:rPr>
                <w:lang w:eastAsia="de-DE"/>
              </w:rPr>
              <w:t xml:space="preserve">: </w:t>
            </w:r>
            <w:r w:rsidR="00D6452F">
              <w:rPr>
                <w:lang w:eastAsia="de-DE"/>
              </w:rPr>
              <w:t>Reim in Bewegung üben</w:t>
            </w:r>
          </w:p>
          <w:p w14:paraId="30F6002D" w14:textId="77777777" w:rsidR="00D147D1" w:rsidRPr="00853697" w:rsidRDefault="00D147D1" w:rsidP="00CB52F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68717E7C" w14:textId="288815F9" w:rsidR="00D147D1" w:rsidRPr="00853697" w:rsidRDefault="000D33EC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63FE9B68" w14:textId="77777777" w:rsidR="000D33EC" w:rsidRPr="000D33EC" w:rsidRDefault="000D33EC" w:rsidP="000D33EC">
            <w:pPr>
              <w:pStyle w:val="KeinLeerraum"/>
              <w:rPr>
                <w:lang w:val="en-US" w:eastAsia="de-DE"/>
              </w:rPr>
            </w:pPr>
            <w:r w:rsidRPr="000D33EC">
              <w:rPr>
                <w:lang w:val="en-US" w:eastAsia="de-DE"/>
              </w:rPr>
              <w:t>Cahier S. 67</w:t>
            </w:r>
          </w:p>
          <w:p w14:paraId="275516A5" w14:textId="77777777" w:rsidR="00D147D1" w:rsidRDefault="000D33EC" w:rsidP="00CB52F7">
            <w:pPr>
              <w:pStyle w:val="KeinLeerraum"/>
              <w:rPr>
                <w:lang w:val="en-US" w:eastAsia="de-DE"/>
              </w:rPr>
            </w:pPr>
            <w:r w:rsidRPr="000D33EC">
              <w:rPr>
                <w:lang w:val="en-US" w:eastAsia="de-DE"/>
              </w:rPr>
              <w:t>Audio 18</w:t>
            </w:r>
          </w:p>
          <w:p w14:paraId="6FD89A10" w14:textId="21E01424" w:rsidR="008471B1" w:rsidRPr="000D33EC" w:rsidRDefault="008471B1" w:rsidP="00CB52F7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729" w:type="dxa"/>
          </w:tcPr>
          <w:p w14:paraId="639B3EFD" w14:textId="302B3F37" w:rsidR="00D147D1" w:rsidRPr="000025A3" w:rsidRDefault="000D33EC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D147D1" w:rsidRPr="00853697">
              <w:rPr>
                <w:lang w:eastAsia="de-DE"/>
              </w:rPr>
              <w:t>’</w:t>
            </w:r>
          </w:p>
        </w:tc>
      </w:tr>
      <w:tr w:rsidR="00F61E6B" w14:paraId="2121ED2C" w14:textId="77777777" w:rsidTr="00DB1C69">
        <w:trPr>
          <w:trHeight w:val="394"/>
        </w:trPr>
        <w:tc>
          <w:tcPr>
            <w:tcW w:w="5071" w:type="dxa"/>
          </w:tcPr>
          <w:p w14:paraId="6C7D8A1F" w14:textId="77777777" w:rsidR="00D56A5B" w:rsidRPr="006D010B" w:rsidRDefault="00D56A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6D010B">
              <w:rPr>
                <w:b/>
                <w:bCs/>
                <w:lang w:eastAsia="de-DE"/>
              </w:rPr>
              <w:t>Zusatzaufgabe</w:t>
            </w:r>
          </w:p>
          <w:p w14:paraId="4119A986" w14:textId="77777777" w:rsidR="00D56A5B" w:rsidRDefault="00D56A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4D: </w:t>
            </w:r>
            <w:r w:rsidR="00D6452F">
              <w:rPr>
                <w:lang w:eastAsia="de-DE"/>
              </w:rPr>
              <w:t>weitere Wörter mit dem Laut «ü» suchen und einen eigenen Reim schreiben</w:t>
            </w:r>
          </w:p>
          <w:p w14:paraId="2728C990" w14:textId="7D37429E" w:rsidR="00D6452F" w:rsidRPr="00380C3F" w:rsidRDefault="00D6452F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1445" w:type="dxa"/>
          </w:tcPr>
          <w:p w14:paraId="62C96E5B" w14:textId="77777777" w:rsidR="00D56A5B" w:rsidRDefault="00D56A5B" w:rsidP="009B727E">
            <w:pPr>
              <w:pStyle w:val="KeinLeerraum"/>
              <w:rPr>
                <w:lang w:eastAsia="de-DE"/>
              </w:rPr>
            </w:pPr>
          </w:p>
          <w:p w14:paraId="649B791D" w14:textId="61A9522A" w:rsidR="00D56A5B" w:rsidRPr="00380C3F" w:rsidRDefault="00D56A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3B82487E" w14:textId="77777777" w:rsidR="00D56A5B" w:rsidRDefault="00D56A5B" w:rsidP="009B727E">
            <w:pPr>
              <w:pStyle w:val="KeinLeerraum"/>
              <w:rPr>
                <w:lang w:eastAsia="de-DE"/>
              </w:rPr>
            </w:pPr>
          </w:p>
          <w:p w14:paraId="4C4A2AEC" w14:textId="6D43D7C1" w:rsidR="00D56A5B" w:rsidRPr="00AD6596" w:rsidRDefault="00D56A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Wörterbuch</w:t>
            </w:r>
          </w:p>
        </w:tc>
        <w:tc>
          <w:tcPr>
            <w:tcW w:w="729" w:type="dxa"/>
          </w:tcPr>
          <w:p w14:paraId="545D7A19" w14:textId="77777777" w:rsidR="00D56A5B" w:rsidRDefault="00D56A5B" w:rsidP="009B727E">
            <w:pPr>
              <w:pStyle w:val="KeinLeerraum"/>
              <w:rPr>
                <w:lang w:eastAsia="de-DE"/>
              </w:rPr>
            </w:pPr>
          </w:p>
        </w:tc>
      </w:tr>
      <w:tr w:rsidR="00D56A5B" w:rsidRPr="00DE49DE" w14:paraId="2585538B" w14:textId="77777777" w:rsidTr="00DB1C69">
        <w:tc>
          <w:tcPr>
            <w:tcW w:w="5071" w:type="dxa"/>
          </w:tcPr>
          <w:p w14:paraId="5A6DF242" w14:textId="77777777" w:rsidR="00D56A5B" w:rsidRPr="006662E9" w:rsidRDefault="00D56A5B" w:rsidP="009B727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0E59D901" w14:textId="6A7ED25F" w:rsidR="00D56A5B" w:rsidRDefault="00D56A5B" w:rsidP="009B727E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5A, 5B, 5C und 5D lösen</w:t>
            </w:r>
          </w:p>
          <w:p w14:paraId="27E6B0B7" w14:textId="77777777" w:rsidR="00D56A5B" w:rsidRPr="000E1E35" w:rsidRDefault="00D56A5B" w:rsidP="009B72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45" w:type="dxa"/>
          </w:tcPr>
          <w:p w14:paraId="58161C8B" w14:textId="77777777" w:rsidR="00D56A5B" w:rsidRDefault="00D56A5B" w:rsidP="009B727E">
            <w:pPr>
              <w:pStyle w:val="KeinLeerraum"/>
              <w:rPr>
                <w:lang w:eastAsia="de-DE"/>
              </w:rPr>
            </w:pPr>
          </w:p>
          <w:p w14:paraId="6351E5F2" w14:textId="77777777" w:rsidR="00D56A5B" w:rsidRPr="000E1E35" w:rsidRDefault="00D56A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57EF72DE" w14:textId="77777777" w:rsidR="00D56A5B" w:rsidRDefault="00D56A5B" w:rsidP="009B727E">
            <w:pPr>
              <w:pStyle w:val="KeinLeerraum"/>
              <w:rPr>
                <w:lang w:eastAsia="de-DE"/>
              </w:rPr>
            </w:pPr>
          </w:p>
          <w:p w14:paraId="18169574" w14:textId="77777777" w:rsidR="00D56A5B" w:rsidRPr="000E1E35" w:rsidRDefault="00D56A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4C3A66B6" w14:textId="77777777" w:rsidR="00D56A5B" w:rsidRDefault="00D56A5B" w:rsidP="009B72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25</w:t>
            </w:r>
          </w:p>
          <w:p w14:paraId="2E228F1B" w14:textId="486E82FD" w:rsidR="008471B1" w:rsidRPr="000E1E35" w:rsidRDefault="008471B1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29" w:type="dxa"/>
          </w:tcPr>
          <w:p w14:paraId="7ED8C11E" w14:textId="77777777" w:rsidR="00D56A5B" w:rsidRDefault="00D56A5B" w:rsidP="009B727E">
            <w:pPr>
              <w:pStyle w:val="KeinLeerraum"/>
              <w:rPr>
                <w:lang w:eastAsia="de-DE"/>
              </w:rPr>
            </w:pPr>
          </w:p>
          <w:p w14:paraId="5C759295" w14:textId="7B1EDFD4" w:rsidR="00D56A5B" w:rsidRPr="00DE49DE" w:rsidRDefault="00D56A5B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6C62E7" w:rsidRPr="005A5D56" w14:paraId="68BAD547" w14:textId="77777777" w:rsidTr="00DB1C69">
        <w:tc>
          <w:tcPr>
            <w:tcW w:w="5071" w:type="dxa"/>
          </w:tcPr>
          <w:p w14:paraId="2475693F" w14:textId="75728FBE" w:rsidR="006C62E7" w:rsidRPr="001A7E76" w:rsidRDefault="006C62E7" w:rsidP="00977090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475359FF" w14:textId="67A27A27" w:rsidR="006C62E7" w:rsidRPr="001A7E76" w:rsidRDefault="006C62E7" w:rsidP="00977090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Projets individuels </w:t>
            </w:r>
            <w:r w:rsidR="00D56A5B"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 w:rsidR="00D56A5B">
              <w:rPr>
                <w:lang w:eastAsia="de-DE"/>
              </w:rPr>
              <w:t>8</w:t>
            </w:r>
          </w:p>
          <w:p w14:paraId="63B069BF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445" w:type="dxa"/>
          </w:tcPr>
          <w:p w14:paraId="01D5A3A0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</w:p>
          <w:p w14:paraId="7BF2DF6D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817" w:type="dxa"/>
          </w:tcPr>
          <w:p w14:paraId="2F72628B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</w:p>
          <w:p w14:paraId="523B4856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4752DCEA" w14:textId="15795241" w:rsidR="006C62E7" w:rsidRPr="005A5D56" w:rsidRDefault="006C62E7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</w:t>
            </w:r>
            <w:r w:rsidR="00D56A5B">
              <w:rPr>
                <w:lang w:eastAsia="de-DE"/>
              </w:rPr>
              <w:t>1</w:t>
            </w:r>
          </w:p>
        </w:tc>
        <w:tc>
          <w:tcPr>
            <w:tcW w:w="729" w:type="dxa"/>
          </w:tcPr>
          <w:p w14:paraId="50F1D666" w14:textId="77777777" w:rsidR="006C62E7" w:rsidRPr="005A5D56" w:rsidRDefault="006C62E7" w:rsidP="00977090">
            <w:pPr>
              <w:pStyle w:val="KeinLeerraum"/>
              <w:rPr>
                <w:lang w:eastAsia="de-DE"/>
              </w:rPr>
            </w:pPr>
          </w:p>
        </w:tc>
      </w:tr>
      <w:tr w:rsidR="00AC150A" w:rsidRPr="00CB7043" w14:paraId="71148AAE" w14:textId="77777777" w:rsidTr="005C36E4">
        <w:tc>
          <w:tcPr>
            <w:tcW w:w="9062" w:type="dxa"/>
            <w:gridSpan w:val="4"/>
          </w:tcPr>
          <w:p w14:paraId="70D9AD14" w14:textId="30FC2870" w:rsidR="00FB6596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Pr="006973C1">
              <w:rPr>
                <w:i/>
                <w:iCs/>
                <w:lang w:eastAsia="de-DE"/>
              </w:rPr>
              <w:t xml:space="preserve"> 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6973C1">
              <w:rPr>
                <w:i/>
                <w:iCs/>
                <w:lang w:eastAsia="de-DE"/>
              </w:rPr>
              <w:t xml:space="preserve">Livre d’accompagnement S. </w:t>
            </w:r>
            <w:r w:rsidR="00A50773">
              <w:rPr>
                <w:i/>
                <w:iCs/>
                <w:lang w:eastAsia="de-DE"/>
              </w:rPr>
              <w:t>88/</w:t>
            </w:r>
            <w:r w:rsidR="00356AA0">
              <w:rPr>
                <w:i/>
                <w:iCs/>
                <w:lang w:eastAsia="de-DE"/>
              </w:rPr>
              <w:t>89</w:t>
            </w:r>
          </w:p>
          <w:p w14:paraId="51958B79" w14:textId="606DB651" w:rsidR="008471B1" w:rsidRPr="00F252CC" w:rsidRDefault="008471B1" w:rsidP="005C36E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6C62E7" w:rsidRPr="00FA3146" w14:paraId="49AD981C" w14:textId="77777777" w:rsidTr="00977090">
        <w:tc>
          <w:tcPr>
            <w:tcW w:w="9062" w:type="dxa"/>
            <w:gridSpan w:val="4"/>
          </w:tcPr>
          <w:p w14:paraId="54B464CF" w14:textId="77777777" w:rsidR="006C62E7" w:rsidRDefault="006C62E7" w:rsidP="00977090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0A35B6AC" w14:textId="77777777" w:rsidR="008471B1" w:rsidRPr="003E6999" w:rsidRDefault="008471B1" w:rsidP="00977090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6548E386" w14:textId="6957B423" w:rsidR="00F56562" w:rsidRDefault="00893AB4" w:rsidP="001C339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0627438" w14:textId="48CC121E" w:rsidR="00722D2D" w:rsidRDefault="00722D2D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56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798"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6C1011C4" w14:textId="77777777" w:rsidR="000C4D94" w:rsidRDefault="000C4D94" w:rsidP="000C4D94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8"/>
      </w:tblGrid>
      <w:tr w:rsidR="000C4D94" w:rsidRPr="00B945F0" w14:paraId="0C41601B" w14:textId="77777777" w:rsidTr="00CD4B2B">
        <w:tc>
          <w:tcPr>
            <w:tcW w:w="5098" w:type="dxa"/>
          </w:tcPr>
          <w:p w14:paraId="3F867C39" w14:textId="77777777" w:rsidR="000C4D94" w:rsidRPr="00EE41D5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25585F77" w14:textId="77777777" w:rsidR="000C4D94" w:rsidRPr="00B945F0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4A531A04" w14:textId="77777777" w:rsidR="000C4D94" w:rsidRPr="00B945F0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119F7B9" w14:textId="77777777" w:rsidR="000C4D94" w:rsidRPr="00B945F0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26967" w:rsidRPr="00DA6ED2" w14:paraId="3691BACE" w14:textId="77777777" w:rsidTr="00CD4B2B">
        <w:tc>
          <w:tcPr>
            <w:tcW w:w="5098" w:type="dxa"/>
          </w:tcPr>
          <w:p w14:paraId="757070EF" w14:textId="77777777" w:rsidR="00A26967" w:rsidRPr="00D772DB" w:rsidRDefault="00A26967" w:rsidP="0083587D">
            <w:pPr>
              <w:pStyle w:val="KeinLeerraum"/>
              <w:rPr>
                <w:lang w:eastAsia="de-DE"/>
              </w:rPr>
            </w:pPr>
            <w:r w:rsidRPr="00D772DB">
              <w:rPr>
                <w:b/>
                <w:bCs/>
                <w:lang w:eastAsia="de-DE"/>
              </w:rPr>
              <w:t>Einstieg</w:t>
            </w:r>
          </w:p>
          <w:p w14:paraId="75A97BC7" w14:textId="71CDF799" w:rsidR="00A26967" w:rsidRPr="00380FB3" w:rsidRDefault="00A26967" w:rsidP="0083587D">
            <w:pPr>
              <w:pStyle w:val="KeinLeerraum"/>
              <w:rPr>
                <w:lang w:val="fr-CH" w:eastAsia="de-DE"/>
              </w:rPr>
            </w:pPr>
            <w:r w:rsidRPr="00380FB3">
              <w:rPr>
                <w:lang w:val="fr-CH" w:eastAsia="de-DE"/>
              </w:rPr>
              <w:t xml:space="preserve">Lied </w:t>
            </w:r>
            <w:r w:rsidR="00380FB3" w:rsidRPr="00380FB3">
              <w:rPr>
                <w:lang w:val="fr-CH" w:eastAsia="de-DE"/>
              </w:rPr>
              <w:t xml:space="preserve">«On écrit sur les murs» </w:t>
            </w:r>
            <w:r w:rsidRPr="00380FB3">
              <w:rPr>
                <w:lang w:val="fr-CH" w:eastAsia="de-DE"/>
              </w:rPr>
              <w:t>von Aufgabe 1E mitsingen</w:t>
            </w:r>
          </w:p>
          <w:p w14:paraId="01FE8459" w14:textId="77777777" w:rsidR="00A26967" w:rsidRPr="00380FB3" w:rsidRDefault="00A26967" w:rsidP="0083587D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276" w:type="dxa"/>
          </w:tcPr>
          <w:p w14:paraId="1C27F1F9" w14:textId="77777777" w:rsidR="00A26967" w:rsidRPr="00380FB3" w:rsidRDefault="00A26967" w:rsidP="0083587D">
            <w:pPr>
              <w:pStyle w:val="KeinLeerraum"/>
              <w:rPr>
                <w:lang w:val="fr-CH" w:eastAsia="de-DE"/>
              </w:rPr>
            </w:pPr>
          </w:p>
          <w:p w14:paraId="437A944F" w14:textId="77777777" w:rsidR="00A26967" w:rsidRPr="00D772DB" w:rsidRDefault="00A26967" w:rsidP="0083587D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509863AE" w14:textId="77777777" w:rsidR="00A26967" w:rsidRPr="00D772DB" w:rsidRDefault="00A26967" w:rsidP="0083587D">
            <w:pPr>
              <w:pStyle w:val="KeinLeerraum"/>
              <w:rPr>
                <w:lang w:eastAsia="de-DE"/>
              </w:rPr>
            </w:pPr>
          </w:p>
          <w:p w14:paraId="7DC30C6C" w14:textId="77777777" w:rsidR="00A26967" w:rsidRDefault="00A26967" w:rsidP="0083587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 von Internet</w:t>
            </w:r>
          </w:p>
          <w:p w14:paraId="0134E0E8" w14:textId="4653C9FD" w:rsidR="00380FB3" w:rsidRPr="00D772DB" w:rsidRDefault="00380FB3" w:rsidP="0083587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62</w:t>
            </w:r>
          </w:p>
        </w:tc>
        <w:tc>
          <w:tcPr>
            <w:tcW w:w="708" w:type="dxa"/>
          </w:tcPr>
          <w:p w14:paraId="64A4DDD3" w14:textId="77777777" w:rsidR="00A26967" w:rsidRPr="00D772DB" w:rsidRDefault="00A26967" w:rsidP="0083587D">
            <w:pPr>
              <w:pStyle w:val="KeinLeerraum"/>
              <w:rPr>
                <w:lang w:eastAsia="de-DE"/>
              </w:rPr>
            </w:pPr>
          </w:p>
          <w:p w14:paraId="23DED4AD" w14:textId="77777777" w:rsidR="00A26967" w:rsidRPr="00DA6ED2" w:rsidRDefault="00A26967" w:rsidP="0083587D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5’</w:t>
            </w:r>
          </w:p>
        </w:tc>
      </w:tr>
      <w:tr w:rsidR="000C4D94" w:rsidRPr="004B015D" w14:paraId="537390D7" w14:textId="77777777" w:rsidTr="00CD4B2B">
        <w:tc>
          <w:tcPr>
            <w:tcW w:w="5098" w:type="dxa"/>
          </w:tcPr>
          <w:p w14:paraId="4310B4DD" w14:textId="22597894" w:rsidR="000C4D94" w:rsidRPr="008622C3" w:rsidRDefault="00193108" w:rsidP="009B727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8622C3">
              <w:rPr>
                <w:b/>
                <w:bCs/>
                <w:color w:val="000000" w:themeColor="text1"/>
                <w:lang w:val="fr-CH" w:eastAsia="de-DE"/>
              </w:rPr>
              <w:t>Découvrir la musique francophone</w:t>
            </w:r>
            <w:r w:rsidR="00CF2AEA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="000C4D94" w:rsidRPr="00F94838">
              <w:rPr>
                <w:color w:val="000000" w:themeColor="text1"/>
                <w:lang w:val="fr-CH" w:eastAsia="de-DE"/>
              </w:rPr>
              <w:t>*</w:t>
            </w:r>
          </w:p>
          <w:p w14:paraId="59010D1C" w14:textId="77777777" w:rsidR="000C4D94" w:rsidRPr="002A47C0" w:rsidRDefault="000C4D94" w:rsidP="00193108">
            <w:pPr>
              <w:pStyle w:val="KeinLeerraum"/>
              <w:rPr>
                <w:color w:val="000000" w:themeColor="text1"/>
                <w:lang w:eastAsia="de-DE"/>
              </w:rPr>
            </w:pPr>
            <w:r w:rsidRPr="002A47C0">
              <w:rPr>
                <w:color w:val="000000" w:themeColor="text1"/>
                <w:lang w:eastAsia="de-DE"/>
              </w:rPr>
              <w:t xml:space="preserve">Aufgabe 5A: </w:t>
            </w:r>
            <w:r w:rsidR="00193419" w:rsidRPr="002A47C0">
              <w:rPr>
                <w:color w:val="000000" w:themeColor="text1"/>
                <w:lang w:eastAsia="de-DE"/>
              </w:rPr>
              <w:t>Texte lesen, positive Bewertungen markieren</w:t>
            </w:r>
          </w:p>
          <w:p w14:paraId="1728A2B4" w14:textId="79E0238C" w:rsidR="0040069E" w:rsidRPr="002A47C0" w:rsidRDefault="0040069E" w:rsidP="00193108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0CF69A80" w14:textId="77777777" w:rsidR="000C4D94" w:rsidRPr="002A47C0" w:rsidRDefault="000C4D94" w:rsidP="009B727E">
            <w:pPr>
              <w:pStyle w:val="KeinLeerraum"/>
              <w:rPr>
                <w:lang w:eastAsia="de-DE"/>
              </w:rPr>
            </w:pPr>
          </w:p>
          <w:p w14:paraId="6B91E26F" w14:textId="77777777" w:rsidR="000C4D94" w:rsidRPr="00B945F0" w:rsidRDefault="000C4D94" w:rsidP="009B727E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56A8B688" w14:textId="77777777" w:rsidR="000C4D94" w:rsidRPr="00B945F0" w:rsidRDefault="000C4D94" w:rsidP="009B727E">
            <w:pPr>
              <w:pStyle w:val="KeinLeerraum"/>
              <w:rPr>
                <w:lang w:eastAsia="de-DE"/>
              </w:rPr>
            </w:pPr>
          </w:p>
          <w:p w14:paraId="216F6323" w14:textId="2449288C" w:rsidR="000C4D94" w:rsidRPr="00B945F0" w:rsidRDefault="000C4D94" w:rsidP="009B727E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 w:rsidR="00193108">
              <w:rPr>
                <w:lang w:eastAsia="de-DE"/>
              </w:rPr>
              <w:t>68</w:t>
            </w:r>
          </w:p>
          <w:p w14:paraId="493B067D" w14:textId="77777777" w:rsidR="000C4D94" w:rsidRPr="00B945F0" w:rsidRDefault="000C4D94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874BBE7" w14:textId="77777777" w:rsidR="000C4D94" w:rsidRPr="00B945F0" w:rsidRDefault="000C4D94" w:rsidP="009B727E">
            <w:pPr>
              <w:pStyle w:val="KeinLeerraum"/>
              <w:rPr>
                <w:lang w:eastAsia="de-DE"/>
              </w:rPr>
            </w:pPr>
          </w:p>
          <w:p w14:paraId="31598C99" w14:textId="77777777" w:rsidR="000C4D94" w:rsidRPr="006E1D1E" w:rsidRDefault="000C4D94" w:rsidP="009B727E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5’</w:t>
            </w:r>
          </w:p>
        </w:tc>
      </w:tr>
      <w:tr w:rsidR="000C4D94" w:rsidRPr="004B015D" w14:paraId="2CAB6456" w14:textId="77777777" w:rsidTr="00CD4B2B">
        <w:tc>
          <w:tcPr>
            <w:tcW w:w="5098" w:type="dxa"/>
          </w:tcPr>
          <w:p w14:paraId="70A403C9" w14:textId="71937903" w:rsidR="000C4D94" w:rsidRPr="006E1D1E" w:rsidRDefault="000C4D94" w:rsidP="00193108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</w:t>
            </w:r>
            <w:r w:rsidRPr="006E1D1E">
              <w:rPr>
                <w:lang w:eastAsia="de-DE"/>
              </w:rPr>
              <w:t xml:space="preserve">B: </w:t>
            </w:r>
            <w:r w:rsidR="00193419">
              <w:rPr>
                <w:lang w:eastAsia="de-DE"/>
              </w:rPr>
              <w:t>Tabelle ergänzen</w:t>
            </w:r>
          </w:p>
        </w:tc>
        <w:tc>
          <w:tcPr>
            <w:tcW w:w="1276" w:type="dxa"/>
          </w:tcPr>
          <w:p w14:paraId="5F321A6C" w14:textId="77777777" w:rsidR="000C4D94" w:rsidRPr="006E1D1E" w:rsidRDefault="000C4D94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02C8A5C" w14:textId="78090EEC" w:rsidR="000C4D94" w:rsidRPr="006E1D1E" w:rsidRDefault="000C4D94" w:rsidP="009B727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Cahier S. </w:t>
            </w:r>
            <w:r w:rsidR="00193108">
              <w:rPr>
                <w:lang w:eastAsia="de-DE"/>
              </w:rPr>
              <w:t>68</w:t>
            </w:r>
          </w:p>
          <w:p w14:paraId="67C4BF31" w14:textId="77777777" w:rsidR="000C4D94" w:rsidRPr="006E1D1E" w:rsidRDefault="000C4D94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1E7977E" w14:textId="505A4710" w:rsidR="000C4D94" w:rsidRPr="006E1D1E" w:rsidRDefault="00193108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0C4D94" w:rsidRPr="006E1D1E">
              <w:rPr>
                <w:lang w:eastAsia="de-DE"/>
              </w:rPr>
              <w:t>’</w:t>
            </w:r>
          </w:p>
        </w:tc>
      </w:tr>
      <w:tr w:rsidR="000C4D94" w:rsidRPr="004B015D" w14:paraId="6B02123C" w14:textId="77777777" w:rsidTr="00CD4B2B">
        <w:tc>
          <w:tcPr>
            <w:tcW w:w="5098" w:type="dxa"/>
          </w:tcPr>
          <w:p w14:paraId="46350D7D" w14:textId="0B2E672B" w:rsidR="000C4D94" w:rsidRDefault="000C4D94" w:rsidP="009B727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</w:t>
            </w:r>
            <w:r w:rsidRPr="006E1D1E">
              <w:rPr>
                <w:lang w:eastAsia="de-DE"/>
              </w:rPr>
              <w:t xml:space="preserve">C: </w:t>
            </w:r>
            <w:r w:rsidR="0076646A">
              <w:rPr>
                <w:lang w:eastAsia="de-DE"/>
              </w:rPr>
              <w:t xml:space="preserve">zuerst gemeinsam </w:t>
            </w:r>
            <w:r w:rsidR="00193419">
              <w:rPr>
                <w:lang w:eastAsia="de-DE"/>
              </w:rPr>
              <w:t xml:space="preserve">Stichwörter zu Lieblingsmusikerinnen </w:t>
            </w:r>
            <w:r w:rsidR="00A03332">
              <w:rPr>
                <w:lang w:eastAsia="de-DE"/>
              </w:rPr>
              <w:t xml:space="preserve">und -musikern </w:t>
            </w:r>
            <w:r w:rsidR="0076646A">
              <w:rPr>
                <w:lang w:eastAsia="de-DE"/>
              </w:rPr>
              <w:t>suchen und anschliessend notieren</w:t>
            </w:r>
          </w:p>
          <w:p w14:paraId="7C534182" w14:textId="77777777" w:rsidR="000C4D94" w:rsidRPr="006E1D1E" w:rsidRDefault="000C4D94" w:rsidP="009B72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11A88D7" w14:textId="77777777" w:rsidR="000C4D94" w:rsidRDefault="000C4D94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5AFFEBB6" w14:textId="569832FE" w:rsidR="00B72CFE" w:rsidRPr="006E1D1E" w:rsidRDefault="00B72CFE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7028062" w14:textId="778B2D7C" w:rsidR="000C4D94" w:rsidRDefault="000C4D94" w:rsidP="009B727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193108">
              <w:rPr>
                <w:lang w:eastAsia="de-DE"/>
              </w:rPr>
              <w:t>68</w:t>
            </w:r>
          </w:p>
          <w:p w14:paraId="52753E4B" w14:textId="26AEAD83" w:rsidR="00193108" w:rsidRPr="006E1D1E" w:rsidRDefault="00193108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</w:t>
            </w:r>
            <w:r w:rsidR="00245920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72</w:t>
            </w:r>
          </w:p>
          <w:p w14:paraId="2603EC38" w14:textId="77777777" w:rsidR="000C4D94" w:rsidRPr="006E1D1E" w:rsidRDefault="000C4D94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F89F828" w14:textId="77CEC481" w:rsidR="000C4D94" w:rsidRPr="006E1D1E" w:rsidRDefault="0076646A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EE1888">
              <w:rPr>
                <w:lang w:eastAsia="de-DE"/>
              </w:rPr>
              <w:t>’</w:t>
            </w:r>
          </w:p>
        </w:tc>
      </w:tr>
      <w:tr w:rsidR="00193108" w:rsidRPr="004B015D" w14:paraId="2C865420" w14:textId="77777777" w:rsidTr="00CD4B2B">
        <w:tc>
          <w:tcPr>
            <w:tcW w:w="5098" w:type="dxa"/>
          </w:tcPr>
          <w:p w14:paraId="30EBD4F6" w14:textId="3B29BD41" w:rsidR="00193108" w:rsidRDefault="00193108" w:rsidP="009B727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5D</w:t>
            </w:r>
            <w:r w:rsidRPr="006E1D1E">
              <w:rPr>
                <w:lang w:eastAsia="de-DE"/>
              </w:rPr>
              <w:t xml:space="preserve">: </w:t>
            </w:r>
            <w:r w:rsidR="00193419">
              <w:rPr>
                <w:lang w:eastAsia="de-DE"/>
              </w:rPr>
              <w:t>gegenseitig über Lieblingsmusik befragen</w:t>
            </w:r>
          </w:p>
          <w:p w14:paraId="6255B270" w14:textId="77777777" w:rsidR="00193108" w:rsidRPr="006E1D1E" w:rsidRDefault="00193108" w:rsidP="009B72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5B74548" w14:textId="1D6EB31F" w:rsidR="00193108" w:rsidRPr="006E1D1E" w:rsidRDefault="00193108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02E9A3EA" w14:textId="77777777" w:rsidR="00193108" w:rsidRDefault="00193108" w:rsidP="009B727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68</w:t>
            </w:r>
          </w:p>
          <w:p w14:paraId="584209CB" w14:textId="16434B97" w:rsidR="00193108" w:rsidRPr="006E1D1E" w:rsidRDefault="00193108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</w:t>
            </w:r>
            <w:r w:rsidR="00245920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72</w:t>
            </w:r>
          </w:p>
          <w:p w14:paraId="787E9D04" w14:textId="77777777" w:rsidR="00193108" w:rsidRPr="006E1D1E" w:rsidRDefault="00193108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C5AA55B" w14:textId="4065F2FC" w:rsidR="00193108" w:rsidRPr="006E1D1E" w:rsidRDefault="00EE1888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76646A">
              <w:rPr>
                <w:lang w:eastAsia="de-DE"/>
              </w:rPr>
              <w:t>0’</w:t>
            </w:r>
          </w:p>
        </w:tc>
      </w:tr>
      <w:tr w:rsidR="00E439B4" w:rsidRPr="005A5D56" w14:paraId="56879D85" w14:textId="77777777" w:rsidTr="00CD4B2B">
        <w:tc>
          <w:tcPr>
            <w:tcW w:w="5098" w:type="dxa"/>
          </w:tcPr>
          <w:p w14:paraId="7630C9CB" w14:textId="55AC35AC" w:rsidR="00E439B4" w:rsidRPr="001A7E76" w:rsidRDefault="00E439B4" w:rsidP="0083587D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48BA7A50" w14:textId="77777777" w:rsidR="00E439B4" w:rsidRPr="001A7E76" w:rsidRDefault="00E439B4" w:rsidP="0083587D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Projets individuels </w:t>
            </w:r>
            <w:r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</w:p>
          <w:p w14:paraId="34F33BC9" w14:textId="77777777" w:rsidR="00E439B4" w:rsidRPr="001A7E76" w:rsidRDefault="00E439B4" w:rsidP="0083587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24956FF" w14:textId="77777777" w:rsidR="00E439B4" w:rsidRPr="001A7E76" w:rsidRDefault="00E439B4" w:rsidP="0083587D">
            <w:pPr>
              <w:pStyle w:val="KeinLeerraum"/>
              <w:rPr>
                <w:lang w:eastAsia="de-DE"/>
              </w:rPr>
            </w:pPr>
          </w:p>
          <w:p w14:paraId="029B71B2" w14:textId="77777777" w:rsidR="00E439B4" w:rsidRPr="001A7E76" w:rsidRDefault="00E439B4" w:rsidP="0083587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0657349" w14:textId="77777777" w:rsidR="00E439B4" w:rsidRPr="001A7E76" w:rsidRDefault="00E439B4" w:rsidP="0083587D">
            <w:pPr>
              <w:pStyle w:val="KeinLeerraum"/>
              <w:rPr>
                <w:lang w:eastAsia="de-DE"/>
              </w:rPr>
            </w:pPr>
          </w:p>
          <w:p w14:paraId="6F048525" w14:textId="77777777" w:rsidR="00E439B4" w:rsidRPr="001A7E76" w:rsidRDefault="00E439B4" w:rsidP="0083587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1B74D42E" w14:textId="77777777" w:rsidR="00E439B4" w:rsidRPr="005A5D56" w:rsidRDefault="00E439B4" w:rsidP="0083587D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</w:t>
            </w:r>
            <w:r>
              <w:rPr>
                <w:lang w:eastAsia="de-DE"/>
              </w:rPr>
              <w:t>1</w:t>
            </w:r>
          </w:p>
        </w:tc>
        <w:tc>
          <w:tcPr>
            <w:tcW w:w="708" w:type="dxa"/>
          </w:tcPr>
          <w:p w14:paraId="6BFCA660" w14:textId="77777777" w:rsidR="00E439B4" w:rsidRPr="005A5D56" w:rsidRDefault="00E439B4" w:rsidP="0083587D">
            <w:pPr>
              <w:pStyle w:val="KeinLeerraum"/>
              <w:rPr>
                <w:lang w:eastAsia="de-DE"/>
              </w:rPr>
            </w:pPr>
          </w:p>
        </w:tc>
      </w:tr>
      <w:tr w:rsidR="000C4D94" w:rsidRPr="00FA3146" w14:paraId="2BBA4ED9" w14:textId="77777777" w:rsidTr="00E439B4">
        <w:tc>
          <w:tcPr>
            <w:tcW w:w="9067" w:type="dxa"/>
            <w:gridSpan w:val="4"/>
          </w:tcPr>
          <w:p w14:paraId="295CDEB2" w14:textId="7F3BD365" w:rsidR="000C4D94" w:rsidRDefault="000C4D94" w:rsidP="009B727E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B33D89">
              <w:rPr>
                <w:i/>
                <w:iCs/>
                <w:color w:val="000000" w:themeColor="text1"/>
                <w:lang w:eastAsia="de-DE"/>
              </w:rPr>
              <w:br/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437C13">
              <w:rPr>
                <w:i/>
                <w:iCs/>
                <w:color w:val="000000" w:themeColor="text1"/>
                <w:lang w:eastAsia="de-DE"/>
              </w:rPr>
              <w:t>90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>/</w:t>
            </w:r>
            <w:r w:rsidR="00437C13">
              <w:rPr>
                <w:i/>
                <w:iCs/>
                <w:color w:val="000000" w:themeColor="text1"/>
                <w:lang w:eastAsia="de-DE"/>
              </w:rPr>
              <w:t>91</w:t>
            </w:r>
          </w:p>
          <w:p w14:paraId="48A2E1B9" w14:textId="336BACB7" w:rsidR="008471B1" w:rsidRPr="006E1D1E" w:rsidRDefault="008471B1" w:rsidP="009B727E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</w:p>
        </w:tc>
      </w:tr>
      <w:tr w:rsidR="00E439B4" w:rsidRPr="00FA3146" w14:paraId="7FE5136C" w14:textId="77777777" w:rsidTr="00E439B4">
        <w:tc>
          <w:tcPr>
            <w:tcW w:w="9067" w:type="dxa"/>
            <w:gridSpan w:val="4"/>
          </w:tcPr>
          <w:p w14:paraId="73D34D47" w14:textId="77777777" w:rsidR="00E439B4" w:rsidRDefault="00E439B4" w:rsidP="0083587D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62FC30B2" w14:textId="77777777" w:rsidR="008471B1" w:rsidRPr="003E6999" w:rsidRDefault="008471B1" w:rsidP="0083587D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256FB01A" w14:textId="77777777" w:rsidR="000C4D94" w:rsidRDefault="000C4D94" w:rsidP="000C4D94">
      <w:pPr>
        <w:rPr>
          <w:b/>
          <w:bCs/>
          <w:lang w:eastAsia="de-DE"/>
        </w:rPr>
      </w:pPr>
    </w:p>
    <w:p w14:paraId="6EA172E7" w14:textId="64A687CB" w:rsidR="00F56562" w:rsidRPr="00A53B52" w:rsidRDefault="00B46F1B" w:rsidP="006B072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A160F69" w14:textId="58E9AA58" w:rsidR="00722D2D" w:rsidRPr="005E7DB9" w:rsidRDefault="00722D2D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57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5B189BD7" w14:textId="77777777" w:rsidR="000C4D94" w:rsidRDefault="000C4D94" w:rsidP="000C4D94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07"/>
        <w:gridCol w:w="1277"/>
        <w:gridCol w:w="1870"/>
        <w:gridCol w:w="708"/>
      </w:tblGrid>
      <w:tr w:rsidR="000C4D94" w:rsidRPr="00EE41D5" w14:paraId="3DF74D56" w14:textId="77777777" w:rsidTr="00C96F87">
        <w:tc>
          <w:tcPr>
            <w:tcW w:w="5207" w:type="dxa"/>
          </w:tcPr>
          <w:p w14:paraId="5A1F5B8C" w14:textId="77777777" w:rsidR="000C4D94" w:rsidRPr="00EE41D5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0007FEE7" w14:textId="77777777" w:rsidR="000C4D94" w:rsidRPr="00EE41D5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70" w:type="dxa"/>
          </w:tcPr>
          <w:p w14:paraId="4DCA8CC1" w14:textId="77777777" w:rsidR="000C4D94" w:rsidRPr="00EE41D5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6E86A1BA" w14:textId="77777777" w:rsidR="000C4D94" w:rsidRPr="00EE41D5" w:rsidRDefault="000C4D94" w:rsidP="009B727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C4D94" w:rsidRPr="00A65927" w14:paraId="57EAF62B" w14:textId="77777777" w:rsidTr="00C96F87">
        <w:trPr>
          <w:trHeight w:val="394"/>
        </w:trPr>
        <w:tc>
          <w:tcPr>
            <w:tcW w:w="5207" w:type="dxa"/>
          </w:tcPr>
          <w:p w14:paraId="535EC451" w14:textId="73C8FE16" w:rsidR="000C4D94" w:rsidRPr="00DA1272" w:rsidRDefault="00AC6095" w:rsidP="009B727E">
            <w:pPr>
              <w:pStyle w:val="KeinLeerraum"/>
              <w:rPr>
                <w:b/>
                <w:bCs/>
                <w:lang w:eastAsia="de-DE"/>
              </w:rPr>
            </w:pPr>
            <w:r w:rsidRPr="00DA1272">
              <w:rPr>
                <w:b/>
                <w:bCs/>
                <w:color w:val="000000" w:themeColor="text1"/>
                <w:lang w:eastAsia="de-DE"/>
              </w:rPr>
              <w:t>Découvrir la musique francophone</w:t>
            </w:r>
            <w:r w:rsidR="00CF2AEA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="000C4D94" w:rsidRPr="00F94838">
              <w:rPr>
                <w:lang w:eastAsia="de-DE"/>
              </w:rPr>
              <w:t>*</w:t>
            </w:r>
          </w:p>
          <w:p w14:paraId="2D0E7D4B" w14:textId="0E3885FC" w:rsidR="000C4D94" w:rsidRDefault="000C4D94" w:rsidP="009B727E">
            <w:pPr>
              <w:pStyle w:val="KeinLeerraum"/>
              <w:rPr>
                <w:lang w:eastAsia="de-DE"/>
              </w:rPr>
            </w:pPr>
            <w:r w:rsidRPr="0040069E">
              <w:rPr>
                <w:lang w:eastAsia="de-DE"/>
              </w:rPr>
              <w:t xml:space="preserve">Aufgabe </w:t>
            </w:r>
            <w:r w:rsidR="00AC6095" w:rsidRPr="0040069E">
              <w:rPr>
                <w:lang w:eastAsia="de-DE"/>
              </w:rPr>
              <w:t>5E</w:t>
            </w:r>
            <w:r w:rsidRPr="0040069E">
              <w:rPr>
                <w:lang w:eastAsia="de-DE"/>
              </w:rPr>
              <w:t xml:space="preserve">: </w:t>
            </w:r>
            <w:r w:rsidR="00DA1272">
              <w:rPr>
                <w:lang w:eastAsia="de-DE"/>
              </w:rPr>
              <w:t>im</w:t>
            </w:r>
            <w:r w:rsidR="00464914" w:rsidRPr="0040069E">
              <w:rPr>
                <w:lang w:eastAsia="de-DE"/>
              </w:rPr>
              <w:t xml:space="preserve"> Internet </w:t>
            </w:r>
            <w:r w:rsidR="00DA1272">
              <w:rPr>
                <w:lang w:eastAsia="de-DE"/>
              </w:rPr>
              <w:t xml:space="preserve">nach drei </w:t>
            </w:r>
            <w:r w:rsidR="00464914" w:rsidRPr="0040069E">
              <w:rPr>
                <w:lang w:eastAsia="de-DE"/>
              </w:rPr>
              <w:t>Musiker</w:t>
            </w:r>
            <w:r w:rsidR="00DA1272">
              <w:rPr>
                <w:lang w:eastAsia="de-DE"/>
              </w:rPr>
              <w:t>innen</w:t>
            </w:r>
            <w:r w:rsidR="0009709B">
              <w:rPr>
                <w:lang w:eastAsia="de-DE"/>
              </w:rPr>
              <w:t>/Musikern</w:t>
            </w:r>
            <w:r w:rsidR="00DA1272">
              <w:rPr>
                <w:lang w:eastAsia="de-DE"/>
              </w:rPr>
              <w:t xml:space="preserve"> </w:t>
            </w:r>
            <w:r w:rsidR="00464914" w:rsidRPr="0040069E">
              <w:rPr>
                <w:lang w:eastAsia="de-DE"/>
              </w:rPr>
              <w:t>und Musikgruppen suchen</w:t>
            </w:r>
            <w:r w:rsidR="00DA1272">
              <w:rPr>
                <w:lang w:eastAsia="de-DE"/>
              </w:rPr>
              <w:t xml:space="preserve"> oder eigene notieren und anschliessend einen </w:t>
            </w:r>
            <w:r w:rsidR="00464914" w:rsidRPr="0040069E">
              <w:rPr>
                <w:lang w:eastAsia="de-DE"/>
              </w:rPr>
              <w:t>Favoriten ankreuzen</w:t>
            </w:r>
          </w:p>
          <w:p w14:paraId="759E3CBA" w14:textId="311BA2C9" w:rsidR="00DA1272" w:rsidRPr="0040069E" w:rsidRDefault="00DA1272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528C9B96" w14:textId="77777777" w:rsidR="000C4D94" w:rsidRPr="00F1118B" w:rsidRDefault="000C4D94" w:rsidP="009B727E">
            <w:pPr>
              <w:pStyle w:val="KeinLeerraum"/>
              <w:rPr>
                <w:lang w:eastAsia="de-DE"/>
              </w:rPr>
            </w:pPr>
          </w:p>
          <w:p w14:paraId="7739B89C" w14:textId="63875DF3" w:rsidR="000C4D94" w:rsidRPr="00A65927" w:rsidRDefault="00AC6095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P</w:t>
            </w:r>
            <w:r w:rsidR="000C4D94">
              <w:rPr>
                <w:lang w:val="fr-CH" w:eastAsia="de-DE"/>
              </w:rPr>
              <w:t>A</w:t>
            </w:r>
          </w:p>
        </w:tc>
        <w:tc>
          <w:tcPr>
            <w:tcW w:w="1870" w:type="dxa"/>
          </w:tcPr>
          <w:p w14:paraId="7C6C20D2" w14:textId="77777777" w:rsidR="000C4D94" w:rsidRPr="008622C3" w:rsidRDefault="000C4D94" w:rsidP="009B727E">
            <w:pPr>
              <w:pStyle w:val="KeinLeerraum"/>
              <w:rPr>
                <w:lang w:val="fr-CH" w:eastAsia="de-DE"/>
              </w:rPr>
            </w:pPr>
          </w:p>
          <w:p w14:paraId="5B3404B5" w14:textId="58403674" w:rsidR="000C4D94" w:rsidRPr="008622C3" w:rsidRDefault="000C4D94" w:rsidP="009B727E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 xml:space="preserve">Cahier S. </w:t>
            </w:r>
            <w:r w:rsidR="00AC6095" w:rsidRPr="008622C3">
              <w:rPr>
                <w:lang w:val="fr-CH" w:eastAsia="de-DE"/>
              </w:rPr>
              <w:t>69</w:t>
            </w:r>
          </w:p>
          <w:p w14:paraId="0E71B0A0" w14:textId="77777777" w:rsidR="00111653" w:rsidRPr="008622C3" w:rsidRDefault="00111653" w:rsidP="00111653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Laptops/Tablets</w:t>
            </w:r>
          </w:p>
          <w:p w14:paraId="75A58DA9" w14:textId="21FB44C5" w:rsidR="000C4D94" w:rsidRPr="008622C3" w:rsidRDefault="000C4D94" w:rsidP="009B72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B387A89" w14:textId="77777777" w:rsidR="000C4D94" w:rsidRDefault="000C4D94" w:rsidP="009B727E">
            <w:pPr>
              <w:pStyle w:val="KeinLeerraum"/>
              <w:rPr>
                <w:lang w:val="fr-CH" w:eastAsia="de-DE"/>
              </w:rPr>
            </w:pPr>
          </w:p>
          <w:p w14:paraId="70C1DA92" w14:textId="77777777" w:rsidR="000C4D94" w:rsidRDefault="000C4D94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0C4D94" w14:paraId="6CBD3C38" w14:textId="77777777" w:rsidTr="00C96F87">
        <w:trPr>
          <w:trHeight w:val="394"/>
        </w:trPr>
        <w:tc>
          <w:tcPr>
            <w:tcW w:w="5207" w:type="dxa"/>
          </w:tcPr>
          <w:p w14:paraId="6BF2B572" w14:textId="01A5602B" w:rsidR="000C4D94" w:rsidRDefault="000C4D94" w:rsidP="009B727E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 w:rsidR="00AC6095">
              <w:rPr>
                <w:lang w:eastAsia="de-DE"/>
              </w:rPr>
              <w:t>5F</w:t>
            </w:r>
            <w:r>
              <w:rPr>
                <w:lang w:eastAsia="de-DE"/>
              </w:rPr>
              <w:t xml:space="preserve">: </w:t>
            </w:r>
            <w:r w:rsidR="00464914">
              <w:rPr>
                <w:lang w:eastAsia="de-DE"/>
              </w:rPr>
              <w:t xml:space="preserve">französischsprachige Lieder vom Favoriten von 5E suchen, </w:t>
            </w:r>
            <w:r w:rsidR="00F55B83">
              <w:rPr>
                <w:lang w:eastAsia="de-DE"/>
              </w:rPr>
              <w:t xml:space="preserve">drei </w:t>
            </w:r>
            <w:r w:rsidR="00464914">
              <w:rPr>
                <w:lang w:eastAsia="de-DE"/>
              </w:rPr>
              <w:t>Liedtitel notieren</w:t>
            </w:r>
          </w:p>
          <w:p w14:paraId="5927D0D8" w14:textId="77777777" w:rsidR="000C4D94" w:rsidRPr="003D759A" w:rsidRDefault="000C4D94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6783E72D" w14:textId="77777777" w:rsidR="000C4D94" w:rsidRPr="008E77B4" w:rsidRDefault="000C4D94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70" w:type="dxa"/>
          </w:tcPr>
          <w:p w14:paraId="2F67C8E2" w14:textId="77777777" w:rsidR="00AC6095" w:rsidRPr="008622C3" w:rsidRDefault="00AC6095" w:rsidP="00AC6095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Cahier S. 69</w:t>
            </w:r>
          </w:p>
          <w:p w14:paraId="14A4B99E" w14:textId="77777777" w:rsidR="00111653" w:rsidRPr="008622C3" w:rsidRDefault="00111653" w:rsidP="00111653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Laptops/Tablets</w:t>
            </w:r>
          </w:p>
          <w:p w14:paraId="5E7290DA" w14:textId="51EC813C" w:rsidR="000C4D94" w:rsidRPr="008622C3" w:rsidRDefault="000C4D94" w:rsidP="00AC6095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C2BF0AE" w14:textId="77777777" w:rsidR="000C4D94" w:rsidRDefault="000C4D94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AC6095" w14:paraId="44F09289" w14:textId="77777777" w:rsidTr="00C96F87">
        <w:trPr>
          <w:trHeight w:val="394"/>
        </w:trPr>
        <w:tc>
          <w:tcPr>
            <w:tcW w:w="5207" w:type="dxa"/>
          </w:tcPr>
          <w:p w14:paraId="15290D80" w14:textId="6EED55F1" w:rsidR="00AC6095" w:rsidRDefault="00AC6095" w:rsidP="009B727E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5G: </w:t>
            </w:r>
            <w:r w:rsidR="00464914">
              <w:rPr>
                <w:lang w:eastAsia="de-DE"/>
              </w:rPr>
              <w:t xml:space="preserve">Lieder von 5F hören, </w:t>
            </w:r>
            <w:r w:rsidR="002A5D2F">
              <w:rPr>
                <w:lang w:eastAsia="de-DE"/>
              </w:rPr>
              <w:t>ein Lied ausw</w:t>
            </w:r>
            <w:r w:rsidR="005D3A00">
              <w:rPr>
                <w:lang w:eastAsia="de-DE"/>
              </w:rPr>
              <w:t>ä</w:t>
            </w:r>
            <w:r w:rsidR="002A5D2F">
              <w:rPr>
                <w:lang w:eastAsia="de-DE"/>
              </w:rPr>
              <w:t xml:space="preserve">hlen, </w:t>
            </w:r>
            <w:r w:rsidR="00464914">
              <w:rPr>
                <w:lang w:eastAsia="de-DE"/>
              </w:rPr>
              <w:t xml:space="preserve">Antworten ankreuzen und </w:t>
            </w:r>
            <w:r w:rsidR="002A5D2F">
              <w:rPr>
                <w:lang w:eastAsia="de-DE"/>
              </w:rPr>
              <w:t xml:space="preserve">falls nötig </w:t>
            </w:r>
            <w:r w:rsidR="00464914">
              <w:rPr>
                <w:lang w:eastAsia="de-DE"/>
              </w:rPr>
              <w:t>ergänzen</w:t>
            </w:r>
          </w:p>
          <w:p w14:paraId="62F79ECC" w14:textId="77777777" w:rsidR="00AC6095" w:rsidRPr="003D759A" w:rsidRDefault="00AC6095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5093D3E5" w14:textId="77777777" w:rsidR="00AC6095" w:rsidRPr="008E77B4" w:rsidRDefault="00AC6095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70" w:type="dxa"/>
          </w:tcPr>
          <w:p w14:paraId="5234E596" w14:textId="77777777" w:rsidR="00AC6095" w:rsidRPr="008622C3" w:rsidRDefault="00AC6095" w:rsidP="009B727E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Cahier S. 69</w:t>
            </w:r>
          </w:p>
          <w:p w14:paraId="5BE5A982" w14:textId="77777777" w:rsidR="00111653" w:rsidRPr="008622C3" w:rsidRDefault="00111653" w:rsidP="00111653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Laptops/Tablets</w:t>
            </w:r>
          </w:p>
          <w:p w14:paraId="2A1F529F" w14:textId="3D0AB5A0" w:rsidR="00AC6095" w:rsidRPr="008622C3" w:rsidRDefault="00AC6095" w:rsidP="009B72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0EB15AAF" w14:textId="77777777" w:rsidR="00AC6095" w:rsidRDefault="00AC6095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C96F87" w:rsidRPr="008622C3" w14:paraId="3C79F7A1" w14:textId="77777777" w:rsidTr="00C96F87">
        <w:tc>
          <w:tcPr>
            <w:tcW w:w="5207" w:type="dxa"/>
          </w:tcPr>
          <w:p w14:paraId="79958F20" w14:textId="77777777" w:rsidR="00C96F87" w:rsidRPr="00C96F87" w:rsidRDefault="00C96F87" w:rsidP="009B727E">
            <w:pPr>
              <w:pStyle w:val="KeinLeerraum"/>
              <w:rPr>
                <w:b/>
                <w:bCs/>
                <w:lang w:eastAsia="de-DE"/>
              </w:rPr>
            </w:pPr>
            <w:r w:rsidRPr="00C96F87">
              <w:rPr>
                <w:b/>
                <w:bCs/>
                <w:lang w:eastAsia="de-DE"/>
              </w:rPr>
              <w:t>Zusatzaufgabe</w:t>
            </w:r>
          </w:p>
          <w:p w14:paraId="31971094" w14:textId="7D3C69F0" w:rsidR="00C96F87" w:rsidRDefault="00C96F87" w:rsidP="009B727E">
            <w:pPr>
              <w:pStyle w:val="KeinLeerraum"/>
              <w:rPr>
                <w:color w:val="000000" w:themeColor="text1"/>
                <w:lang w:eastAsia="de-DE"/>
              </w:rPr>
            </w:pPr>
            <w:r w:rsidRPr="00C96F87">
              <w:rPr>
                <w:color w:val="000000" w:themeColor="text1"/>
                <w:lang w:eastAsia="de-DE"/>
              </w:rPr>
              <w:t>Aufgabe 5H</w:t>
            </w:r>
            <w:r w:rsidR="00464914">
              <w:rPr>
                <w:color w:val="000000" w:themeColor="text1"/>
                <w:lang w:eastAsia="de-DE"/>
              </w:rPr>
              <w:t>: Liedtexte im Internet suchen, Texte zu zweit auf Deutsch besprechen</w:t>
            </w:r>
          </w:p>
          <w:p w14:paraId="79A0C7D1" w14:textId="7E548875" w:rsidR="00464914" w:rsidRPr="00C96F87" w:rsidRDefault="00464914" w:rsidP="009B72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7" w:type="dxa"/>
          </w:tcPr>
          <w:p w14:paraId="281E8D3F" w14:textId="3C30B2A2" w:rsidR="00C96F87" w:rsidRPr="00C96F87" w:rsidRDefault="00005449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70" w:type="dxa"/>
          </w:tcPr>
          <w:p w14:paraId="185FCFEC" w14:textId="77777777" w:rsidR="00C96F87" w:rsidRPr="008622C3" w:rsidRDefault="00C96F87" w:rsidP="00C96F87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Cahier S. 69</w:t>
            </w:r>
          </w:p>
          <w:p w14:paraId="2EB84EA0" w14:textId="1E0ADD39" w:rsidR="00C96F87" w:rsidRPr="008622C3" w:rsidRDefault="00111653" w:rsidP="00C96F87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Laptops/</w:t>
            </w:r>
            <w:r w:rsidR="00C96F87" w:rsidRPr="008622C3">
              <w:rPr>
                <w:lang w:val="fr-CH" w:eastAsia="de-DE"/>
              </w:rPr>
              <w:t>Tablet</w:t>
            </w:r>
            <w:r w:rsidRPr="008622C3">
              <w:rPr>
                <w:lang w:val="fr-CH" w:eastAsia="de-DE"/>
              </w:rPr>
              <w:t>s</w:t>
            </w:r>
          </w:p>
          <w:p w14:paraId="7E3177D5" w14:textId="36AACA5A" w:rsidR="00C96F87" w:rsidRPr="00C96F87" w:rsidRDefault="00C96F87" w:rsidP="009B72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4ACF1426" w14:textId="77777777" w:rsidR="00C96F87" w:rsidRPr="00C96F87" w:rsidRDefault="00C96F87" w:rsidP="009B727E">
            <w:pPr>
              <w:pStyle w:val="KeinLeerraum"/>
              <w:rPr>
                <w:lang w:val="fr-CH" w:eastAsia="de-DE"/>
              </w:rPr>
            </w:pPr>
          </w:p>
          <w:p w14:paraId="0544D3B2" w14:textId="77777777" w:rsidR="00C96F87" w:rsidRPr="00C96F87" w:rsidRDefault="00C96F87" w:rsidP="009B727E">
            <w:pPr>
              <w:pStyle w:val="KeinLeerraum"/>
              <w:rPr>
                <w:lang w:val="fr-CH" w:eastAsia="de-DE"/>
              </w:rPr>
            </w:pPr>
          </w:p>
        </w:tc>
      </w:tr>
      <w:tr w:rsidR="00C96F87" w14:paraId="3E13DEF4" w14:textId="77777777" w:rsidTr="00C96F87">
        <w:trPr>
          <w:trHeight w:val="394"/>
        </w:trPr>
        <w:tc>
          <w:tcPr>
            <w:tcW w:w="5207" w:type="dxa"/>
          </w:tcPr>
          <w:p w14:paraId="56CD53A4" w14:textId="77777777" w:rsidR="00C96F87" w:rsidRDefault="00C96F87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5I</w:t>
            </w:r>
            <w:r w:rsidR="00005449">
              <w:rPr>
                <w:lang w:eastAsia="de-DE"/>
              </w:rPr>
              <w:t>:</w:t>
            </w:r>
            <w:r w:rsidR="00464914">
              <w:rPr>
                <w:lang w:eastAsia="de-DE"/>
              </w:rPr>
              <w:t xml:space="preserve"> in der Klasse Gemeinsamkeiten und Unterschiede von Lieblingsmusik und französischer Musik auf Deutsch besprechen</w:t>
            </w:r>
          </w:p>
          <w:p w14:paraId="687B866C" w14:textId="6700F71B" w:rsidR="00464914" w:rsidRPr="003D759A" w:rsidRDefault="00464914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65E0D1AC" w14:textId="1B07BFB3" w:rsidR="00C96F87" w:rsidRDefault="00C96F87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70" w:type="dxa"/>
          </w:tcPr>
          <w:p w14:paraId="7B63587D" w14:textId="77777777" w:rsidR="00005449" w:rsidRDefault="00005449" w:rsidP="0000544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69</w:t>
            </w:r>
          </w:p>
          <w:p w14:paraId="7CD897A9" w14:textId="77777777" w:rsidR="00C96F87" w:rsidRDefault="00C96F87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C3F28FB" w14:textId="44B2A729" w:rsidR="00C96F87" w:rsidRDefault="00C96F87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0C4D94" w:rsidRPr="00552EC0" w14:paraId="5400C495" w14:textId="77777777" w:rsidTr="009B727E">
        <w:tc>
          <w:tcPr>
            <w:tcW w:w="9062" w:type="dxa"/>
            <w:gridSpan w:val="4"/>
          </w:tcPr>
          <w:p w14:paraId="7BC0D2E1" w14:textId="57A0AF74" w:rsidR="000C4D94" w:rsidRDefault="000C4D94" w:rsidP="009B727E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BD5ABC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B33D89">
              <w:rPr>
                <w:i/>
                <w:iCs/>
                <w:lang w:eastAsia="de-DE"/>
              </w:rPr>
              <w:br/>
            </w:r>
            <w:r w:rsidRPr="00BD5ABC">
              <w:rPr>
                <w:i/>
                <w:iCs/>
                <w:lang w:eastAsia="de-DE"/>
              </w:rPr>
              <w:t xml:space="preserve">Livre d’accompagnement S. </w:t>
            </w:r>
            <w:r w:rsidR="00AC6095">
              <w:rPr>
                <w:i/>
                <w:iCs/>
                <w:lang w:eastAsia="de-DE"/>
              </w:rPr>
              <w:t>90</w:t>
            </w:r>
            <w:r>
              <w:rPr>
                <w:i/>
                <w:iCs/>
                <w:lang w:eastAsia="de-DE"/>
              </w:rPr>
              <w:t>/</w:t>
            </w:r>
            <w:r w:rsidR="00AC6095">
              <w:rPr>
                <w:i/>
                <w:iCs/>
                <w:lang w:eastAsia="de-DE"/>
              </w:rPr>
              <w:t>91</w:t>
            </w:r>
          </w:p>
          <w:p w14:paraId="101014F5" w14:textId="19646299" w:rsidR="008471B1" w:rsidRPr="00BD5ABC" w:rsidRDefault="008471B1" w:rsidP="009B727E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2D227D1" w14:textId="77777777" w:rsidR="000C4D94" w:rsidRDefault="000C4D94" w:rsidP="000C4D94">
      <w:pPr>
        <w:rPr>
          <w:b/>
          <w:bCs/>
          <w:lang w:eastAsia="de-DE"/>
        </w:rPr>
      </w:pPr>
    </w:p>
    <w:p w14:paraId="6F5C5232" w14:textId="23343760" w:rsidR="00F56562" w:rsidRDefault="002107B8" w:rsidP="0049457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830275A" w14:textId="2B65C027" w:rsidR="006C6620" w:rsidRDefault="006C6620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58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</w:t>
      </w:r>
      <w:r w:rsidR="00BC2782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3B0946B2" w14:textId="423742DB" w:rsidR="00D465DC" w:rsidRDefault="00D465DC" w:rsidP="00D465D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207"/>
        <w:gridCol w:w="1277"/>
        <w:gridCol w:w="1870"/>
        <w:gridCol w:w="713"/>
      </w:tblGrid>
      <w:tr w:rsidR="00F76D10" w:rsidRPr="00EE41D5" w14:paraId="40EA4204" w14:textId="77777777" w:rsidTr="00AA5374">
        <w:tc>
          <w:tcPr>
            <w:tcW w:w="5207" w:type="dxa"/>
          </w:tcPr>
          <w:p w14:paraId="175D723E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76F4733C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70" w:type="dxa"/>
          </w:tcPr>
          <w:p w14:paraId="1AF5C647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61C44079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37B1C" w:rsidRPr="00B26448" w14:paraId="0E0BADDE" w14:textId="77777777" w:rsidTr="00AA5374">
        <w:tc>
          <w:tcPr>
            <w:tcW w:w="5207" w:type="dxa"/>
          </w:tcPr>
          <w:p w14:paraId="5FA72246" w14:textId="389DB836" w:rsidR="00AD5E0E" w:rsidRPr="00D85260" w:rsidRDefault="00AD5E0E" w:rsidP="00EA1A73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85260">
              <w:rPr>
                <w:b/>
                <w:bCs/>
                <w:color w:val="000000" w:themeColor="text1"/>
                <w:lang w:eastAsia="de-DE"/>
              </w:rPr>
              <w:t>Einstieg</w:t>
            </w:r>
            <w:r w:rsidR="00CF2AEA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="00827479" w:rsidRPr="00F94838">
              <w:rPr>
                <w:lang w:eastAsia="de-DE"/>
              </w:rPr>
              <w:t>**</w:t>
            </w:r>
          </w:p>
          <w:p w14:paraId="1AE3121F" w14:textId="77777777" w:rsidR="00322899" w:rsidRPr="00D85260" w:rsidRDefault="005F4870" w:rsidP="006158EA">
            <w:pPr>
              <w:pStyle w:val="KeinLeerraum"/>
              <w:rPr>
                <w:color w:val="000000" w:themeColor="text1"/>
                <w:lang w:eastAsia="de-DE"/>
              </w:rPr>
            </w:pPr>
            <w:r w:rsidRPr="00D85260">
              <w:rPr>
                <w:color w:val="000000" w:themeColor="text1"/>
                <w:lang w:eastAsia="de-DE"/>
              </w:rPr>
              <w:t>Spiel «Le réveil» in der Klasse oder in Gruppen spielen mit Wortschatz zu Musik und Instrumenten</w:t>
            </w:r>
          </w:p>
          <w:p w14:paraId="5AF24EB3" w14:textId="2CE4263A" w:rsidR="00844860" w:rsidRPr="00D85260" w:rsidRDefault="00844860" w:rsidP="006158EA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7" w:type="dxa"/>
          </w:tcPr>
          <w:p w14:paraId="1E4D0563" w14:textId="77777777" w:rsidR="00322899" w:rsidRPr="00D85260" w:rsidRDefault="00322899" w:rsidP="007A6C89">
            <w:pPr>
              <w:pStyle w:val="KeinLeerraum"/>
              <w:rPr>
                <w:lang w:eastAsia="de-DE"/>
              </w:rPr>
            </w:pPr>
          </w:p>
          <w:p w14:paraId="5A396D3B" w14:textId="51C076F3" w:rsidR="00237B1C" w:rsidRPr="00D85260" w:rsidRDefault="00E840A9" w:rsidP="007A6C89">
            <w:pPr>
              <w:pStyle w:val="KeinLeerraum"/>
              <w:rPr>
                <w:lang w:eastAsia="de-DE"/>
              </w:rPr>
            </w:pPr>
            <w:r w:rsidRPr="00D85260">
              <w:rPr>
                <w:lang w:eastAsia="de-DE"/>
              </w:rPr>
              <w:t>KU</w:t>
            </w:r>
            <w:r w:rsidR="005F4870" w:rsidRPr="00D85260">
              <w:rPr>
                <w:lang w:eastAsia="de-DE"/>
              </w:rPr>
              <w:t>/GA</w:t>
            </w:r>
          </w:p>
          <w:p w14:paraId="1CC21BF8" w14:textId="5CE56D38" w:rsidR="00E840A9" w:rsidRPr="00D85260" w:rsidRDefault="00E840A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1870" w:type="dxa"/>
          </w:tcPr>
          <w:p w14:paraId="6F41F454" w14:textId="77777777" w:rsidR="00237B1C" w:rsidRPr="00D85260" w:rsidRDefault="00237B1C" w:rsidP="007A6C89">
            <w:pPr>
              <w:pStyle w:val="KeinLeerraum"/>
              <w:rPr>
                <w:lang w:eastAsia="de-DE"/>
              </w:rPr>
            </w:pPr>
          </w:p>
          <w:p w14:paraId="5DB7C4FF" w14:textId="0B088678" w:rsidR="00322899" w:rsidRPr="00D85260" w:rsidRDefault="0032289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75BAD3C" w14:textId="77777777" w:rsidR="00B26448" w:rsidRPr="00D85260" w:rsidRDefault="00B26448" w:rsidP="007A6C89">
            <w:pPr>
              <w:pStyle w:val="KeinLeerraum"/>
              <w:rPr>
                <w:lang w:eastAsia="de-DE"/>
              </w:rPr>
            </w:pPr>
          </w:p>
          <w:p w14:paraId="6E0D448C" w14:textId="5D337CFB" w:rsidR="00237B1C" w:rsidRPr="00B26448" w:rsidRDefault="006158EA" w:rsidP="007A6C89">
            <w:pPr>
              <w:pStyle w:val="KeinLeerraum"/>
              <w:rPr>
                <w:lang w:eastAsia="de-DE"/>
              </w:rPr>
            </w:pPr>
            <w:r w:rsidRPr="00D85260">
              <w:rPr>
                <w:lang w:eastAsia="de-DE"/>
              </w:rPr>
              <w:t>5</w:t>
            </w:r>
            <w:r w:rsidR="0022661B" w:rsidRPr="00D85260">
              <w:rPr>
                <w:lang w:eastAsia="de-DE"/>
              </w:rPr>
              <w:t>’</w:t>
            </w:r>
          </w:p>
        </w:tc>
      </w:tr>
      <w:tr w:rsidR="00C96F87" w:rsidRPr="00DE49DE" w14:paraId="159EF4B3" w14:textId="77777777" w:rsidTr="00AA5374">
        <w:tc>
          <w:tcPr>
            <w:tcW w:w="5207" w:type="dxa"/>
          </w:tcPr>
          <w:p w14:paraId="32B2E4DF" w14:textId="77777777" w:rsidR="00C96F87" w:rsidRPr="00AC6095" w:rsidRDefault="00C96F87" w:rsidP="009B727E">
            <w:pPr>
              <w:pStyle w:val="KeinLeerraum"/>
              <w:rPr>
                <w:b/>
                <w:bCs/>
                <w:lang w:eastAsia="de-DE"/>
              </w:rPr>
            </w:pPr>
            <w:r w:rsidRPr="00AC6095">
              <w:rPr>
                <w:b/>
                <w:bCs/>
                <w:lang w:eastAsia="de-DE"/>
              </w:rPr>
              <w:t>Entraînement</w:t>
            </w:r>
          </w:p>
          <w:p w14:paraId="1403194E" w14:textId="77777777" w:rsidR="00C96F87" w:rsidRPr="00AC6095" w:rsidRDefault="00C96F87" w:rsidP="009B727E">
            <w:pPr>
              <w:pStyle w:val="KeinLeerraum"/>
              <w:rPr>
                <w:color w:val="000000" w:themeColor="text1"/>
                <w:lang w:eastAsia="de-DE"/>
              </w:rPr>
            </w:pPr>
            <w:r w:rsidRPr="00AC6095">
              <w:rPr>
                <w:color w:val="000000" w:themeColor="text1"/>
                <w:lang w:eastAsia="de-DE"/>
              </w:rPr>
              <w:t>Aufgaben 2A, 2B, 2C und 3 lösen</w:t>
            </w:r>
          </w:p>
          <w:p w14:paraId="55EE7417" w14:textId="77777777" w:rsidR="00C96F87" w:rsidRPr="00AC6095" w:rsidRDefault="00C96F87" w:rsidP="009B727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7E87D62" w14:textId="77777777" w:rsidR="00C96F87" w:rsidRPr="00AC6095" w:rsidRDefault="00C96F87" w:rsidP="009B72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7" w:type="dxa"/>
          </w:tcPr>
          <w:p w14:paraId="6D1EE912" w14:textId="77777777" w:rsidR="00C96F87" w:rsidRPr="00AC6095" w:rsidRDefault="00C96F87" w:rsidP="009B727E">
            <w:pPr>
              <w:pStyle w:val="KeinLeerraum"/>
              <w:rPr>
                <w:lang w:eastAsia="de-DE"/>
              </w:rPr>
            </w:pPr>
          </w:p>
          <w:p w14:paraId="55E05AE3" w14:textId="77777777" w:rsidR="00C96F87" w:rsidRPr="00AC6095" w:rsidRDefault="00C96F87" w:rsidP="009B727E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EA</w:t>
            </w:r>
          </w:p>
        </w:tc>
        <w:tc>
          <w:tcPr>
            <w:tcW w:w="1870" w:type="dxa"/>
          </w:tcPr>
          <w:p w14:paraId="1B0BA057" w14:textId="77777777" w:rsidR="00C96F87" w:rsidRPr="00AC6095" w:rsidRDefault="00C96F87" w:rsidP="009B727E">
            <w:pPr>
              <w:pStyle w:val="KeinLeerraum"/>
              <w:rPr>
                <w:lang w:eastAsia="de-DE"/>
              </w:rPr>
            </w:pPr>
          </w:p>
          <w:p w14:paraId="2812F655" w14:textId="77777777" w:rsidR="00C96F87" w:rsidRPr="00AC6095" w:rsidRDefault="00C96F87" w:rsidP="009B727E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 xml:space="preserve">Entraînement </w:t>
            </w:r>
          </w:p>
          <w:p w14:paraId="7A80F4B7" w14:textId="77777777" w:rsidR="00C96F87" w:rsidRPr="00AC6095" w:rsidRDefault="00C96F87" w:rsidP="009B727E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S. 23</w:t>
            </w:r>
          </w:p>
          <w:p w14:paraId="33352FE6" w14:textId="77777777" w:rsidR="00C96F87" w:rsidRDefault="00C96F87" w:rsidP="009B727E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Audio 10</w:t>
            </w:r>
          </w:p>
          <w:p w14:paraId="40390884" w14:textId="77777777" w:rsidR="008D11D8" w:rsidRPr="00AC6095" w:rsidRDefault="008D11D8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6708897E" w14:textId="77777777" w:rsidR="00C96F87" w:rsidRPr="00AC6095" w:rsidRDefault="00C96F87" w:rsidP="009B727E">
            <w:pPr>
              <w:pStyle w:val="KeinLeerraum"/>
              <w:rPr>
                <w:lang w:eastAsia="de-DE"/>
              </w:rPr>
            </w:pPr>
          </w:p>
          <w:p w14:paraId="4D8F82EF" w14:textId="77777777" w:rsidR="00C96F87" w:rsidRPr="00DE49DE" w:rsidRDefault="00C96F87" w:rsidP="009B727E">
            <w:pPr>
              <w:pStyle w:val="KeinLeerraum"/>
              <w:rPr>
                <w:lang w:eastAsia="de-DE"/>
              </w:rPr>
            </w:pPr>
            <w:r w:rsidRPr="00AC6095">
              <w:rPr>
                <w:lang w:eastAsia="de-DE"/>
              </w:rPr>
              <w:t>10’</w:t>
            </w:r>
          </w:p>
        </w:tc>
      </w:tr>
      <w:tr w:rsidR="00E840A9" w:rsidRPr="00E31924" w14:paraId="55DB064A" w14:textId="77777777" w:rsidTr="00AA5374">
        <w:tc>
          <w:tcPr>
            <w:tcW w:w="5207" w:type="dxa"/>
          </w:tcPr>
          <w:p w14:paraId="36135A5D" w14:textId="4BD197B0" w:rsidR="00E840A9" w:rsidRPr="00BE2402" w:rsidRDefault="00E840A9" w:rsidP="00D642F0">
            <w:pPr>
              <w:pStyle w:val="KeinLeerraum"/>
              <w:rPr>
                <w:b/>
                <w:bCs/>
                <w:lang w:eastAsia="de-DE"/>
              </w:rPr>
            </w:pPr>
            <w:r w:rsidRPr="00BE2402">
              <w:rPr>
                <w:b/>
                <w:bCs/>
                <w:lang w:eastAsia="de-DE"/>
              </w:rPr>
              <w:t>VocaTrainer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</w:t>
            </w:r>
            <w:r w:rsidR="00322899" w:rsidRPr="00F94838">
              <w:rPr>
                <w:lang w:eastAsia="de-DE"/>
              </w:rPr>
              <w:t>*</w:t>
            </w:r>
          </w:p>
          <w:p w14:paraId="1F7E6F0A" w14:textId="2EB26774" w:rsidR="00E840A9" w:rsidRPr="00BE2402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 xml:space="preserve">Vocabulaire von Unité </w:t>
            </w:r>
            <w:r w:rsidR="00C96F87">
              <w:rPr>
                <w:lang w:eastAsia="de-DE"/>
              </w:rPr>
              <w:t>4</w:t>
            </w:r>
            <w:r w:rsidRPr="00BE2402">
              <w:rPr>
                <w:lang w:eastAsia="de-DE"/>
              </w:rPr>
              <w:t>, Aufgaben 1</w:t>
            </w:r>
            <w:r w:rsidR="00C33D2B">
              <w:rPr>
                <w:lang w:eastAsia="de-DE"/>
              </w:rPr>
              <w:t>–</w:t>
            </w:r>
            <w:r w:rsidR="00EA1A73">
              <w:rPr>
                <w:lang w:eastAsia="de-DE"/>
              </w:rPr>
              <w:t>5</w:t>
            </w:r>
            <w:r w:rsidRPr="00BE2402">
              <w:rPr>
                <w:lang w:eastAsia="de-DE"/>
              </w:rPr>
              <w:t xml:space="preserve"> üben</w:t>
            </w:r>
          </w:p>
        </w:tc>
        <w:tc>
          <w:tcPr>
            <w:tcW w:w="1277" w:type="dxa"/>
          </w:tcPr>
          <w:p w14:paraId="50769086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</w:p>
          <w:p w14:paraId="6F933FDD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EA</w:t>
            </w:r>
          </w:p>
        </w:tc>
        <w:tc>
          <w:tcPr>
            <w:tcW w:w="1870" w:type="dxa"/>
          </w:tcPr>
          <w:p w14:paraId="7F0603A8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</w:p>
          <w:p w14:paraId="24C74655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VocaTrainer</w:t>
            </w:r>
          </w:p>
          <w:p w14:paraId="0BE1FFED" w14:textId="77777777" w:rsidR="00E840A9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Laptops/Tablets</w:t>
            </w:r>
          </w:p>
          <w:p w14:paraId="7823E0CA" w14:textId="77777777" w:rsidR="00E840A9" w:rsidRPr="00E31924" w:rsidRDefault="00E840A9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B1A935E" w14:textId="77777777" w:rsidR="00E840A9" w:rsidRDefault="00E840A9" w:rsidP="00D642F0">
            <w:pPr>
              <w:pStyle w:val="KeinLeerraum"/>
              <w:rPr>
                <w:lang w:eastAsia="de-DE"/>
              </w:rPr>
            </w:pPr>
          </w:p>
          <w:p w14:paraId="1373A058" w14:textId="707B1C78" w:rsidR="00EA1A73" w:rsidRPr="00E31924" w:rsidRDefault="007C74DE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158EA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3D0E91" w:rsidRPr="00E31924" w14:paraId="11531BEB" w14:textId="77777777" w:rsidTr="00AA5374">
        <w:tc>
          <w:tcPr>
            <w:tcW w:w="5207" w:type="dxa"/>
          </w:tcPr>
          <w:p w14:paraId="047AED82" w14:textId="4411691E" w:rsidR="003D0E91" w:rsidRPr="008622C3" w:rsidRDefault="006158EA" w:rsidP="003D0E91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8622C3">
              <w:rPr>
                <w:b/>
                <w:bCs/>
                <w:color w:val="000000" w:themeColor="text1"/>
                <w:lang w:val="fr-CH" w:eastAsia="de-DE"/>
              </w:rPr>
              <w:t>Qui est «Votre star»</w:t>
            </w:r>
            <w:r w:rsidR="008353AE" w:rsidRPr="008622C3">
              <w:rPr>
                <w:b/>
                <w:bCs/>
                <w:color w:val="000000" w:themeColor="text1"/>
                <w:lang w:val="fr-CH" w:eastAsia="de-DE"/>
              </w:rPr>
              <w:t>?</w:t>
            </w:r>
            <w:r w:rsidR="00CF2AEA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="003D0E91" w:rsidRPr="00F94838">
              <w:rPr>
                <w:color w:val="000000" w:themeColor="text1"/>
                <w:lang w:val="fr-CH" w:eastAsia="de-DE"/>
              </w:rPr>
              <w:t>*</w:t>
            </w:r>
            <w:r w:rsidR="003D0E91" w:rsidRPr="008622C3">
              <w:rPr>
                <w:b/>
                <w:bCs/>
                <w:color w:val="000000" w:themeColor="text1"/>
                <w:lang w:val="fr-CH" w:eastAsia="de-DE"/>
              </w:rPr>
              <w:t xml:space="preserve"> (Ma mission)</w:t>
            </w:r>
          </w:p>
          <w:p w14:paraId="275E1DFC" w14:textId="6AC7BB7B" w:rsidR="00CE74A7" w:rsidRDefault="003D0E91" w:rsidP="00CE74A7">
            <w:pPr>
              <w:pStyle w:val="KeinLeerraum"/>
              <w:rPr>
                <w:lang w:eastAsia="de-DE"/>
              </w:rPr>
            </w:pPr>
            <w:r w:rsidRPr="006158EA">
              <w:rPr>
                <w:color w:val="000000" w:themeColor="text1"/>
                <w:lang w:eastAsia="de-DE"/>
              </w:rPr>
              <w:t>Aufgabe 6A</w:t>
            </w:r>
            <w:r w:rsidR="00250301">
              <w:rPr>
                <w:color w:val="000000" w:themeColor="text1"/>
                <w:lang w:eastAsia="de-DE"/>
              </w:rPr>
              <w:t>, M</w:t>
            </w:r>
            <w:r w:rsidR="00EF7F85">
              <w:rPr>
                <w:lang w:eastAsia="de-DE"/>
              </w:rPr>
              <w:t>é</w:t>
            </w:r>
            <w:r w:rsidR="00CE74A7" w:rsidRPr="00380C3F">
              <w:rPr>
                <w:lang w:eastAsia="de-DE"/>
              </w:rPr>
              <w:t>mento «S</w:t>
            </w:r>
            <w:r w:rsidR="00CE74A7">
              <w:rPr>
                <w:lang w:eastAsia="de-DE"/>
              </w:rPr>
              <w:t>chreiben</w:t>
            </w:r>
            <w:r w:rsidR="00CE74A7" w:rsidRPr="00380C3F">
              <w:rPr>
                <w:lang w:eastAsia="de-DE"/>
              </w:rPr>
              <w:t>»:</w:t>
            </w:r>
            <w:r w:rsidR="0086114F">
              <w:rPr>
                <w:lang w:eastAsia="de-DE"/>
              </w:rPr>
              <w:t xml:space="preserve"> </w:t>
            </w:r>
            <w:r w:rsidR="00250301">
              <w:rPr>
                <w:lang w:eastAsia="de-DE"/>
              </w:rPr>
              <w:br/>
            </w:r>
            <w:r w:rsidR="00CE74A7" w:rsidRPr="00380C3F">
              <w:rPr>
                <w:lang w:eastAsia="de-DE"/>
              </w:rPr>
              <w:t>einzelne Strategien lesen, Pfeile ausschneiden und zusammenheften</w:t>
            </w:r>
          </w:p>
          <w:p w14:paraId="57C83F08" w14:textId="60B1178C" w:rsidR="006158EA" w:rsidRPr="00CE74A7" w:rsidRDefault="006158EA" w:rsidP="006158EA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7" w:type="dxa"/>
          </w:tcPr>
          <w:p w14:paraId="769A6859" w14:textId="77777777" w:rsidR="003D0E91" w:rsidRPr="006158EA" w:rsidRDefault="003D0E91" w:rsidP="003D0E91">
            <w:pPr>
              <w:pStyle w:val="KeinLeerraum"/>
              <w:rPr>
                <w:lang w:eastAsia="de-DE"/>
              </w:rPr>
            </w:pPr>
          </w:p>
          <w:p w14:paraId="38270507" w14:textId="7440F6F3" w:rsidR="003D0E91" w:rsidRPr="006158EA" w:rsidRDefault="006158EA" w:rsidP="003D0E91">
            <w:pPr>
              <w:pStyle w:val="KeinLeerraum"/>
              <w:rPr>
                <w:lang w:eastAsia="de-DE"/>
              </w:rPr>
            </w:pPr>
            <w:r w:rsidRPr="006158EA">
              <w:rPr>
                <w:lang w:val="fr-CH" w:eastAsia="de-DE"/>
              </w:rPr>
              <w:t>E</w:t>
            </w:r>
            <w:r w:rsidR="003D0E91" w:rsidRPr="006158EA">
              <w:rPr>
                <w:lang w:val="fr-CH" w:eastAsia="de-DE"/>
              </w:rPr>
              <w:t>A</w:t>
            </w:r>
          </w:p>
        </w:tc>
        <w:tc>
          <w:tcPr>
            <w:tcW w:w="1870" w:type="dxa"/>
          </w:tcPr>
          <w:p w14:paraId="12DEDB11" w14:textId="77777777" w:rsidR="003D0E91" w:rsidRPr="006158EA" w:rsidRDefault="003D0E91" w:rsidP="003D0E91">
            <w:pPr>
              <w:pStyle w:val="KeinLeerraum"/>
              <w:rPr>
                <w:lang w:eastAsia="de-DE"/>
              </w:rPr>
            </w:pPr>
          </w:p>
          <w:p w14:paraId="0A86E55C" w14:textId="6954B88B" w:rsidR="003D0E91" w:rsidRPr="006158EA" w:rsidRDefault="003D0E91" w:rsidP="003D0E91">
            <w:pPr>
              <w:pStyle w:val="KeinLeerraum"/>
              <w:rPr>
                <w:lang w:eastAsia="de-DE"/>
              </w:rPr>
            </w:pPr>
            <w:r w:rsidRPr="006158EA">
              <w:rPr>
                <w:lang w:eastAsia="de-DE"/>
              </w:rPr>
              <w:t xml:space="preserve">Cahier S. </w:t>
            </w:r>
            <w:r w:rsidR="006158EA" w:rsidRPr="006158EA">
              <w:rPr>
                <w:lang w:eastAsia="de-DE"/>
              </w:rPr>
              <w:t>70</w:t>
            </w:r>
          </w:p>
          <w:p w14:paraId="015D8227" w14:textId="53C0E666" w:rsidR="006158EA" w:rsidRPr="006158EA" w:rsidRDefault="008A7554" w:rsidP="003D0E91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Mémento</w:t>
            </w:r>
            <w:r w:rsidRPr="006158EA">
              <w:rPr>
                <w:lang w:eastAsia="de-DE"/>
              </w:rPr>
              <w:t xml:space="preserve"> </w:t>
            </w:r>
            <w:r w:rsidR="006158EA" w:rsidRPr="006158EA">
              <w:rPr>
                <w:lang w:eastAsia="de-DE"/>
              </w:rPr>
              <w:t>KV 16</w:t>
            </w:r>
          </w:p>
          <w:p w14:paraId="3B11F6C3" w14:textId="77777777" w:rsidR="003D0E91" w:rsidRDefault="00CE74A7" w:rsidP="003D0E91">
            <w:pPr>
              <w:pStyle w:val="KeinLeerraum"/>
              <w:rPr>
                <w:lang w:eastAsia="de-DE"/>
              </w:rPr>
            </w:pPr>
            <w:r w:rsidRPr="00D97016">
              <w:rPr>
                <w:lang w:eastAsia="de-DE"/>
              </w:rPr>
              <w:t>Haushaltsgummi</w:t>
            </w:r>
            <w:r w:rsidR="00827479">
              <w:rPr>
                <w:lang w:eastAsia="de-DE"/>
              </w:rPr>
              <w:t xml:space="preserve"> oder Rundkopf-klammer</w:t>
            </w:r>
          </w:p>
          <w:p w14:paraId="4BF89F54" w14:textId="71316FE7" w:rsidR="008471B1" w:rsidRPr="006158EA" w:rsidRDefault="008471B1" w:rsidP="003D0E91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419A727" w14:textId="77777777" w:rsidR="003D0E91" w:rsidRPr="00F1118B" w:rsidRDefault="003D0E91" w:rsidP="003D0E91">
            <w:pPr>
              <w:pStyle w:val="KeinLeerraum"/>
              <w:rPr>
                <w:lang w:eastAsia="de-DE"/>
              </w:rPr>
            </w:pPr>
          </w:p>
          <w:p w14:paraId="1C0545CA" w14:textId="44F1E60B" w:rsidR="003D0E91" w:rsidRDefault="00FA5E85" w:rsidP="003D0E91">
            <w:pPr>
              <w:pStyle w:val="KeinLeerraum"/>
              <w:rPr>
                <w:lang w:eastAsia="de-DE"/>
              </w:rPr>
            </w:pPr>
            <w:r>
              <w:rPr>
                <w:lang w:val="fr-CH" w:eastAsia="de-DE"/>
              </w:rPr>
              <w:t>10</w:t>
            </w:r>
            <w:r w:rsidR="00093A9E" w:rsidRPr="006158EA">
              <w:rPr>
                <w:lang w:val="fr-CH" w:eastAsia="de-DE"/>
              </w:rPr>
              <w:t>’</w:t>
            </w:r>
          </w:p>
        </w:tc>
      </w:tr>
      <w:tr w:rsidR="00EC500C" w:rsidRPr="00E21515" w14:paraId="1D37A62A" w14:textId="77777777" w:rsidTr="006235BB">
        <w:tc>
          <w:tcPr>
            <w:tcW w:w="9067" w:type="dxa"/>
            <w:gridSpan w:val="4"/>
          </w:tcPr>
          <w:p w14:paraId="16929EE6" w14:textId="03237D17" w:rsidR="00EC500C" w:rsidRDefault="00EC500C" w:rsidP="006235BB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78/79</w:t>
            </w:r>
          </w:p>
          <w:p w14:paraId="66030730" w14:textId="77777777" w:rsidR="008471B1" w:rsidRPr="00E21515" w:rsidRDefault="008471B1" w:rsidP="006235BB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322899" w:rsidRPr="00FA3146" w14:paraId="32FCBE8E" w14:textId="77777777" w:rsidTr="00D642F0">
        <w:tc>
          <w:tcPr>
            <w:tcW w:w="9067" w:type="dxa"/>
            <w:gridSpan w:val="4"/>
          </w:tcPr>
          <w:p w14:paraId="629EDB18" w14:textId="77777777" w:rsidR="00322899" w:rsidRDefault="00322899" w:rsidP="00D642F0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</w:t>
            </w:r>
            <w:r w:rsidRPr="00844860">
              <w:rPr>
                <w:i/>
                <w:iCs/>
                <w:lang w:eastAsia="de-DE"/>
              </w:rPr>
              <w:t xml:space="preserve"> Spielbeschrieb siehe</w:t>
            </w:r>
            <w:r w:rsidR="00B26448" w:rsidRPr="00844860">
              <w:rPr>
                <w:i/>
                <w:iCs/>
                <w:lang w:eastAsia="de-DE"/>
              </w:rPr>
              <w:t xml:space="preserve"> </w:t>
            </w:r>
            <w:r w:rsidR="00B26448" w:rsidRPr="00844860">
              <w:rPr>
                <w:i/>
                <w:iCs/>
                <w:color w:val="000000" w:themeColor="text1"/>
                <w:lang w:eastAsia="de-DE"/>
              </w:rPr>
              <w:t>Livre d’accompagnement S. 26</w:t>
            </w:r>
          </w:p>
          <w:p w14:paraId="09559333" w14:textId="1C5ED1A9" w:rsidR="008471B1" w:rsidRDefault="008471B1" w:rsidP="00D642F0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  <w:tr w:rsidR="001C4134" w:rsidRPr="00FA3146" w14:paraId="7399B3A8" w14:textId="77777777" w:rsidTr="00D642F0">
        <w:tc>
          <w:tcPr>
            <w:tcW w:w="9067" w:type="dxa"/>
            <w:gridSpan w:val="4"/>
          </w:tcPr>
          <w:p w14:paraId="1907A979" w14:textId="77777777" w:rsidR="001C4134" w:rsidRDefault="001C4134" w:rsidP="00D642F0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1C4134">
              <w:rPr>
                <w:i/>
                <w:iCs/>
                <w:lang w:eastAsia="de-DE"/>
              </w:rPr>
              <w:t xml:space="preserve"> Alternativ zum VocaTrainer kann das Vocabulaire mit den Wortkarten oder mit Quizlet geübt werden</w:t>
            </w:r>
            <w:r w:rsidR="00580183">
              <w:rPr>
                <w:i/>
                <w:iCs/>
                <w:lang w:eastAsia="de-DE"/>
              </w:rPr>
              <w:t>.</w:t>
            </w:r>
          </w:p>
          <w:p w14:paraId="154783D8" w14:textId="7916D4E4" w:rsidR="008471B1" w:rsidRPr="001C4134" w:rsidRDefault="008471B1" w:rsidP="00D642F0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9D58A0E" w14:textId="77777777" w:rsidR="00FF12AD" w:rsidRDefault="00FF12AD" w:rsidP="002107B8">
      <w:pPr>
        <w:rPr>
          <w:b/>
          <w:bCs/>
          <w:lang w:eastAsia="de-DE"/>
        </w:rPr>
      </w:pPr>
    </w:p>
    <w:p w14:paraId="79BAA8A8" w14:textId="61308A11" w:rsidR="00F56562" w:rsidRPr="00F66A2D" w:rsidRDefault="002107B8" w:rsidP="0014026E">
      <w:pPr>
        <w:rPr>
          <w:rFonts w:cs="Times New Roman (Textkörper CS)"/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44FE7E5" w14:textId="5966DAA1" w:rsidR="006C6620" w:rsidRPr="005E7DB9" w:rsidRDefault="006C6620" w:rsidP="00BC2782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BC2782">
        <w:rPr>
          <w:b/>
          <w:bCs/>
          <w:color w:val="FFFFFF" w:themeColor="background1"/>
          <w:lang w:eastAsia="de-DE"/>
        </w:rPr>
        <w:t>59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BC2782">
        <w:rPr>
          <w:b/>
          <w:bCs/>
          <w:color w:val="FFFFFF" w:themeColor="background1"/>
          <w:lang w:eastAsia="de-DE"/>
        </w:rPr>
        <w:t>30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5E2112A1" w14:textId="188F5D44" w:rsidR="00A0689F" w:rsidRDefault="00A0689F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6"/>
        <w:gridCol w:w="1276"/>
        <w:gridCol w:w="1980"/>
        <w:gridCol w:w="715"/>
      </w:tblGrid>
      <w:tr w:rsidR="003322BD" w:rsidRPr="004830F0" w14:paraId="422F1B6E" w14:textId="77777777" w:rsidTr="00D56FE2">
        <w:tc>
          <w:tcPr>
            <w:tcW w:w="5096" w:type="dxa"/>
          </w:tcPr>
          <w:p w14:paraId="73078A73" w14:textId="77777777" w:rsidR="003322BD" w:rsidRPr="00EE41D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357494E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46A3DBA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172D5C0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A3D07" w:rsidRPr="00253831" w14:paraId="18BF61CB" w14:textId="77777777" w:rsidTr="00D56FE2">
        <w:tc>
          <w:tcPr>
            <w:tcW w:w="5096" w:type="dxa"/>
          </w:tcPr>
          <w:p w14:paraId="57EFF4C0" w14:textId="0493A8F7" w:rsidR="00927EEE" w:rsidRPr="008622C3" w:rsidRDefault="008353AE" w:rsidP="004E2B8B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8622C3">
              <w:rPr>
                <w:b/>
                <w:bCs/>
                <w:color w:val="000000" w:themeColor="text1"/>
                <w:lang w:val="fr-CH" w:eastAsia="de-DE"/>
              </w:rPr>
              <w:t>Qui est «Votre star»?</w:t>
            </w:r>
            <w:r w:rsidR="00CF2AEA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="00927EEE" w:rsidRPr="00F94838">
              <w:rPr>
                <w:color w:val="000000" w:themeColor="text1"/>
                <w:lang w:val="fr-CH" w:eastAsia="de-DE"/>
              </w:rPr>
              <w:t>*</w:t>
            </w:r>
            <w:r w:rsidR="00927EEE" w:rsidRPr="008622C3">
              <w:rPr>
                <w:b/>
                <w:bCs/>
                <w:color w:val="000000" w:themeColor="text1"/>
                <w:lang w:val="fr-CH" w:eastAsia="de-DE"/>
              </w:rPr>
              <w:t xml:space="preserve"> (Ma mission)</w:t>
            </w:r>
          </w:p>
          <w:p w14:paraId="20A80CC0" w14:textId="05EF0C98" w:rsidR="00D05772" w:rsidRPr="0083464F" w:rsidRDefault="001A3D07" w:rsidP="00761F8A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 w:rsidR="004E2B8B">
              <w:rPr>
                <w:lang w:eastAsia="de-DE"/>
              </w:rPr>
              <w:t>6</w:t>
            </w:r>
            <w:r w:rsidRPr="0083464F">
              <w:rPr>
                <w:lang w:eastAsia="de-DE"/>
              </w:rPr>
              <w:t xml:space="preserve">B: </w:t>
            </w:r>
            <w:r w:rsidR="00FA5E85">
              <w:rPr>
                <w:lang w:eastAsia="de-DE"/>
              </w:rPr>
              <w:t>Strategie auswählen, Text lesen und kurz</w:t>
            </w:r>
            <w:r w:rsidR="00061052">
              <w:rPr>
                <w:lang w:eastAsia="de-DE"/>
              </w:rPr>
              <w:t xml:space="preserve"> in </w:t>
            </w:r>
            <w:r w:rsidR="00FA5E85">
              <w:rPr>
                <w:lang w:eastAsia="de-DE"/>
              </w:rPr>
              <w:t>Kleing</w:t>
            </w:r>
            <w:r w:rsidR="00061052">
              <w:rPr>
                <w:lang w:eastAsia="de-DE"/>
              </w:rPr>
              <w:t>ruppen besprechen</w:t>
            </w:r>
          </w:p>
        </w:tc>
        <w:tc>
          <w:tcPr>
            <w:tcW w:w="1276" w:type="dxa"/>
          </w:tcPr>
          <w:p w14:paraId="2D79C567" w14:textId="48796725" w:rsidR="00A33326" w:rsidRDefault="00A33326" w:rsidP="007A6C89">
            <w:pPr>
              <w:pStyle w:val="KeinLeerraum"/>
              <w:rPr>
                <w:lang w:eastAsia="de-DE"/>
              </w:rPr>
            </w:pPr>
          </w:p>
          <w:p w14:paraId="020E4458" w14:textId="77777777" w:rsidR="00FA5E85" w:rsidRDefault="00FA5E85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E5950A8" w14:textId="109011F9" w:rsidR="00770CD5" w:rsidRPr="0083464F" w:rsidRDefault="00061052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1DC87DF6" w14:textId="77777777" w:rsidR="00BE3FE8" w:rsidRDefault="00BE3FE8" w:rsidP="007A6C89">
            <w:pPr>
              <w:pStyle w:val="KeinLeerraum"/>
              <w:rPr>
                <w:lang w:eastAsia="de-DE"/>
              </w:rPr>
            </w:pPr>
          </w:p>
          <w:p w14:paraId="444575D3" w14:textId="4DC0BDF9" w:rsidR="001A3D07" w:rsidRPr="0083464F" w:rsidRDefault="001A3D07" w:rsidP="007A6C89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 w:rsidR="00761F8A">
              <w:rPr>
                <w:lang w:eastAsia="de-DE"/>
              </w:rPr>
              <w:t>70</w:t>
            </w:r>
          </w:p>
          <w:p w14:paraId="55E123DD" w14:textId="77777777" w:rsidR="00FA5E85" w:rsidRPr="0083464F" w:rsidRDefault="00FA5E85" w:rsidP="00FA5E85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Mémento</w:t>
            </w:r>
            <w:r w:rsidRPr="006158EA">
              <w:rPr>
                <w:lang w:eastAsia="de-DE"/>
              </w:rPr>
              <w:t xml:space="preserve"> KV 16</w:t>
            </w:r>
          </w:p>
          <w:p w14:paraId="37C607CE" w14:textId="77777777" w:rsidR="001A3D07" w:rsidRPr="0083464F" w:rsidRDefault="001A3D07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06212D04" w14:textId="77777777" w:rsidR="00BE3FE8" w:rsidRDefault="00BE3FE8" w:rsidP="007A6C89">
            <w:pPr>
              <w:pStyle w:val="KeinLeerraum"/>
              <w:rPr>
                <w:lang w:eastAsia="de-DE"/>
              </w:rPr>
            </w:pPr>
          </w:p>
          <w:p w14:paraId="2B0277EC" w14:textId="2106F057" w:rsidR="001A3D07" w:rsidRPr="00253831" w:rsidRDefault="00061052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A33326" w:rsidRPr="0083464F">
              <w:rPr>
                <w:lang w:eastAsia="de-DE"/>
              </w:rPr>
              <w:t>’</w:t>
            </w:r>
          </w:p>
        </w:tc>
      </w:tr>
      <w:tr w:rsidR="00991EDC" w:rsidRPr="00253831" w14:paraId="1B8CDFFA" w14:textId="77777777" w:rsidTr="00D56FE2">
        <w:tc>
          <w:tcPr>
            <w:tcW w:w="5096" w:type="dxa"/>
          </w:tcPr>
          <w:p w14:paraId="75209F7F" w14:textId="2FEC9E65" w:rsidR="00991EDC" w:rsidRPr="00EF0019" w:rsidRDefault="00991EDC" w:rsidP="00743C0E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 w:rsidR="004E2B8B">
              <w:rPr>
                <w:lang w:eastAsia="de-DE"/>
              </w:rPr>
              <w:t>6</w:t>
            </w:r>
            <w:r>
              <w:rPr>
                <w:lang w:eastAsia="de-DE"/>
              </w:rPr>
              <w:t>C</w:t>
            </w:r>
            <w:r w:rsidRPr="00107FA5">
              <w:rPr>
                <w:lang w:eastAsia="de-DE"/>
              </w:rPr>
              <w:t xml:space="preserve">: </w:t>
            </w:r>
            <w:r w:rsidR="00061052">
              <w:rPr>
                <w:lang w:eastAsia="de-DE"/>
              </w:rPr>
              <w:t>Sprachsupport zu zweit besprechen, Strategie auswählen, Anmeldung vorbereiten</w:t>
            </w:r>
          </w:p>
        </w:tc>
        <w:tc>
          <w:tcPr>
            <w:tcW w:w="1276" w:type="dxa"/>
          </w:tcPr>
          <w:p w14:paraId="0F7F87C9" w14:textId="60699A03" w:rsidR="00061052" w:rsidRDefault="00061052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7F93D227" w14:textId="7F663801" w:rsidR="00991EDC" w:rsidRPr="00253831" w:rsidRDefault="00761F8A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64F22EA8" w14:textId="1FF92596" w:rsidR="00991EDC" w:rsidRDefault="00991EDC" w:rsidP="00743C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761F8A">
              <w:rPr>
                <w:lang w:eastAsia="de-DE"/>
              </w:rPr>
              <w:t>70</w:t>
            </w:r>
          </w:p>
          <w:p w14:paraId="309D0632" w14:textId="17D95D29" w:rsidR="00761F8A" w:rsidRDefault="008A7554" w:rsidP="00761F8A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Mémento</w:t>
            </w:r>
            <w:r w:rsidRPr="006158EA">
              <w:rPr>
                <w:lang w:eastAsia="de-DE"/>
              </w:rPr>
              <w:t xml:space="preserve"> </w:t>
            </w:r>
            <w:r w:rsidR="00761F8A" w:rsidRPr="006158EA">
              <w:rPr>
                <w:lang w:eastAsia="de-DE"/>
              </w:rPr>
              <w:t>KV 16</w:t>
            </w:r>
          </w:p>
          <w:p w14:paraId="62F322A3" w14:textId="12090928" w:rsidR="00831B97" w:rsidRPr="0083464F" w:rsidRDefault="00831B97" w:rsidP="00761F8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  <w:p w14:paraId="00516268" w14:textId="77777777" w:rsidR="00991EDC" w:rsidRPr="00253831" w:rsidRDefault="00991EDC" w:rsidP="00743C0E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4D38EA99" w14:textId="3A402C23" w:rsidR="00991EDC" w:rsidRPr="00253831" w:rsidRDefault="009F5306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61052">
              <w:rPr>
                <w:lang w:eastAsia="de-DE"/>
              </w:rPr>
              <w:t>0</w:t>
            </w:r>
            <w:r w:rsidR="009925A3">
              <w:rPr>
                <w:lang w:eastAsia="de-DE"/>
              </w:rPr>
              <w:t>’</w:t>
            </w:r>
          </w:p>
        </w:tc>
      </w:tr>
      <w:tr w:rsidR="004E2B8B" w:rsidRPr="00253831" w14:paraId="16A6F009" w14:textId="77777777" w:rsidTr="00D56FE2">
        <w:tc>
          <w:tcPr>
            <w:tcW w:w="5096" w:type="dxa"/>
          </w:tcPr>
          <w:p w14:paraId="7B9D43AA" w14:textId="72FF520C" w:rsidR="00645429" w:rsidRDefault="004E2B8B" w:rsidP="00CB52F7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6D</w:t>
            </w:r>
            <w:r w:rsidRPr="00107FA5">
              <w:rPr>
                <w:lang w:eastAsia="de-DE"/>
              </w:rPr>
              <w:t xml:space="preserve">: </w:t>
            </w:r>
            <w:r w:rsidR="00061052">
              <w:rPr>
                <w:lang w:eastAsia="de-DE"/>
              </w:rPr>
              <w:t>Strategie auswählen, Anmeldung schreiben</w:t>
            </w:r>
          </w:p>
          <w:p w14:paraId="52FA5AE4" w14:textId="164D4F78" w:rsidR="008A213B" w:rsidRPr="00EF0019" w:rsidRDefault="008A213B" w:rsidP="008A755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97DB564" w14:textId="587C6AC7" w:rsidR="00BE602B" w:rsidRPr="00253831" w:rsidRDefault="00BE602B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032B746D" w14:textId="77777777" w:rsidR="00761F8A" w:rsidRDefault="00761F8A" w:rsidP="00761F8A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70</w:t>
            </w:r>
          </w:p>
          <w:p w14:paraId="351E2C53" w14:textId="6B18F9C6" w:rsidR="00761F8A" w:rsidRPr="0083464F" w:rsidRDefault="008A7554" w:rsidP="00761F8A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Mémento</w:t>
            </w:r>
            <w:r w:rsidRPr="006158EA">
              <w:rPr>
                <w:lang w:eastAsia="de-DE"/>
              </w:rPr>
              <w:t xml:space="preserve"> </w:t>
            </w:r>
            <w:r w:rsidR="00761F8A" w:rsidRPr="006158EA">
              <w:rPr>
                <w:lang w:eastAsia="de-DE"/>
              </w:rPr>
              <w:t>KV 16</w:t>
            </w:r>
          </w:p>
          <w:p w14:paraId="474D2FFF" w14:textId="77777777" w:rsidR="004E2B8B" w:rsidRPr="00253831" w:rsidRDefault="004E2B8B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737117D" w14:textId="0A531DE3" w:rsidR="004E2B8B" w:rsidRPr="00253831" w:rsidRDefault="00645429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61052">
              <w:rPr>
                <w:lang w:eastAsia="de-DE"/>
              </w:rPr>
              <w:t>5</w:t>
            </w:r>
            <w:r w:rsidR="004E2B8B">
              <w:rPr>
                <w:lang w:eastAsia="de-DE"/>
              </w:rPr>
              <w:t>’</w:t>
            </w:r>
          </w:p>
        </w:tc>
      </w:tr>
      <w:tr w:rsidR="00181857" w:rsidRPr="00253831" w14:paraId="27117D4B" w14:textId="77777777" w:rsidTr="00D56FE2">
        <w:tc>
          <w:tcPr>
            <w:tcW w:w="5096" w:type="dxa"/>
          </w:tcPr>
          <w:p w14:paraId="140C57FA" w14:textId="77777777" w:rsidR="00061052" w:rsidRDefault="00181857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6E</w:t>
            </w:r>
            <w:r w:rsidR="00061052">
              <w:rPr>
                <w:lang w:eastAsia="de-DE"/>
              </w:rPr>
              <w:t xml:space="preserve">: Strategie auswählen, </w:t>
            </w:r>
          </w:p>
          <w:p w14:paraId="530B5A6B" w14:textId="77777777" w:rsidR="00181857" w:rsidRDefault="00061052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hilfreiche Strategien zu zweit besprechen</w:t>
            </w:r>
          </w:p>
          <w:p w14:paraId="17ED8204" w14:textId="45561FBC" w:rsidR="0040069E" w:rsidRPr="00107FA5" w:rsidRDefault="0040069E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4DB77DA" w14:textId="77777777" w:rsidR="00181857" w:rsidRDefault="00181857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0DA19851" w14:textId="5157D35A" w:rsidR="00181857" w:rsidRDefault="00181857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0" w:type="dxa"/>
          </w:tcPr>
          <w:p w14:paraId="0B5D0C22" w14:textId="77777777" w:rsidR="00181857" w:rsidRPr="00253831" w:rsidRDefault="00181857" w:rsidP="00761F8A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0BA72A61" w14:textId="4C6D096E" w:rsidR="00181857" w:rsidRDefault="00061052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181857">
              <w:rPr>
                <w:lang w:eastAsia="de-DE"/>
              </w:rPr>
              <w:t>’</w:t>
            </w:r>
          </w:p>
        </w:tc>
      </w:tr>
      <w:tr w:rsidR="00D56FE2" w:rsidRPr="00613E62" w14:paraId="4E968DF3" w14:textId="77777777" w:rsidTr="00D56FE2">
        <w:tc>
          <w:tcPr>
            <w:tcW w:w="5096" w:type="dxa"/>
          </w:tcPr>
          <w:p w14:paraId="4980F712" w14:textId="77777777" w:rsidR="00D56FE2" w:rsidRPr="005A10E8" w:rsidRDefault="00D56FE2" w:rsidP="00977090">
            <w:pPr>
              <w:pStyle w:val="KeinLeerraum"/>
              <w:rPr>
                <w:b/>
                <w:bCs/>
                <w:lang w:val="fr-CH" w:eastAsia="de-DE"/>
              </w:rPr>
            </w:pPr>
            <w:r w:rsidRPr="005A10E8">
              <w:rPr>
                <w:b/>
                <w:bCs/>
                <w:lang w:val="fr-CH" w:eastAsia="de-DE"/>
              </w:rPr>
              <w:t>Exercices interactifs</w:t>
            </w:r>
          </w:p>
          <w:p w14:paraId="73933F35" w14:textId="25BE0A3C" w:rsidR="00D56FE2" w:rsidRPr="002A47C0" w:rsidRDefault="00D56FE2" w:rsidP="00977090">
            <w:pPr>
              <w:pStyle w:val="KeinLeerraum"/>
              <w:rPr>
                <w:lang w:eastAsia="de-DE"/>
              </w:rPr>
            </w:pPr>
            <w:r w:rsidRPr="002A47C0">
              <w:rPr>
                <w:lang w:eastAsia="de-DE"/>
              </w:rPr>
              <w:t xml:space="preserve">Zusatz: SuS lösen Auswahl von Exercices interactifs Nr. </w:t>
            </w:r>
            <w:r w:rsidR="004F3658" w:rsidRPr="002A47C0">
              <w:rPr>
                <w:lang w:eastAsia="de-DE"/>
              </w:rPr>
              <w:t>76</w:t>
            </w:r>
            <w:r w:rsidRPr="002A47C0">
              <w:rPr>
                <w:lang w:eastAsia="de-DE"/>
              </w:rPr>
              <w:t>–</w:t>
            </w:r>
            <w:r w:rsidR="004F3658" w:rsidRPr="002A47C0">
              <w:rPr>
                <w:lang w:eastAsia="de-DE"/>
              </w:rPr>
              <w:t>98</w:t>
            </w:r>
            <w:r w:rsidRPr="002A47C0">
              <w:rPr>
                <w:lang w:eastAsia="de-DE"/>
              </w:rPr>
              <w:t xml:space="preserve"> auf individuellen Niveaus</w:t>
            </w:r>
          </w:p>
          <w:p w14:paraId="72ECD401" w14:textId="77777777" w:rsidR="00D56FE2" w:rsidRPr="002A47C0" w:rsidRDefault="00D56FE2" w:rsidP="00977090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28E1F08" w14:textId="77777777" w:rsidR="00D56FE2" w:rsidRPr="002A47C0" w:rsidRDefault="00D56FE2" w:rsidP="00977090">
            <w:pPr>
              <w:pStyle w:val="KeinLeerraum"/>
              <w:rPr>
                <w:lang w:eastAsia="de-DE"/>
              </w:rPr>
            </w:pPr>
          </w:p>
          <w:p w14:paraId="21492257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0DB73270" w14:textId="77777777" w:rsidR="00D56FE2" w:rsidRPr="005A10E8" w:rsidRDefault="00D56FE2" w:rsidP="00977090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980" w:type="dxa"/>
          </w:tcPr>
          <w:p w14:paraId="48169A1A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</w:p>
          <w:p w14:paraId="26229FC1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digiMedia: Cahier</w:t>
            </w:r>
          </w:p>
          <w:p w14:paraId="19576D75" w14:textId="77777777" w:rsidR="00D56FE2" w:rsidRPr="005A10E8" w:rsidRDefault="00D56FE2" w:rsidP="00977090">
            <w:pPr>
              <w:pStyle w:val="KeinLeerraum"/>
              <w:rPr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15" w:type="dxa"/>
          </w:tcPr>
          <w:p w14:paraId="4A0ED9C6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</w:p>
          <w:p w14:paraId="36C56A94" w14:textId="29E5B855" w:rsidR="00D56FE2" w:rsidRPr="00613E62" w:rsidRDefault="00D56FE2" w:rsidP="00977090">
            <w:pPr>
              <w:pStyle w:val="KeinLeerraum"/>
              <w:rPr>
                <w:lang w:val="fr-CH" w:eastAsia="de-DE"/>
              </w:rPr>
            </w:pPr>
          </w:p>
        </w:tc>
      </w:tr>
      <w:tr w:rsidR="003322BD" w:rsidRPr="00E21515" w14:paraId="3BBA9B6A" w14:textId="77777777" w:rsidTr="00D56FE2">
        <w:tc>
          <w:tcPr>
            <w:tcW w:w="9067" w:type="dxa"/>
            <w:gridSpan w:val="4"/>
          </w:tcPr>
          <w:p w14:paraId="5ACB37CF" w14:textId="40ED9DF5" w:rsidR="003322BD" w:rsidRDefault="003322BD" w:rsidP="003E32AD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 w:rsidR="00B33DE8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color w:val="000000" w:themeColor="text1"/>
                <w:lang w:eastAsia="de-DE"/>
              </w:rPr>
              <w:br/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181857">
              <w:rPr>
                <w:i/>
                <w:iCs/>
                <w:color w:val="000000" w:themeColor="text1"/>
                <w:lang w:eastAsia="de-DE"/>
              </w:rPr>
              <w:t>92</w:t>
            </w:r>
            <w:r w:rsidR="00031AA9">
              <w:rPr>
                <w:i/>
                <w:iCs/>
                <w:color w:val="000000" w:themeColor="text1"/>
                <w:lang w:eastAsia="de-DE"/>
              </w:rPr>
              <w:t>/9</w:t>
            </w:r>
            <w:r w:rsidR="00181857">
              <w:rPr>
                <w:i/>
                <w:iCs/>
                <w:color w:val="000000" w:themeColor="text1"/>
                <w:lang w:eastAsia="de-DE"/>
              </w:rPr>
              <w:t>3</w:t>
            </w:r>
          </w:p>
          <w:p w14:paraId="103E2914" w14:textId="719B514F" w:rsidR="008471B1" w:rsidRPr="00E21515" w:rsidRDefault="008471B1" w:rsidP="003E32AD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6C7EB157" w14:textId="77777777" w:rsidR="00A0689F" w:rsidRDefault="00A0689F" w:rsidP="002107B8">
      <w:pPr>
        <w:rPr>
          <w:b/>
          <w:bCs/>
          <w:lang w:eastAsia="de-DE"/>
        </w:rPr>
      </w:pPr>
    </w:p>
    <w:p w14:paraId="7718121D" w14:textId="1E2D95E2" w:rsidR="007B5040" w:rsidRDefault="002107B8" w:rsidP="0014026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A09495A" w14:textId="2CF97791" w:rsidR="006C6620" w:rsidRPr="005E7DB9" w:rsidRDefault="006C6620" w:rsidP="003F0507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3F0507">
        <w:rPr>
          <w:b/>
          <w:bCs/>
          <w:color w:val="FFFFFF" w:themeColor="background1"/>
          <w:lang w:eastAsia="de-DE"/>
        </w:rPr>
        <w:t>60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3F0507">
        <w:rPr>
          <w:b/>
          <w:bCs/>
          <w:color w:val="FFFFFF" w:themeColor="background1"/>
          <w:lang w:eastAsia="de-DE"/>
        </w:rPr>
        <w:t>30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7D5E04E2" w14:textId="77777777" w:rsidR="00EF6C03" w:rsidRDefault="00EF6C03" w:rsidP="00A0689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5"/>
        <w:gridCol w:w="1413"/>
        <w:gridCol w:w="1845"/>
        <w:gridCol w:w="709"/>
      </w:tblGrid>
      <w:tr w:rsidR="0046757A" w:rsidRPr="004830F0" w14:paraId="64B67EF9" w14:textId="77777777" w:rsidTr="00535665">
        <w:tc>
          <w:tcPr>
            <w:tcW w:w="5095" w:type="dxa"/>
          </w:tcPr>
          <w:p w14:paraId="04F3DFB7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3" w:type="dxa"/>
          </w:tcPr>
          <w:p w14:paraId="1ADA2D86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</w:tcPr>
          <w:p w14:paraId="3F113071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117C32D3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6757A" w:rsidRPr="007E5B4C" w14:paraId="5D6B3A12" w14:textId="77777777" w:rsidTr="00535665">
        <w:tc>
          <w:tcPr>
            <w:tcW w:w="5095" w:type="dxa"/>
          </w:tcPr>
          <w:p w14:paraId="48320ABF" w14:textId="716CD422" w:rsidR="0046757A" w:rsidRPr="008622C3" w:rsidRDefault="00CA77DA" w:rsidP="003E32AD">
            <w:pPr>
              <w:pStyle w:val="KeinLeerraum"/>
              <w:rPr>
                <w:b/>
                <w:bCs/>
                <w:lang w:val="fr-CH" w:eastAsia="de-DE"/>
              </w:rPr>
            </w:pPr>
            <w:r w:rsidRPr="008622C3">
              <w:rPr>
                <w:b/>
                <w:bCs/>
                <w:color w:val="000000" w:themeColor="text1"/>
                <w:lang w:val="fr-CH" w:eastAsia="de-DE"/>
              </w:rPr>
              <w:t>Qui est «Votre star»?</w:t>
            </w:r>
            <w:r w:rsidR="00CF2AEA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F94838">
              <w:rPr>
                <w:color w:val="000000" w:themeColor="text1"/>
                <w:lang w:val="fr-CH" w:eastAsia="de-DE"/>
              </w:rPr>
              <w:t>*</w:t>
            </w:r>
            <w:r w:rsidRPr="008622C3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="0046757A" w:rsidRPr="008622C3">
              <w:rPr>
                <w:b/>
                <w:bCs/>
                <w:lang w:val="fr-CH" w:eastAsia="de-DE"/>
              </w:rPr>
              <w:t>(Ma mission)</w:t>
            </w:r>
          </w:p>
          <w:p w14:paraId="373E57F3" w14:textId="5137B102" w:rsidR="008F7B9D" w:rsidRPr="00511F28" w:rsidRDefault="00DD2C07" w:rsidP="009F2299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 xml:space="preserve">Aufgabe </w:t>
            </w:r>
            <w:r w:rsidR="00AD0E01" w:rsidRPr="00511F28">
              <w:rPr>
                <w:lang w:eastAsia="de-DE"/>
              </w:rPr>
              <w:t>6</w:t>
            </w:r>
            <w:r w:rsidR="008A7554">
              <w:rPr>
                <w:lang w:eastAsia="de-DE"/>
              </w:rPr>
              <w:t>F</w:t>
            </w:r>
            <w:r w:rsidR="00A33326" w:rsidRPr="00511F28">
              <w:rPr>
                <w:lang w:eastAsia="de-DE"/>
              </w:rPr>
              <w:t xml:space="preserve">: </w:t>
            </w:r>
            <w:r w:rsidR="008A7554">
              <w:rPr>
                <w:lang w:eastAsia="de-DE"/>
              </w:rPr>
              <w:t>Sendung</w:t>
            </w:r>
            <w:r w:rsidR="00535665" w:rsidRPr="00511F28">
              <w:rPr>
                <w:lang w:eastAsia="de-DE"/>
              </w:rPr>
              <w:t xml:space="preserve"> </w:t>
            </w:r>
            <w:r w:rsidR="00675F60">
              <w:rPr>
                <w:lang w:eastAsia="de-DE"/>
              </w:rPr>
              <w:t xml:space="preserve">in Gruppen </w:t>
            </w:r>
            <w:r w:rsidR="00535665" w:rsidRPr="00511F28">
              <w:rPr>
                <w:lang w:eastAsia="de-DE"/>
              </w:rPr>
              <w:t>vorbereite</w:t>
            </w:r>
            <w:r w:rsidR="008A7554">
              <w:rPr>
                <w:lang w:eastAsia="de-DE"/>
              </w:rPr>
              <w:t>n</w:t>
            </w:r>
          </w:p>
        </w:tc>
        <w:tc>
          <w:tcPr>
            <w:tcW w:w="1413" w:type="dxa"/>
          </w:tcPr>
          <w:p w14:paraId="6DC0E4A9" w14:textId="77777777" w:rsidR="0046757A" w:rsidRPr="00511F28" w:rsidRDefault="0046757A" w:rsidP="003E32AD">
            <w:pPr>
              <w:pStyle w:val="KeinLeerraum"/>
              <w:rPr>
                <w:lang w:eastAsia="de-DE"/>
              </w:rPr>
            </w:pPr>
          </w:p>
          <w:p w14:paraId="1C110A01" w14:textId="20E56B84" w:rsidR="0046757A" w:rsidRPr="00511F28" w:rsidRDefault="00AD0E01" w:rsidP="003E32AD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G</w:t>
            </w:r>
            <w:r w:rsidR="00171A33" w:rsidRPr="00511F28">
              <w:rPr>
                <w:lang w:eastAsia="de-DE"/>
              </w:rPr>
              <w:t>A</w:t>
            </w:r>
          </w:p>
        </w:tc>
        <w:tc>
          <w:tcPr>
            <w:tcW w:w="1845" w:type="dxa"/>
          </w:tcPr>
          <w:p w14:paraId="54B97D56" w14:textId="77777777" w:rsidR="0046757A" w:rsidRPr="00305AE3" w:rsidRDefault="0046757A" w:rsidP="003E32AD">
            <w:pPr>
              <w:pStyle w:val="KeinLeerraum"/>
              <w:rPr>
                <w:lang w:val="fr-CH" w:eastAsia="de-DE"/>
              </w:rPr>
            </w:pPr>
          </w:p>
          <w:p w14:paraId="29E540A1" w14:textId="2FD274BB" w:rsidR="00DD2C07" w:rsidRPr="00305AE3" w:rsidRDefault="00DD2C07" w:rsidP="00DD2C07">
            <w:pPr>
              <w:pStyle w:val="KeinLeerraum"/>
              <w:rPr>
                <w:lang w:val="fr-CH" w:eastAsia="de-DE"/>
              </w:rPr>
            </w:pPr>
            <w:r w:rsidRPr="00305AE3">
              <w:rPr>
                <w:lang w:val="fr-CH" w:eastAsia="de-DE"/>
              </w:rPr>
              <w:t xml:space="preserve">Cahier S. </w:t>
            </w:r>
            <w:r w:rsidR="008A7554" w:rsidRPr="00305AE3">
              <w:rPr>
                <w:lang w:val="fr-CH" w:eastAsia="de-DE"/>
              </w:rPr>
              <w:t>71</w:t>
            </w:r>
          </w:p>
          <w:p w14:paraId="01497CC1" w14:textId="6CB341B1" w:rsidR="008A7554" w:rsidRPr="00305AE3" w:rsidRDefault="008A7554" w:rsidP="008A7554">
            <w:pPr>
              <w:pStyle w:val="KeinLeerraum"/>
              <w:rPr>
                <w:lang w:val="fr-CH" w:eastAsia="de-DE"/>
              </w:rPr>
            </w:pPr>
            <w:r w:rsidRPr="00305AE3">
              <w:rPr>
                <w:lang w:val="fr-CH" w:eastAsia="de-DE"/>
              </w:rPr>
              <w:t>Mémento KV 16</w:t>
            </w:r>
          </w:p>
          <w:p w14:paraId="0CF8CE01" w14:textId="77777777" w:rsidR="00DD2C07" w:rsidRDefault="008A7554" w:rsidP="00DD2C07">
            <w:pPr>
              <w:pStyle w:val="KeinLeerraum"/>
              <w:rPr>
                <w:lang w:val="fr-CH" w:eastAsia="de-DE"/>
              </w:rPr>
            </w:pPr>
            <w:r w:rsidRPr="00305AE3">
              <w:rPr>
                <w:lang w:val="fr-CH" w:eastAsia="de-DE"/>
              </w:rPr>
              <w:t>KV 17</w:t>
            </w:r>
          </w:p>
          <w:p w14:paraId="01CDC980" w14:textId="773FA6CD" w:rsidR="008471B1" w:rsidRPr="00305AE3" w:rsidRDefault="008471B1" w:rsidP="00DD2C0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9" w:type="dxa"/>
          </w:tcPr>
          <w:p w14:paraId="4EB7E2EE" w14:textId="77777777" w:rsidR="0046757A" w:rsidRPr="00305AE3" w:rsidRDefault="0046757A" w:rsidP="003E32AD">
            <w:pPr>
              <w:pStyle w:val="KeinLeerraum"/>
              <w:rPr>
                <w:lang w:val="fr-CH" w:eastAsia="de-DE"/>
              </w:rPr>
            </w:pPr>
          </w:p>
          <w:p w14:paraId="7F899D79" w14:textId="5E30B95A" w:rsidR="0046757A" w:rsidRPr="00511F28" w:rsidRDefault="008A7554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46757A" w:rsidRPr="00511F28">
              <w:rPr>
                <w:lang w:eastAsia="de-DE"/>
              </w:rPr>
              <w:t>’</w:t>
            </w:r>
          </w:p>
        </w:tc>
      </w:tr>
      <w:tr w:rsidR="00AD0E01" w:rsidRPr="00556F8D" w14:paraId="55506C41" w14:textId="77777777" w:rsidTr="00535665">
        <w:tc>
          <w:tcPr>
            <w:tcW w:w="5095" w:type="dxa"/>
          </w:tcPr>
          <w:p w14:paraId="121E948F" w14:textId="4EE9EB57" w:rsidR="008A7554" w:rsidRPr="008A7554" w:rsidRDefault="00AD0E01" w:rsidP="008A7554">
            <w:pPr>
              <w:pStyle w:val="KeinLeerraum"/>
              <w:rPr>
                <w:lang w:eastAsia="de-DE"/>
              </w:rPr>
            </w:pPr>
            <w:r w:rsidRPr="008A7554">
              <w:rPr>
                <w:lang w:eastAsia="de-DE"/>
              </w:rPr>
              <w:t>Aufgabe 6G:</w:t>
            </w:r>
            <w:r w:rsidR="00535665" w:rsidRPr="008A7554">
              <w:rPr>
                <w:lang w:eastAsia="de-DE"/>
              </w:rPr>
              <w:t xml:space="preserve"> </w:t>
            </w:r>
            <w:r w:rsidR="00675F60">
              <w:rPr>
                <w:lang w:eastAsia="de-DE"/>
              </w:rPr>
              <w:t>Sendungen präsentieren</w:t>
            </w:r>
            <w:r w:rsidR="0040069E">
              <w:rPr>
                <w:lang w:eastAsia="de-DE"/>
              </w:rPr>
              <w:t xml:space="preserve"> und gegenseitig beurteilen</w:t>
            </w:r>
          </w:p>
          <w:p w14:paraId="3A35EB32" w14:textId="2F8CAC8F" w:rsidR="008A7554" w:rsidRDefault="008A7554" w:rsidP="008A7554">
            <w:pPr>
              <w:pStyle w:val="KeinLeerraum"/>
              <w:rPr>
                <w:lang w:eastAsia="de-DE"/>
              </w:rPr>
            </w:pPr>
            <w:r w:rsidRPr="008A7554">
              <w:rPr>
                <w:lang w:eastAsia="de-DE"/>
              </w:rPr>
              <w:t>LP kann Sendung</w:t>
            </w:r>
            <w:r w:rsidR="0040069E">
              <w:rPr>
                <w:lang w:eastAsia="de-DE"/>
              </w:rPr>
              <w:t>en</w:t>
            </w:r>
            <w:r w:rsidRPr="008A7554">
              <w:rPr>
                <w:lang w:eastAsia="de-DE"/>
              </w:rPr>
              <w:t xml:space="preserve"> beurteilen mit Beurteilungsraster Mission</w:t>
            </w:r>
          </w:p>
          <w:p w14:paraId="71256615" w14:textId="5FEF0CAB" w:rsidR="008A7554" w:rsidRPr="008A7554" w:rsidRDefault="008A7554" w:rsidP="00BA7083">
            <w:pPr>
              <w:pStyle w:val="KeinLeerraum"/>
              <w:rPr>
                <w:lang w:eastAsia="de-DE"/>
              </w:rPr>
            </w:pPr>
          </w:p>
        </w:tc>
        <w:tc>
          <w:tcPr>
            <w:tcW w:w="1413" w:type="dxa"/>
          </w:tcPr>
          <w:p w14:paraId="42CA2AC4" w14:textId="58973516" w:rsidR="00535665" w:rsidRPr="00556F8D" w:rsidRDefault="00675F60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5" w:type="dxa"/>
          </w:tcPr>
          <w:p w14:paraId="60D773D9" w14:textId="6ED0602E" w:rsidR="00AD0E01" w:rsidRDefault="00AD0E01" w:rsidP="00CB52F7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D40AC8">
              <w:rPr>
                <w:lang w:eastAsia="de-DE"/>
              </w:rPr>
              <w:t>71</w:t>
            </w:r>
          </w:p>
          <w:p w14:paraId="44843315" w14:textId="35A9C928" w:rsidR="00AD0E01" w:rsidRDefault="008A7554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17</w:t>
            </w:r>
          </w:p>
          <w:p w14:paraId="488F10AB" w14:textId="77777777" w:rsidR="005A637C" w:rsidRDefault="005A637C" w:rsidP="00CB52F7">
            <w:pPr>
              <w:pStyle w:val="KeinLeerraum"/>
              <w:rPr>
                <w:lang w:eastAsia="de-DE"/>
              </w:rPr>
            </w:pPr>
          </w:p>
          <w:p w14:paraId="2FD6F5C3" w14:textId="53AB1839" w:rsidR="008A7554" w:rsidRDefault="008A7554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18</w:t>
            </w:r>
          </w:p>
          <w:p w14:paraId="1EA89202" w14:textId="77777777" w:rsidR="00AD0E01" w:rsidRPr="00556F8D" w:rsidRDefault="00AD0E01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43F62759" w14:textId="72857AD4" w:rsidR="00AD0E01" w:rsidRPr="00556F8D" w:rsidRDefault="008A7554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AD0E01">
              <w:rPr>
                <w:lang w:eastAsia="de-DE"/>
              </w:rPr>
              <w:t>0</w:t>
            </w:r>
            <w:r w:rsidR="00AD0E01" w:rsidRPr="00556F8D">
              <w:rPr>
                <w:lang w:eastAsia="de-DE"/>
              </w:rPr>
              <w:t>’</w:t>
            </w:r>
          </w:p>
        </w:tc>
      </w:tr>
      <w:tr w:rsidR="0046757A" w:rsidRPr="004830F0" w14:paraId="1577F2B9" w14:textId="77777777" w:rsidTr="003E32AD">
        <w:tc>
          <w:tcPr>
            <w:tcW w:w="9062" w:type="dxa"/>
            <w:gridSpan w:val="4"/>
          </w:tcPr>
          <w:p w14:paraId="0373DDDB" w14:textId="69BCB21F" w:rsidR="0046757A" w:rsidRDefault="0046757A" w:rsidP="003E32AD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color w:val="000000" w:themeColor="text1"/>
                <w:lang w:eastAsia="de-DE"/>
              </w:rPr>
              <w:t>*</w:t>
            </w:r>
            <w:r w:rsidR="00B41E0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color w:val="000000" w:themeColor="text1"/>
                <w:lang w:eastAsia="de-DE"/>
              </w:rPr>
              <w:br/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CA77DA">
              <w:rPr>
                <w:i/>
                <w:iCs/>
                <w:color w:val="000000" w:themeColor="text1"/>
                <w:lang w:eastAsia="de-DE"/>
              </w:rPr>
              <w:t>92</w:t>
            </w:r>
            <w:r w:rsidR="00AD0E01">
              <w:rPr>
                <w:i/>
                <w:iCs/>
                <w:color w:val="000000" w:themeColor="text1"/>
                <w:lang w:eastAsia="de-DE"/>
              </w:rPr>
              <w:t>/</w:t>
            </w:r>
            <w:r w:rsidR="00CA77DA">
              <w:rPr>
                <w:i/>
                <w:iCs/>
                <w:color w:val="000000" w:themeColor="text1"/>
                <w:lang w:eastAsia="de-DE"/>
              </w:rPr>
              <w:t>93</w:t>
            </w:r>
          </w:p>
          <w:p w14:paraId="2C8C17C0" w14:textId="0893C50A" w:rsidR="008471B1" w:rsidRPr="0027212E" w:rsidRDefault="008471B1" w:rsidP="003E32AD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685924D" w14:textId="55DBB234" w:rsidR="00F56562" w:rsidRDefault="002107B8" w:rsidP="0014026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EDA863C" w14:textId="04A94BF3" w:rsidR="006C6620" w:rsidRPr="005E7DB9" w:rsidRDefault="006C6620" w:rsidP="003F0507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3F0507">
        <w:rPr>
          <w:b/>
          <w:bCs/>
          <w:color w:val="FFFFFF" w:themeColor="background1"/>
          <w:lang w:eastAsia="de-DE"/>
        </w:rPr>
        <w:t>61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3F0507">
        <w:rPr>
          <w:b/>
          <w:bCs/>
          <w:color w:val="FFFFFF" w:themeColor="background1"/>
          <w:lang w:eastAsia="de-DE"/>
        </w:rPr>
        <w:t>31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1"/>
        <w:gridCol w:w="1423"/>
        <w:gridCol w:w="1973"/>
        <w:gridCol w:w="715"/>
      </w:tblGrid>
      <w:tr w:rsidR="003907A6" w:rsidRPr="00EE41D5" w14:paraId="79B33FF5" w14:textId="77777777" w:rsidTr="0040069E">
        <w:tc>
          <w:tcPr>
            <w:tcW w:w="4951" w:type="dxa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23" w:type="dxa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3" w:type="dxa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D061F" w:rsidRPr="00613E62" w14:paraId="628D5880" w14:textId="77777777" w:rsidTr="0040069E">
        <w:tc>
          <w:tcPr>
            <w:tcW w:w="4951" w:type="dxa"/>
          </w:tcPr>
          <w:p w14:paraId="3DDB7BF4" w14:textId="77777777" w:rsidR="00CD061F" w:rsidRPr="005A10E8" w:rsidRDefault="00CD061F" w:rsidP="009B727E">
            <w:pPr>
              <w:pStyle w:val="KeinLeerraum"/>
              <w:rPr>
                <w:b/>
                <w:bCs/>
                <w:lang w:val="fr-CH" w:eastAsia="de-DE"/>
              </w:rPr>
            </w:pPr>
            <w:r w:rsidRPr="005A10E8">
              <w:rPr>
                <w:b/>
                <w:bCs/>
                <w:lang w:val="fr-CH" w:eastAsia="de-DE"/>
              </w:rPr>
              <w:t>Exercices interactifs</w:t>
            </w:r>
          </w:p>
          <w:p w14:paraId="282F1729" w14:textId="68E2689F" w:rsidR="00CD061F" w:rsidRPr="008622C3" w:rsidRDefault="00CD061F" w:rsidP="009B727E">
            <w:pPr>
              <w:pStyle w:val="KeinLeerraum"/>
              <w:rPr>
                <w:lang w:val="fr-CH" w:eastAsia="de-DE"/>
              </w:rPr>
            </w:pPr>
            <w:r w:rsidRPr="008622C3">
              <w:rPr>
                <w:lang w:val="fr-CH" w:eastAsia="de-DE"/>
              </w:rPr>
              <w:t>SuS lösen Auswahl von Exercices interactifs Nr. 76–98 auf individuellen Niveaus</w:t>
            </w:r>
          </w:p>
          <w:p w14:paraId="3198395E" w14:textId="77777777" w:rsidR="00CD061F" w:rsidRPr="008622C3" w:rsidRDefault="00CD061F" w:rsidP="009B727E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423" w:type="dxa"/>
          </w:tcPr>
          <w:p w14:paraId="37DD8AD7" w14:textId="77777777" w:rsidR="00CD061F" w:rsidRPr="008622C3" w:rsidRDefault="00CD061F" w:rsidP="009B727E">
            <w:pPr>
              <w:pStyle w:val="KeinLeerraum"/>
              <w:rPr>
                <w:lang w:val="fr-CH" w:eastAsia="de-DE"/>
              </w:rPr>
            </w:pPr>
          </w:p>
          <w:p w14:paraId="49241CB7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096E84AE" w14:textId="77777777" w:rsidR="00CD061F" w:rsidRPr="005A10E8" w:rsidRDefault="00CD061F" w:rsidP="009B727E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973" w:type="dxa"/>
          </w:tcPr>
          <w:p w14:paraId="6FE4C5C6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</w:p>
          <w:p w14:paraId="36843078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digiMedia: Cahier</w:t>
            </w:r>
          </w:p>
          <w:p w14:paraId="08444908" w14:textId="77777777" w:rsidR="00CD061F" w:rsidRPr="005A10E8" w:rsidRDefault="00CD061F" w:rsidP="009B727E">
            <w:pPr>
              <w:pStyle w:val="KeinLeerraum"/>
              <w:rPr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15" w:type="dxa"/>
          </w:tcPr>
          <w:p w14:paraId="3EB27ECA" w14:textId="77777777" w:rsidR="00CD061F" w:rsidRPr="005A10E8" w:rsidRDefault="00CD061F" w:rsidP="009B727E">
            <w:pPr>
              <w:pStyle w:val="KeinLeerraum"/>
              <w:rPr>
                <w:lang w:eastAsia="de-DE"/>
              </w:rPr>
            </w:pPr>
          </w:p>
          <w:p w14:paraId="60B6DEC7" w14:textId="3DEC4F41" w:rsidR="00CD061F" w:rsidRPr="00613E62" w:rsidRDefault="00CD061F" w:rsidP="009B72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15’</w:t>
            </w:r>
          </w:p>
        </w:tc>
      </w:tr>
      <w:tr w:rsidR="004B6C95" w:rsidRPr="00DE268E" w14:paraId="1BECC330" w14:textId="77777777" w:rsidTr="0040069E">
        <w:tc>
          <w:tcPr>
            <w:tcW w:w="4951" w:type="dxa"/>
          </w:tcPr>
          <w:p w14:paraId="46307EA7" w14:textId="77777777" w:rsidR="004B6C95" w:rsidRPr="001A3F0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6562873F" w14:textId="47FB96B6" w:rsidR="00182ED3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>
              <w:rPr>
                <w:lang w:eastAsia="de-DE"/>
              </w:rPr>
              <w:t>, Aufgaben mit einem Kreuz bei «Da habe ich noch Mühe» nochmals anschauen</w:t>
            </w:r>
          </w:p>
          <w:p w14:paraId="4D77A934" w14:textId="1A648C8D" w:rsidR="008E7303" w:rsidRPr="001A3F0B" w:rsidRDefault="008E7303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1423" w:type="dxa"/>
          </w:tcPr>
          <w:p w14:paraId="02A3163F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4599270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973" w:type="dxa"/>
          </w:tcPr>
          <w:p w14:paraId="1F7A537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2DFED1E" w14:textId="38783645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D061F">
              <w:rPr>
                <w:lang w:eastAsia="de-DE"/>
              </w:rPr>
              <w:t>75</w:t>
            </w:r>
          </w:p>
          <w:p w14:paraId="53987449" w14:textId="265E6F33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D061F">
              <w:rPr>
                <w:lang w:eastAsia="de-DE"/>
              </w:rPr>
              <w:t>60</w:t>
            </w:r>
            <w:r w:rsidR="00C33D2B">
              <w:rPr>
                <w:lang w:eastAsia="de-DE"/>
              </w:rPr>
              <w:t>–</w:t>
            </w:r>
            <w:r w:rsidR="00CD061F">
              <w:rPr>
                <w:lang w:eastAsia="de-DE"/>
              </w:rPr>
              <w:t>7</w:t>
            </w:r>
            <w:r w:rsidR="00B139A9">
              <w:rPr>
                <w:lang w:eastAsia="de-DE"/>
              </w:rPr>
              <w:t>5</w:t>
            </w:r>
          </w:p>
        </w:tc>
        <w:tc>
          <w:tcPr>
            <w:tcW w:w="715" w:type="dxa"/>
          </w:tcPr>
          <w:p w14:paraId="1AB1ECF0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6DB738D" w14:textId="77777777" w:rsidR="004B6C95" w:rsidRPr="00DE268E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13DDF" w:rsidRPr="00F64C3F" w14:paraId="282F521D" w14:textId="77777777" w:rsidTr="0040069E">
        <w:tc>
          <w:tcPr>
            <w:tcW w:w="4951" w:type="dxa"/>
          </w:tcPr>
          <w:p w14:paraId="2A86D2CF" w14:textId="77777777" w:rsidR="00C13DDF" w:rsidRPr="0026072B" w:rsidRDefault="00C13DDF" w:rsidP="00D642F0">
            <w:pPr>
              <w:pStyle w:val="KeinLeerraum"/>
              <w:rPr>
                <w:b/>
                <w:bCs/>
                <w:lang w:eastAsia="de-DE"/>
              </w:rPr>
            </w:pPr>
            <w:r w:rsidRPr="0026072B">
              <w:rPr>
                <w:b/>
                <w:bCs/>
                <w:lang w:eastAsia="de-DE"/>
              </w:rPr>
              <w:t>Entraînement</w:t>
            </w:r>
          </w:p>
          <w:p w14:paraId="11520F44" w14:textId="01E4B60D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  <w:r w:rsidRPr="0026072B">
              <w:rPr>
                <w:color w:val="000000" w:themeColor="text1"/>
                <w:lang w:eastAsia="de-DE"/>
              </w:rPr>
              <w:t xml:space="preserve">Formative Lernkontrollen </w:t>
            </w:r>
            <w:r>
              <w:rPr>
                <w:color w:val="000000" w:themeColor="text1"/>
                <w:lang w:eastAsia="de-DE"/>
              </w:rPr>
              <w:t>Aufgaben</w:t>
            </w:r>
            <w:r w:rsidRPr="0026072B">
              <w:rPr>
                <w:color w:val="000000" w:themeColor="text1"/>
                <w:lang w:eastAsia="de-DE"/>
              </w:rPr>
              <w:t xml:space="preserve"> </w:t>
            </w:r>
            <w:r w:rsidR="00CD061F">
              <w:rPr>
                <w:color w:val="000000" w:themeColor="text1"/>
                <w:lang w:eastAsia="de-DE"/>
              </w:rPr>
              <w:t>6/</w:t>
            </w:r>
            <w:r w:rsidRPr="0026072B">
              <w:rPr>
                <w:color w:val="000000" w:themeColor="text1"/>
                <w:lang w:eastAsia="de-DE"/>
              </w:rPr>
              <w:t>7/8/9 auf individuellem Niveau lösen</w:t>
            </w:r>
          </w:p>
          <w:p w14:paraId="142062CC" w14:textId="77777777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23" w:type="dxa"/>
          </w:tcPr>
          <w:p w14:paraId="397ADD57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398A130B" w14:textId="2605300D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</w:t>
            </w:r>
          </w:p>
          <w:p w14:paraId="01096EEE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1973" w:type="dxa"/>
          </w:tcPr>
          <w:p w14:paraId="61F16372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0480F518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Entraînement </w:t>
            </w:r>
          </w:p>
          <w:p w14:paraId="2987B801" w14:textId="77777777" w:rsidR="00C13DDF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S. </w:t>
            </w:r>
            <w:r w:rsidR="00B139A9">
              <w:rPr>
                <w:lang w:eastAsia="de-DE"/>
              </w:rPr>
              <w:t>2</w:t>
            </w:r>
            <w:r w:rsidR="00CD061F">
              <w:rPr>
                <w:lang w:eastAsia="de-DE"/>
              </w:rPr>
              <w:t>6</w:t>
            </w:r>
            <w:r>
              <w:rPr>
                <w:lang w:eastAsia="de-DE"/>
              </w:rPr>
              <w:t>/</w:t>
            </w:r>
            <w:r w:rsidR="00B139A9">
              <w:rPr>
                <w:lang w:eastAsia="de-DE"/>
              </w:rPr>
              <w:t>2</w:t>
            </w:r>
            <w:r w:rsidR="00CD061F">
              <w:rPr>
                <w:lang w:eastAsia="de-DE"/>
              </w:rPr>
              <w:t>7</w:t>
            </w:r>
          </w:p>
          <w:p w14:paraId="68C2E702" w14:textId="77777777" w:rsidR="00CD061F" w:rsidRDefault="00CD061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15319F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11</w:t>
            </w:r>
            <w:r w:rsidR="00A906F1">
              <w:rPr>
                <w:lang w:eastAsia="de-DE"/>
              </w:rPr>
              <w:t>/</w:t>
            </w:r>
            <w:r>
              <w:rPr>
                <w:lang w:eastAsia="de-DE"/>
              </w:rPr>
              <w:t>12</w:t>
            </w:r>
          </w:p>
          <w:p w14:paraId="64B40579" w14:textId="513BC356" w:rsidR="008471B1" w:rsidRPr="0026072B" w:rsidRDefault="008471B1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6942D449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43D6F2D9" w14:textId="77777777" w:rsidR="00C13DDF" w:rsidRPr="00F64C3F" w:rsidRDefault="00C13DD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CB0478" w:rsidRPr="005A5D56" w14:paraId="2215046B" w14:textId="77777777" w:rsidTr="0040069E">
        <w:tc>
          <w:tcPr>
            <w:tcW w:w="4951" w:type="dxa"/>
          </w:tcPr>
          <w:p w14:paraId="4EF90748" w14:textId="66091E04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429929C1" w14:textId="4CB9930E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 xml:space="preserve">Zusatz: Weiterarbeit an den Projets individuels </w:t>
            </w:r>
            <w:r w:rsidR="00CD061F">
              <w:rPr>
                <w:lang w:eastAsia="de-DE"/>
              </w:rPr>
              <w:t>7</w:t>
            </w:r>
            <w:r w:rsidRPr="001A7E76">
              <w:rPr>
                <w:lang w:eastAsia="de-DE"/>
              </w:rPr>
              <w:t xml:space="preserve"> und/oder </w:t>
            </w:r>
            <w:r w:rsidR="00CD061F">
              <w:rPr>
                <w:lang w:eastAsia="de-DE"/>
              </w:rPr>
              <w:t>8</w:t>
            </w:r>
          </w:p>
          <w:p w14:paraId="08E39E5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23" w:type="dxa"/>
          </w:tcPr>
          <w:p w14:paraId="1F3F3A0B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7A26CD2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973" w:type="dxa"/>
          </w:tcPr>
          <w:p w14:paraId="0D35904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AEDB5E9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6C68809C" w14:textId="5021B243" w:rsidR="00CB0478" w:rsidRPr="005A5D5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</w:t>
            </w:r>
            <w:r w:rsidR="00CD061F">
              <w:rPr>
                <w:lang w:eastAsia="de-DE"/>
              </w:rPr>
              <w:t>1</w:t>
            </w:r>
          </w:p>
        </w:tc>
        <w:tc>
          <w:tcPr>
            <w:tcW w:w="715" w:type="dxa"/>
          </w:tcPr>
          <w:p w14:paraId="001AE021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</w:p>
        </w:tc>
      </w:tr>
      <w:tr w:rsidR="00B60BF4" w:rsidRPr="00FA3146" w14:paraId="10502A9E" w14:textId="77777777" w:rsidTr="00E67B7C">
        <w:tc>
          <w:tcPr>
            <w:tcW w:w="9062" w:type="dxa"/>
            <w:gridSpan w:val="4"/>
          </w:tcPr>
          <w:p w14:paraId="302967B6" w14:textId="77777777" w:rsidR="00B60BF4" w:rsidRDefault="00B60BF4" w:rsidP="00E67B7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3B3C387F" w14:textId="77777777" w:rsidR="008471B1" w:rsidRPr="003E6999" w:rsidRDefault="008471B1" w:rsidP="00E67B7C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0DBE543B" w14:textId="68504A15" w:rsidR="006C6620" w:rsidRPr="0014026E" w:rsidRDefault="002107B8" w:rsidP="0014026E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7DBB742" w14:textId="6CD9C6FC" w:rsidR="006C6620" w:rsidRPr="00437809" w:rsidRDefault="006C6620" w:rsidP="003F0507">
      <w:pPr>
        <w:pStyle w:val="KeinLeerraum"/>
        <w:shd w:val="clear" w:color="auto" w:fill="ED7D31" w:themeFill="accent2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lastRenderedPageBreak/>
        <w:t>Lektion</w:t>
      </w:r>
      <w:r>
        <w:rPr>
          <w:b/>
          <w:bCs/>
          <w:color w:val="FFFFFF" w:themeColor="background1"/>
          <w:lang w:eastAsia="de-DE"/>
        </w:rPr>
        <w:t xml:space="preserve"> </w:t>
      </w:r>
      <w:r w:rsidR="003F0507">
        <w:rPr>
          <w:b/>
          <w:bCs/>
          <w:color w:val="FFFFFF" w:themeColor="background1"/>
          <w:lang w:eastAsia="de-DE"/>
        </w:rPr>
        <w:t>62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3315AA">
        <w:rPr>
          <w:b/>
          <w:bCs/>
          <w:color w:val="FFFFFF" w:themeColor="background1"/>
          <w:lang w:eastAsia="de-DE"/>
        </w:rPr>
        <w:t>3</w:t>
      </w:r>
      <w:r w:rsidR="003F0507">
        <w:rPr>
          <w:b/>
          <w:bCs/>
          <w:color w:val="FFFFFF" w:themeColor="background1"/>
          <w:lang w:eastAsia="de-DE"/>
        </w:rPr>
        <w:t>1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8" w:type="dxa"/>
        <w:tblLayout w:type="fixed"/>
        <w:tblLook w:val="04A0" w:firstRow="1" w:lastRow="0" w:firstColumn="1" w:lastColumn="0" w:noHBand="0" w:noVBand="1"/>
      </w:tblPr>
      <w:tblGrid>
        <w:gridCol w:w="5077"/>
        <w:gridCol w:w="1442"/>
        <w:gridCol w:w="1843"/>
        <w:gridCol w:w="706"/>
      </w:tblGrid>
      <w:tr w:rsidR="00E82325" w:rsidRPr="00EE41D5" w14:paraId="528C4052" w14:textId="77777777" w:rsidTr="00BD667C">
        <w:tc>
          <w:tcPr>
            <w:tcW w:w="5082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34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7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D667C" w14:paraId="0747A77E" w14:textId="77777777" w:rsidTr="00BD667C">
        <w:tc>
          <w:tcPr>
            <w:tcW w:w="5082" w:type="dxa"/>
          </w:tcPr>
          <w:p w14:paraId="3EBB9D8F" w14:textId="77777777" w:rsidR="00BD667C" w:rsidRPr="00BD667C" w:rsidRDefault="00BD667C" w:rsidP="000E6A51">
            <w:pPr>
              <w:pStyle w:val="KeinLeerraum"/>
              <w:rPr>
                <w:b/>
                <w:bCs/>
                <w:lang w:eastAsia="de-DE"/>
              </w:rPr>
            </w:pPr>
            <w:r w:rsidRPr="00BD667C">
              <w:rPr>
                <w:b/>
                <w:bCs/>
                <w:lang w:eastAsia="de-DE"/>
              </w:rPr>
              <w:t>Lernjournal</w:t>
            </w:r>
          </w:p>
          <w:p w14:paraId="3E983EBB" w14:textId="3F0A6936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Aufgaben bearbeiten, anschliessend zu zweit oder in der Klasse austauschen</w:t>
            </w:r>
          </w:p>
          <w:p w14:paraId="71AB6638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43" w:type="dxa"/>
          </w:tcPr>
          <w:p w14:paraId="577D6DD3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01EB1E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EA</w:t>
            </w:r>
          </w:p>
          <w:p w14:paraId="3404C9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PA/KU</w:t>
            </w:r>
          </w:p>
        </w:tc>
        <w:tc>
          <w:tcPr>
            <w:tcW w:w="1836" w:type="dxa"/>
          </w:tcPr>
          <w:p w14:paraId="36BA1B90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1CC03DC1" w14:textId="51445A31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 xml:space="preserve">Cahier S. </w:t>
            </w:r>
            <w:r w:rsidR="002627D9">
              <w:rPr>
                <w:lang w:eastAsia="de-DE"/>
              </w:rPr>
              <w:t>73</w:t>
            </w:r>
          </w:p>
          <w:p w14:paraId="160DD1C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707" w:type="dxa"/>
          </w:tcPr>
          <w:p w14:paraId="2B36AA9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6B3C66FB" w14:textId="77777777" w:rsid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10’</w:t>
            </w:r>
          </w:p>
        </w:tc>
      </w:tr>
      <w:tr w:rsidR="008E2CF4" w14:paraId="1229593D" w14:textId="77777777" w:rsidTr="00BD667C">
        <w:tc>
          <w:tcPr>
            <w:tcW w:w="5082" w:type="dxa"/>
            <w:shd w:val="clear" w:color="auto" w:fill="auto"/>
          </w:tcPr>
          <w:p w14:paraId="64EA8702" w14:textId="130FECE4" w:rsidR="008E2CF4" w:rsidRPr="00925760" w:rsidRDefault="008E2CF4" w:rsidP="00533492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  <w:r w:rsidR="00CF2AEA">
              <w:rPr>
                <w:b/>
                <w:bCs/>
              </w:rPr>
              <w:t xml:space="preserve"> </w:t>
            </w:r>
            <w:r w:rsidR="005C567C" w:rsidRPr="00F94838">
              <w:t>*</w:t>
            </w:r>
          </w:p>
          <w:p w14:paraId="144A5084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01FF83F1" w14:textId="241FD859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Zur Auswahl in Unité </w:t>
            </w:r>
            <w:r w:rsidR="00343BD7">
              <w:rPr>
                <w:lang w:eastAsia="de-DE"/>
              </w:rPr>
              <w:t>4</w:t>
            </w:r>
            <w:r>
              <w:rPr>
                <w:lang w:eastAsia="de-DE"/>
              </w:rPr>
              <w:t>:</w:t>
            </w:r>
          </w:p>
          <w:p w14:paraId="42755991" w14:textId="1E3546F8" w:rsidR="008E2CF4" w:rsidRDefault="00343BD7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Hören</w:t>
            </w:r>
            <w:r w:rsidR="008E2CF4">
              <w:rPr>
                <w:lang w:eastAsia="de-DE"/>
              </w:rPr>
              <w:t xml:space="preserve"> Niveau 1 und Niveau 2</w:t>
            </w:r>
          </w:p>
          <w:p w14:paraId="2AF9DF2E" w14:textId="5CC7F840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3315AA">
              <w:rPr>
                <w:lang w:eastAsia="de-DE"/>
              </w:rPr>
              <w:t>chreiben</w:t>
            </w:r>
            <w:r>
              <w:rPr>
                <w:lang w:eastAsia="de-DE"/>
              </w:rPr>
              <w:t xml:space="preserve"> Niveau 1 und Niveau 2</w:t>
            </w:r>
          </w:p>
          <w:p w14:paraId="4EF3A779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46CBCE6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  <w:tc>
          <w:tcPr>
            <w:tcW w:w="1434" w:type="dxa"/>
            <w:shd w:val="clear" w:color="auto" w:fill="auto"/>
          </w:tcPr>
          <w:p w14:paraId="0A97ABA2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77A024DD" w14:textId="69FACB99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BF7988">
              <w:rPr>
                <w:lang w:eastAsia="de-DE"/>
              </w:rPr>
              <w:t>/PA</w:t>
            </w:r>
          </w:p>
        </w:tc>
        <w:tc>
          <w:tcPr>
            <w:tcW w:w="1845" w:type="dxa"/>
            <w:shd w:val="clear" w:color="auto" w:fill="auto"/>
          </w:tcPr>
          <w:p w14:paraId="55B32945" w14:textId="77777777" w:rsidR="008E2CF4" w:rsidRDefault="008E2CF4" w:rsidP="00533492"/>
          <w:p w14:paraId="554326FD" w14:textId="77777777" w:rsidR="008E2CF4" w:rsidRDefault="008E2CF4" w:rsidP="00533492">
            <w:r w:rsidRPr="00CC5F82">
              <w:t xml:space="preserve">Évaluations </w:t>
            </w:r>
          </w:p>
          <w:p w14:paraId="0C3B9978" w14:textId="77777777" w:rsidR="008E2CF4" w:rsidRDefault="008E2CF4" w:rsidP="00533492"/>
        </w:tc>
        <w:tc>
          <w:tcPr>
            <w:tcW w:w="707" w:type="dxa"/>
            <w:shd w:val="clear" w:color="auto" w:fill="auto"/>
          </w:tcPr>
          <w:p w14:paraId="657B5719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47C9575D" w14:textId="784CA089" w:rsidR="008E2CF4" w:rsidRDefault="00BD667C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</w:t>
            </w:r>
            <w:r w:rsidR="008E2CF4">
              <w:rPr>
                <w:lang w:eastAsia="de-DE"/>
              </w:rPr>
              <w:t>’</w:t>
            </w:r>
          </w:p>
        </w:tc>
      </w:tr>
      <w:tr w:rsidR="004B6C95" w14:paraId="052C4C25" w14:textId="77777777" w:rsidTr="00BD667C">
        <w:tc>
          <w:tcPr>
            <w:tcW w:w="5082" w:type="dxa"/>
          </w:tcPr>
          <w:p w14:paraId="39F08706" w14:textId="5321B8B7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C770AB">
              <w:rPr>
                <w:b/>
                <w:bCs/>
                <w:lang w:eastAsia="de-DE"/>
              </w:rPr>
              <w:t>Projets individuels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***</w:t>
            </w:r>
          </w:p>
          <w:p w14:paraId="5B78BCE5" w14:textId="4CB21D3F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</w:t>
            </w:r>
            <w:r w:rsidR="008F47FF">
              <w:rPr>
                <w:lang w:eastAsia="de-DE"/>
              </w:rPr>
              <w:t>d</w:t>
            </w:r>
            <w:r w:rsidRPr="00C770AB">
              <w:rPr>
                <w:lang w:eastAsia="de-DE"/>
              </w:rPr>
              <w:t>ie von den SuS hergestellten Projets individuels in Gruppen vorstellen</w:t>
            </w:r>
          </w:p>
          <w:p w14:paraId="41F378E7" w14:textId="77777777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34" w:type="dxa"/>
          </w:tcPr>
          <w:p w14:paraId="34721C59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  <w:p w14:paraId="18B6416D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GA</w:t>
            </w:r>
          </w:p>
        </w:tc>
        <w:tc>
          <w:tcPr>
            <w:tcW w:w="1845" w:type="dxa"/>
          </w:tcPr>
          <w:p w14:paraId="22F8A3D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  <w:p w14:paraId="37B1BC7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Projets individuels</w:t>
            </w:r>
          </w:p>
          <w:p w14:paraId="38979013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707" w:type="dxa"/>
          </w:tcPr>
          <w:p w14:paraId="297EEBE4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</w:tc>
      </w:tr>
      <w:tr w:rsidR="005C567C" w:rsidRPr="005C567C" w14:paraId="08F7E9F6" w14:textId="77777777" w:rsidTr="00BD667C">
        <w:tc>
          <w:tcPr>
            <w:tcW w:w="9068" w:type="dxa"/>
            <w:gridSpan w:val="4"/>
          </w:tcPr>
          <w:p w14:paraId="6B640A41" w14:textId="77777777" w:rsidR="005C567C" w:rsidRDefault="005C567C" w:rsidP="005C567C">
            <w:pPr>
              <w:rPr>
                <w:i/>
                <w:iCs/>
              </w:rPr>
            </w:pPr>
            <w:r w:rsidRPr="00F94838">
              <w:rPr>
                <w:lang w:eastAsia="de-DE"/>
              </w:rPr>
              <w:t>*</w:t>
            </w:r>
            <w:r w:rsidR="008F47FF">
              <w:rPr>
                <w:i/>
                <w:iCs/>
                <w:lang w:eastAsia="de-DE"/>
              </w:rPr>
              <w:t xml:space="preserve"> </w:t>
            </w:r>
            <w:r w:rsidRPr="005C567C">
              <w:rPr>
                <w:i/>
                <w:iCs/>
                <w:lang w:eastAsia="de-DE"/>
              </w:rPr>
              <w:t xml:space="preserve">Wenn nicht alle SuS die gleiche Lernkontrolle lösen, parallel zwei </w:t>
            </w:r>
            <w:r w:rsidRPr="005C567C">
              <w:rPr>
                <w:i/>
                <w:iCs/>
              </w:rPr>
              <w:t>Évaluations auf den zwei verschiedenen Niveaus lösen lassen</w:t>
            </w:r>
          </w:p>
          <w:p w14:paraId="39BFAA60" w14:textId="60C73172" w:rsidR="008471B1" w:rsidRPr="005C567C" w:rsidRDefault="008471B1" w:rsidP="005C567C">
            <w:pPr>
              <w:rPr>
                <w:i/>
                <w:iCs/>
              </w:rPr>
            </w:pPr>
          </w:p>
        </w:tc>
      </w:tr>
      <w:tr w:rsidR="004B6C95" w14:paraId="75120DC0" w14:textId="77777777" w:rsidTr="00BD667C">
        <w:tc>
          <w:tcPr>
            <w:tcW w:w="9068" w:type="dxa"/>
            <w:gridSpan w:val="4"/>
          </w:tcPr>
          <w:p w14:paraId="3814083E" w14:textId="77777777" w:rsidR="004B6C95" w:rsidRDefault="004B6C95" w:rsidP="00154B5C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94838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  <w:p w14:paraId="5BDE2A85" w14:textId="254A4CD0" w:rsidR="008471B1" w:rsidRDefault="008471B1" w:rsidP="00154B5C">
            <w:pPr>
              <w:pStyle w:val="KeinLeerraum"/>
              <w:rPr>
                <w:lang w:eastAsia="de-DE"/>
              </w:rPr>
            </w:pP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0E3C9EE0" w:rsidR="00243047" w:rsidRPr="003D1A29" w:rsidRDefault="00206E93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C232A5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="00243047"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="00243047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18EE3C43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, Télescope </w:t>
      </w:r>
      <w:r w:rsidR="000D27D0">
        <w:rPr>
          <w:rFonts w:ascii="Calibri" w:eastAsia="Times New Roman" w:hAnsi="Calibri" w:cs="Calibri"/>
          <w:sz w:val="44"/>
          <w:szCs w:val="44"/>
          <w:lang w:eastAsia="de-DE"/>
        </w:rPr>
        <w:t>D</w:t>
      </w:r>
    </w:p>
    <w:p w14:paraId="30D95C4D" w14:textId="079033A8" w:rsidR="00243047" w:rsidRPr="005979C6" w:rsidRDefault="00643B36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0F4B57C6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0D27D0">
        <w:rPr>
          <w:lang w:eastAsia="de-DE"/>
        </w:rPr>
        <w:t>D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0C745921" w:rsidR="00243047" w:rsidRPr="00661FCA" w:rsidRDefault="00243047" w:rsidP="009C1B02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C1B02">
        <w:rPr>
          <w:b/>
          <w:bCs/>
          <w:color w:val="FFFFFF" w:themeColor="background1"/>
          <w:lang w:eastAsia="de-DE"/>
        </w:rPr>
        <w:t>63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C1B02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07"/>
        <w:gridCol w:w="1277"/>
        <w:gridCol w:w="1870"/>
        <w:gridCol w:w="708"/>
      </w:tblGrid>
      <w:tr w:rsidR="00BD46AC" w:rsidRPr="00EE41D5" w14:paraId="26AFDB6C" w14:textId="77777777" w:rsidTr="00C04E37">
        <w:tc>
          <w:tcPr>
            <w:tcW w:w="5207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3525F8E0" w14:textId="56BCC3FA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70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C04E37">
        <w:tc>
          <w:tcPr>
            <w:tcW w:w="5207" w:type="dxa"/>
          </w:tcPr>
          <w:p w14:paraId="2EB35D84" w14:textId="73367BFC" w:rsidR="00D860B7" w:rsidRPr="000C0EE0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r w:rsidRPr="000C0EE0">
              <w:rPr>
                <w:b/>
                <w:bCs/>
                <w:lang w:eastAsia="de-DE"/>
              </w:rPr>
              <w:t xml:space="preserve">Télescope </w:t>
            </w:r>
            <w:r w:rsidR="000D27D0" w:rsidRPr="000C0EE0">
              <w:rPr>
                <w:b/>
                <w:bCs/>
                <w:lang w:eastAsia="de-DE"/>
              </w:rPr>
              <w:t>D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</w:t>
            </w:r>
          </w:p>
          <w:p w14:paraId="5956509D" w14:textId="77777777" w:rsidR="00324FD7" w:rsidRDefault="00343BD7" w:rsidP="00343BD7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Aufgabe 1A:</w:t>
            </w:r>
            <w:r w:rsidR="00DD712D" w:rsidRPr="00DD712D">
              <w:rPr>
                <w:lang w:eastAsia="de-DE"/>
              </w:rPr>
              <w:t xml:space="preserve"> Sätze lesen, Lebensmittel und Geschmacksrichtung markieren</w:t>
            </w:r>
          </w:p>
          <w:p w14:paraId="723D4687" w14:textId="69C0B702" w:rsidR="008471B1" w:rsidRPr="00DD712D" w:rsidRDefault="008471B1" w:rsidP="00343BD7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562FCBE0" w14:textId="77777777" w:rsidR="00AB0204" w:rsidRPr="00DD712D" w:rsidRDefault="00AB0204" w:rsidP="00AB0204">
            <w:pPr>
              <w:pStyle w:val="KeinLeerraum"/>
              <w:rPr>
                <w:lang w:eastAsia="de-DE"/>
              </w:rPr>
            </w:pPr>
          </w:p>
          <w:p w14:paraId="33C7917E" w14:textId="71BA2C33" w:rsidR="00D860B7" w:rsidRPr="00343BD7" w:rsidRDefault="00343BD7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70" w:type="dxa"/>
          </w:tcPr>
          <w:p w14:paraId="5FC64448" w14:textId="37701FC4" w:rsidR="0042658D" w:rsidRPr="00343BD7" w:rsidRDefault="0042658D" w:rsidP="00AB0204">
            <w:pPr>
              <w:pStyle w:val="KeinLeerraum"/>
              <w:rPr>
                <w:lang w:eastAsia="de-DE"/>
              </w:rPr>
            </w:pPr>
          </w:p>
          <w:p w14:paraId="0F1FABEE" w14:textId="77777777" w:rsidR="00343BD7" w:rsidRPr="008E7C85" w:rsidRDefault="00343BD7" w:rsidP="00343BD7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76</w:t>
            </w:r>
          </w:p>
          <w:p w14:paraId="0A2570B5" w14:textId="3A2C9E14" w:rsidR="00CE7F7E" w:rsidRPr="00343BD7" w:rsidRDefault="00CE7F7E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62A0D0AA" w14:textId="77777777" w:rsidR="0042658D" w:rsidRPr="00343BD7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7E79337E" w:rsidR="0042658D" w:rsidRPr="0042658D" w:rsidRDefault="00343BD7" w:rsidP="0042658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="0042658D" w:rsidRPr="00343BD7">
              <w:rPr>
                <w:lang w:val="en-US" w:eastAsia="de-DE"/>
              </w:rPr>
              <w:t>’</w:t>
            </w:r>
          </w:p>
        </w:tc>
      </w:tr>
      <w:tr w:rsidR="00AB0204" w:rsidRPr="00F402E1" w14:paraId="7D07A761" w14:textId="77777777" w:rsidTr="00C04E37">
        <w:tc>
          <w:tcPr>
            <w:tcW w:w="5207" w:type="dxa"/>
          </w:tcPr>
          <w:p w14:paraId="77CD8222" w14:textId="77777777" w:rsidR="002F36F5" w:rsidRDefault="00AB0204" w:rsidP="008E606B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DD712D">
              <w:rPr>
                <w:lang w:eastAsia="de-DE"/>
              </w:rPr>
              <w:t>Übersetzungen aufschreiben, Lebensmittel zuordnen</w:t>
            </w:r>
          </w:p>
          <w:p w14:paraId="11083E83" w14:textId="10D7CB17" w:rsidR="008471B1" w:rsidRPr="008E7C85" w:rsidRDefault="008471B1" w:rsidP="008E606B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7CC16948" w14:textId="5A0375EB" w:rsidR="00AB0204" w:rsidRPr="008E7C85" w:rsidRDefault="00CB302D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70" w:type="dxa"/>
          </w:tcPr>
          <w:p w14:paraId="0CEDF2B2" w14:textId="7DA7D54E" w:rsidR="00AB0204" w:rsidRPr="00781A0B" w:rsidRDefault="00CA3799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 w:rsidR="008E606B">
              <w:rPr>
                <w:lang w:eastAsia="de-DE"/>
              </w:rPr>
              <w:t xml:space="preserve"> </w:t>
            </w:r>
            <w:r w:rsidR="00343BD7">
              <w:rPr>
                <w:lang w:eastAsia="de-DE"/>
              </w:rPr>
              <w:t>76</w:t>
            </w:r>
          </w:p>
        </w:tc>
        <w:tc>
          <w:tcPr>
            <w:tcW w:w="708" w:type="dxa"/>
          </w:tcPr>
          <w:p w14:paraId="33591F04" w14:textId="305E37A3" w:rsidR="00AB0204" w:rsidRPr="00F402E1" w:rsidRDefault="00343BD7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AB0204" w:rsidRPr="008E7C85">
              <w:rPr>
                <w:lang w:val="en-US" w:eastAsia="de-DE"/>
              </w:rPr>
              <w:t>’</w:t>
            </w:r>
          </w:p>
        </w:tc>
      </w:tr>
      <w:tr w:rsidR="0009215F" w:rsidRPr="00F402E1" w14:paraId="21B8C6D8" w14:textId="77777777" w:rsidTr="00C04E37">
        <w:tc>
          <w:tcPr>
            <w:tcW w:w="5207" w:type="dxa"/>
          </w:tcPr>
          <w:p w14:paraId="47E27045" w14:textId="19D1A3CE" w:rsidR="002F36F5" w:rsidRDefault="0009215F" w:rsidP="00343BD7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1C: </w:t>
            </w:r>
            <w:r w:rsidR="0015319F">
              <w:rPr>
                <w:lang w:eastAsia="de-DE"/>
              </w:rPr>
              <w:t>w</w:t>
            </w:r>
            <w:r w:rsidR="00DD712D">
              <w:rPr>
                <w:lang w:eastAsia="de-DE"/>
              </w:rPr>
              <w:t>eitere Lebensmittel notieren</w:t>
            </w:r>
          </w:p>
          <w:p w14:paraId="5B8937D8" w14:textId="53BF25D1" w:rsidR="008471B1" w:rsidRPr="00D544A5" w:rsidRDefault="008471B1" w:rsidP="00343BD7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3A303C60" w14:textId="5AC27DD0" w:rsidR="0009215F" w:rsidRPr="00D544A5" w:rsidRDefault="00343BD7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70" w:type="dxa"/>
          </w:tcPr>
          <w:p w14:paraId="0DC735AD" w14:textId="6C774946" w:rsidR="007D1BEE" w:rsidRPr="00D544A5" w:rsidRDefault="00343BD7" w:rsidP="009B12AE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76</w:t>
            </w:r>
          </w:p>
        </w:tc>
        <w:tc>
          <w:tcPr>
            <w:tcW w:w="708" w:type="dxa"/>
          </w:tcPr>
          <w:p w14:paraId="2E62DCAE" w14:textId="07983F1B" w:rsidR="0009215F" w:rsidRPr="00F402E1" w:rsidRDefault="000C334C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09215F" w:rsidRPr="00D544A5">
              <w:rPr>
                <w:lang w:val="en-US" w:eastAsia="de-DE"/>
              </w:rPr>
              <w:t>’</w:t>
            </w:r>
          </w:p>
        </w:tc>
      </w:tr>
      <w:tr w:rsidR="00343BD7" w:rsidRPr="00F402E1" w14:paraId="05C4D16F" w14:textId="77777777" w:rsidTr="00C04E37">
        <w:tc>
          <w:tcPr>
            <w:tcW w:w="5207" w:type="dxa"/>
          </w:tcPr>
          <w:p w14:paraId="4D7C3896" w14:textId="77777777" w:rsidR="00343BD7" w:rsidRDefault="00343BD7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1D: </w:t>
            </w:r>
            <w:r w:rsidR="00DD712D">
              <w:rPr>
                <w:lang w:eastAsia="de-DE"/>
              </w:rPr>
              <w:t>Lösungen in der Klasse vergleichen</w:t>
            </w:r>
          </w:p>
          <w:p w14:paraId="5302EE73" w14:textId="68417F14" w:rsidR="008471B1" w:rsidRPr="00D544A5" w:rsidRDefault="008471B1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32828A0B" w14:textId="54A92998" w:rsidR="00343BD7" w:rsidRDefault="00343BD7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70" w:type="dxa"/>
          </w:tcPr>
          <w:p w14:paraId="54F6A0C9" w14:textId="3742EDBA" w:rsidR="00343BD7" w:rsidRPr="00D544A5" w:rsidRDefault="00343BD7" w:rsidP="009B12AE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76</w:t>
            </w:r>
          </w:p>
        </w:tc>
        <w:tc>
          <w:tcPr>
            <w:tcW w:w="708" w:type="dxa"/>
          </w:tcPr>
          <w:p w14:paraId="1483223A" w14:textId="32C5AD45" w:rsidR="00343BD7" w:rsidRDefault="00343BD7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DD712D" w:rsidRPr="00F402E1" w14:paraId="56FF32D8" w14:textId="77777777" w:rsidTr="00C04E37">
        <w:tc>
          <w:tcPr>
            <w:tcW w:w="5207" w:type="dxa"/>
          </w:tcPr>
          <w:p w14:paraId="1AFC34A1" w14:textId="77777777" w:rsidR="00DD712D" w:rsidRDefault="00DD712D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2A: Audio</w:t>
            </w:r>
            <w:r w:rsidR="0015319F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hören, dann zu zweit auf Deutsch </w:t>
            </w:r>
            <w:r w:rsidR="00A419FB">
              <w:rPr>
                <w:lang w:eastAsia="de-DE"/>
              </w:rPr>
              <w:t>besprechen</w:t>
            </w:r>
          </w:p>
          <w:p w14:paraId="32ED9F1A" w14:textId="2825A379" w:rsidR="008471B1" w:rsidRDefault="008471B1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60FD898D" w14:textId="6F231AC0" w:rsidR="00DD712D" w:rsidRDefault="005E1DD3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870" w:type="dxa"/>
          </w:tcPr>
          <w:p w14:paraId="2589D9AB" w14:textId="77777777" w:rsidR="00DD712D" w:rsidRPr="003201C8" w:rsidRDefault="00DD712D" w:rsidP="00DD712D">
            <w:pPr>
              <w:pStyle w:val="KeinLeerraum"/>
              <w:rPr>
                <w:lang w:eastAsia="de-DE"/>
              </w:rPr>
            </w:pPr>
            <w:r w:rsidRPr="003201C8">
              <w:rPr>
                <w:lang w:eastAsia="de-DE"/>
              </w:rPr>
              <w:t>Cahier S. 77</w:t>
            </w:r>
          </w:p>
          <w:p w14:paraId="7992CFA5" w14:textId="1A85C797" w:rsidR="00DD712D" w:rsidRPr="008E7C85" w:rsidRDefault="00DD712D" w:rsidP="00DD712D">
            <w:pPr>
              <w:pStyle w:val="KeinLeerraum"/>
              <w:rPr>
                <w:lang w:eastAsia="de-DE"/>
              </w:rPr>
            </w:pPr>
            <w:r w:rsidRPr="003201C8">
              <w:rPr>
                <w:lang w:eastAsia="de-DE"/>
              </w:rPr>
              <w:t>Audio</w:t>
            </w:r>
            <w:r w:rsidR="0015319F">
              <w:rPr>
                <w:lang w:eastAsia="de-DE"/>
              </w:rPr>
              <w:t>s</w:t>
            </w:r>
            <w:r w:rsidRPr="003201C8">
              <w:rPr>
                <w:lang w:eastAsia="de-DE"/>
              </w:rPr>
              <w:t xml:space="preserve"> 19</w:t>
            </w:r>
            <w:r w:rsidR="001E4935">
              <w:rPr>
                <w:lang w:eastAsia="de-DE"/>
              </w:rPr>
              <w:t>–</w:t>
            </w:r>
            <w:r w:rsidRPr="003201C8">
              <w:rPr>
                <w:lang w:eastAsia="de-DE"/>
              </w:rPr>
              <w:t>22</w:t>
            </w:r>
          </w:p>
        </w:tc>
        <w:tc>
          <w:tcPr>
            <w:tcW w:w="708" w:type="dxa"/>
          </w:tcPr>
          <w:p w14:paraId="1034DC96" w14:textId="474155D8" w:rsidR="00DD712D" w:rsidRDefault="00DD712D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3201C8" w:rsidRPr="00F402E1" w14:paraId="771B69B7" w14:textId="77777777" w:rsidTr="00C04E37">
        <w:tc>
          <w:tcPr>
            <w:tcW w:w="5207" w:type="dxa"/>
          </w:tcPr>
          <w:p w14:paraId="28ABF418" w14:textId="1693D4F2" w:rsidR="003201C8" w:rsidRDefault="003201C8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2C: zur Vorbereitung der nächsten Lektion in der Klasse besprechen, wer welche Lebensmittel mitbringt</w:t>
            </w:r>
            <w:r w:rsidR="00B56F46">
              <w:rPr>
                <w:lang w:eastAsia="de-DE"/>
              </w:rPr>
              <w:t xml:space="preserve"> und was das Ziel ist (Aufgabe</w:t>
            </w:r>
            <w:r w:rsidR="008C7F85">
              <w:rPr>
                <w:lang w:eastAsia="de-DE"/>
              </w:rPr>
              <w:t xml:space="preserve"> 2E)</w:t>
            </w:r>
          </w:p>
          <w:p w14:paraId="71014A2D" w14:textId="5F6860F0" w:rsidR="00DD712D" w:rsidRDefault="00DD712D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59879250" w14:textId="55C52722" w:rsidR="003201C8" w:rsidRDefault="003201C8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70" w:type="dxa"/>
          </w:tcPr>
          <w:p w14:paraId="4104EB8B" w14:textId="1CE33BFF" w:rsidR="003201C8" w:rsidRPr="008E7C85" w:rsidRDefault="00DD712D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77</w:t>
            </w:r>
          </w:p>
        </w:tc>
        <w:tc>
          <w:tcPr>
            <w:tcW w:w="708" w:type="dxa"/>
          </w:tcPr>
          <w:p w14:paraId="74CCFD39" w14:textId="4338A7DE" w:rsidR="003201C8" w:rsidRPr="003201C8" w:rsidRDefault="00DD712D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4E9996E3" w14:textId="73AFB7EF" w:rsidR="00AB0204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lang w:eastAsia="de-DE"/>
              </w:rPr>
              <w:br/>
            </w:r>
            <w:r w:rsidRPr="00CB0247">
              <w:rPr>
                <w:i/>
                <w:iCs/>
                <w:lang w:eastAsia="de-DE"/>
              </w:rPr>
              <w:t xml:space="preserve">Livre d’accompagnement S. </w:t>
            </w:r>
            <w:r w:rsidR="00343BD7">
              <w:rPr>
                <w:i/>
                <w:iCs/>
                <w:lang w:eastAsia="de-DE"/>
              </w:rPr>
              <w:t>94</w:t>
            </w:r>
            <w:r w:rsidR="008E606B">
              <w:rPr>
                <w:i/>
                <w:iCs/>
                <w:lang w:eastAsia="de-DE"/>
              </w:rPr>
              <w:t>/</w:t>
            </w:r>
            <w:r w:rsidR="00343BD7">
              <w:rPr>
                <w:i/>
                <w:iCs/>
                <w:lang w:eastAsia="de-DE"/>
              </w:rPr>
              <w:t>95</w:t>
            </w:r>
          </w:p>
          <w:p w14:paraId="3F13E9D3" w14:textId="37D95FE5" w:rsidR="008471B1" w:rsidRPr="00CB0247" w:rsidRDefault="008471B1" w:rsidP="00AB0204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77777777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7C3ABD43" w14:textId="747BA6F4" w:rsidR="00CA3799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6C048653" w14:textId="59CBE9E4" w:rsidR="00CA3799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A3799">
        <w:rPr>
          <w:lang w:eastAsia="de-DE"/>
        </w:rPr>
        <w:tab/>
      </w:r>
      <w:r w:rsidR="00CA3799">
        <w:rPr>
          <w:lang w:eastAsia="de-DE"/>
        </w:rPr>
        <w:tab/>
      </w:r>
      <w:r w:rsidR="00CA3799">
        <w:rPr>
          <w:lang w:eastAsia="de-DE"/>
        </w:rPr>
        <w:tab/>
        <w:t>KV</w:t>
      </w:r>
      <w:r w:rsidR="00CA3799">
        <w:rPr>
          <w:lang w:eastAsia="de-DE"/>
        </w:rPr>
        <w:tab/>
        <w:t>Kopiervorlage</w:t>
      </w:r>
    </w:p>
    <w:p w14:paraId="0C5190B3" w14:textId="6B36F59F" w:rsidR="00243047" w:rsidRPr="0014026E" w:rsidRDefault="00243047" w:rsidP="00243047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3028E198" w14:textId="6556766D" w:rsidR="00243047" w:rsidRPr="00661FCA" w:rsidRDefault="00243047" w:rsidP="009C1B02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lastRenderedPageBreak/>
        <w:t xml:space="preserve">Lektion </w:t>
      </w:r>
      <w:r w:rsidR="009C1B02">
        <w:rPr>
          <w:b/>
          <w:bCs/>
          <w:color w:val="FFFFFF" w:themeColor="background1"/>
          <w:lang w:eastAsia="de-DE"/>
        </w:rPr>
        <w:t>64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C1B02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40"/>
        <w:gridCol w:w="992"/>
        <w:gridCol w:w="2127"/>
        <w:gridCol w:w="703"/>
      </w:tblGrid>
      <w:tr w:rsidR="00686E88" w:rsidRPr="00EE41D5" w14:paraId="2BFACF8C" w14:textId="77777777" w:rsidTr="003201C8">
        <w:tc>
          <w:tcPr>
            <w:tcW w:w="5240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7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201C8" w:rsidRPr="00F402E1" w14:paraId="45902F8A" w14:textId="77777777" w:rsidTr="003201C8">
        <w:tc>
          <w:tcPr>
            <w:tcW w:w="5240" w:type="dxa"/>
          </w:tcPr>
          <w:p w14:paraId="4C8C5140" w14:textId="758AE479" w:rsidR="00DD712D" w:rsidRPr="003201C8" w:rsidRDefault="00DD712D" w:rsidP="00DD712D">
            <w:pPr>
              <w:pStyle w:val="KeinLeerraum"/>
              <w:rPr>
                <w:b/>
                <w:bCs/>
                <w:lang w:eastAsia="de-DE"/>
              </w:rPr>
            </w:pPr>
            <w:r w:rsidRPr="003201C8">
              <w:rPr>
                <w:b/>
                <w:bCs/>
                <w:lang w:eastAsia="de-DE"/>
              </w:rPr>
              <w:t>Télescope D</w:t>
            </w:r>
            <w:r w:rsidR="00CF2AEA">
              <w:rPr>
                <w:b/>
                <w:bCs/>
                <w:lang w:eastAsia="de-DE"/>
              </w:rPr>
              <w:t xml:space="preserve"> </w:t>
            </w:r>
            <w:r w:rsidRPr="00F94838">
              <w:rPr>
                <w:lang w:eastAsia="de-DE"/>
              </w:rPr>
              <w:t>*</w:t>
            </w:r>
          </w:p>
          <w:p w14:paraId="13BE5EC2" w14:textId="308F0C17" w:rsidR="003201C8" w:rsidRDefault="003201C8" w:rsidP="00F70C54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2B</w:t>
            </w:r>
            <w:r w:rsidRPr="00D544A5">
              <w:rPr>
                <w:lang w:eastAsia="de-DE"/>
              </w:rPr>
              <w:t xml:space="preserve">: </w:t>
            </w:r>
            <w:r w:rsidR="00CA3CB9">
              <w:rPr>
                <w:lang w:eastAsia="de-DE"/>
              </w:rPr>
              <w:t>Audio</w:t>
            </w:r>
            <w:r w:rsidR="001E4935">
              <w:rPr>
                <w:lang w:eastAsia="de-DE"/>
              </w:rPr>
              <w:t>s</w:t>
            </w:r>
            <w:r w:rsidR="00CA3CB9">
              <w:rPr>
                <w:lang w:eastAsia="de-DE"/>
              </w:rPr>
              <w:t xml:space="preserve"> hören, Lebensmittel und Geschmacksrichtungen ergänzen</w:t>
            </w:r>
          </w:p>
          <w:p w14:paraId="19C70B72" w14:textId="29200F31" w:rsidR="00CA3CB9" w:rsidRPr="00284165" w:rsidRDefault="00CA3CB9" w:rsidP="00F70C54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6BEE504E" w14:textId="77777777" w:rsidR="00CA3CB9" w:rsidRDefault="00CA3CB9" w:rsidP="00F70C54">
            <w:pPr>
              <w:pStyle w:val="KeinLeerraum"/>
              <w:rPr>
                <w:lang w:eastAsia="de-DE"/>
              </w:rPr>
            </w:pPr>
          </w:p>
          <w:p w14:paraId="2F84E584" w14:textId="0FC7BB95" w:rsidR="003201C8" w:rsidRPr="00284165" w:rsidRDefault="003201C8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7" w:type="dxa"/>
          </w:tcPr>
          <w:p w14:paraId="7B5AEBFB" w14:textId="77777777" w:rsidR="00CA3CB9" w:rsidRDefault="00CA3CB9" w:rsidP="00F70C54">
            <w:pPr>
              <w:pStyle w:val="KeinLeerraum"/>
              <w:rPr>
                <w:lang w:eastAsia="de-DE"/>
              </w:rPr>
            </w:pPr>
          </w:p>
          <w:p w14:paraId="123E0AFC" w14:textId="308BB992" w:rsidR="003201C8" w:rsidRPr="00D544A5" w:rsidRDefault="003201C8" w:rsidP="00F70C54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77</w:t>
            </w:r>
          </w:p>
          <w:p w14:paraId="71382D53" w14:textId="4F7FE255" w:rsidR="003201C8" w:rsidRPr="00284165" w:rsidRDefault="003201C8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1E4935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19</w:t>
            </w:r>
            <w:r w:rsidR="003C0118">
              <w:rPr>
                <w:lang w:eastAsia="de-DE"/>
              </w:rPr>
              <w:t>–</w:t>
            </w:r>
            <w:r>
              <w:rPr>
                <w:lang w:eastAsia="de-DE"/>
              </w:rPr>
              <w:t>22</w:t>
            </w:r>
          </w:p>
        </w:tc>
        <w:tc>
          <w:tcPr>
            <w:tcW w:w="703" w:type="dxa"/>
          </w:tcPr>
          <w:p w14:paraId="4AE57F5E" w14:textId="77777777" w:rsidR="00CA3CB9" w:rsidRDefault="00CA3CB9" w:rsidP="00F70C54">
            <w:pPr>
              <w:pStyle w:val="KeinLeerraum"/>
              <w:rPr>
                <w:lang w:eastAsia="de-DE"/>
              </w:rPr>
            </w:pPr>
          </w:p>
          <w:p w14:paraId="2B5DB908" w14:textId="6A1BE322" w:rsidR="003201C8" w:rsidRPr="002C209D" w:rsidRDefault="003201C8" w:rsidP="00F70C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43BD7" w:rsidRPr="00D71C27" w14:paraId="7D147C49" w14:textId="77777777" w:rsidTr="003201C8">
        <w:tc>
          <w:tcPr>
            <w:tcW w:w="5240" w:type="dxa"/>
          </w:tcPr>
          <w:p w14:paraId="4D7D0932" w14:textId="50F145E8" w:rsidR="00343BD7" w:rsidRDefault="00343BD7" w:rsidP="00343BD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2D</w:t>
            </w:r>
            <w:r w:rsidR="00AB793E">
              <w:rPr>
                <w:lang w:eastAsia="de-DE"/>
              </w:rPr>
              <w:t>:</w:t>
            </w:r>
            <w:r w:rsidR="003B2542">
              <w:rPr>
                <w:lang w:eastAsia="de-DE"/>
              </w:rPr>
              <w:t xml:space="preserve"> Karte zum Lebensmittel gestalten</w:t>
            </w:r>
          </w:p>
        </w:tc>
        <w:tc>
          <w:tcPr>
            <w:tcW w:w="992" w:type="dxa"/>
          </w:tcPr>
          <w:p w14:paraId="50D69403" w14:textId="699B4C58" w:rsidR="00343BD7" w:rsidRDefault="00AB793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7" w:type="dxa"/>
          </w:tcPr>
          <w:p w14:paraId="038C2F1A" w14:textId="77777777" w:rsidR="00AB793E" w:rsidRPr="00D544A5" w:rsidRDefault="00AB793E" w:rsidP="00AB793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77</w:t>
            </w:r>
          </w:p>
          <w:p w14:paraId="77E0B0DC" w14:textId="77777777" w:rsidR="00343BD7" w:rsidRDefault="00AB793E" w:rsidP="00343BD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Karten</w:t>
            </w:r>
          </w:p>
          <w:p w14:paraId="52F9108E" w14:textId="28C440C2" w:rsidR="008471B1" w:rsidRPr="00D544A5" w:rsidRDefault="008471B1" w:rsidP="00343BD7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37FCECC8" w14:textId="5704B2C7" w:rsidR="00343BD7" w:rsidRDefault="00AB793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B793E" w:rsidRPr="00D71C27" w14:paraId="3CC6D7A7" w14:textId="77777777" w:rsidTr="003201C8">
        <w:tc>
          <w:tcPr>
            <w:tcW w:w="5240" w:type="dxa"/>
          </w:tcPr>
          <w:p w14:paraId="338A5D2F" w14:textId="7D2356BA" w:rsidR="00AB793E" w:rsidRDefault="00AB793E" w:rsidP="009B727E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Aufgabe 2E:</w:t>
            </w:r>
            <w:r w:rsidR="003201C8" w:rsidRPr="00DD712D">
              <w:rPr>
                <w:lang w:eastAsia="de-DE"/>
              </w:rPr>
              <w:t xml:space="preserve"> </w:t>
            </w:r>
            <w:r w:rsidR="003B2542">
              <w:rPr>
                <w:lang w:eastAsia="de-DE"/>
              </w:rPr>
              <w:t>Degustation machen, Lebensmittel und Geschmacksrichtung auf Französisch erraten</w:t>
            </w:r>
          </w:p>
          <w:p w14:paraId="142228BC" w14:textId="3FFEB6D5" w:rsidR="003B2542" w:rsidRPr="00DD712D" w:rsidRDefault="003B2542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992" w:type="dxa"/>
          </w:tcPr>
          <w:p w14:paraId="7D81788E" w14:textId="24AB1471" w:rsidR="00AB793E" w:rsidRPr="00DD712D" w:rsidRDefault="00AB793E" w:rsidP="009B727E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GA</w:t>
            </w:r>
          </w:p>
        </w:tc>
        <w:tc>
          <w:tcPr>
            <w:tcW w:w="2127" w:type="dxa"/>
          </w:tcPr>
          <w:p w14:paraId="6AFACBA1" w14:textId="77777777" w:rsidR="00AB793E" w:rsidRPr="00DD712D" w:rsidRDefault="00AB793E" w:rsidP="009B727E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Cahier S. 77</w:t>
            </w:r>
          </w:p>
          <w:p w14:paraId="3262DCFF" w14:textId="62403334" w:rsidR="00AB793E" w:rsidRPr="00DD712D" w:rsidRDefault="00AB793E" w:rsidP="009B727E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Lebensmittel</w:t>
            </w:r>
          </w:p>
        </w:tc>
        <w:tc>
          <w:tcPr>
            <w:tcW w:w="703" w:type="dxa"/>
          </w:tcPr>
          <w:p w14:paraId="15C4DFB5" w14:textId="77777777" w:rsidR="00AB793E" w:rsidRDefault="00AB793E" w:rsidP="009B727E">
            <w:pPr>
              <w:pStyle w:val="KeinLeerraum"/>
              <w:rPr>
                <w:lang w:eastAsia="de-DE"/>
              </w:rPr>
            </w:pPr>
            <w:r w:rsidRPr="00DD712D">
              <w:rPr>
                <w:lang w:eastAsia="de-DE"/>
              </w:rPr>
              <w:t>10’</w:t>
            </w:r>
          </w:p>
        </w:tc>
      </w:tr>
      <w:tr w:rsidR="00AB793E" w:rsidRPr="00D71C27" w14:paraId="35737606" w14:textId="77777777" w:rsidTr="003201C8">
        <w:tc>
          <w:tcPr>
            <w:tcW w:w="5240" w:type="dxa"/>
          </w:tcPr>
          <w:p w14:paraId="7501C5DC" w14:textId="123DB3A4" w:rsidR="00AB793E" w:rsidRDefault="00AB793E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2F:</w:t>
            </w:r>
            <w:r w:rsidR="003B2542">
              <w:rPr>
                <w:lang w:eastAsia="de-DE"/>
              </w:rPr>
              <w:t xml:space="preserve"> Spiel mit </w:t>
            </w:r>
            <w:r w:rsidR="00AB0193">
              <w:rPr>
                <w:lang w:eastAsia="de-DE"/>
              </w:rPr>
              <w:t xml:space="preserve">gestalteten Karten zu </w:t>
            </w:r>
            <w:r w:rsidR="003B2542">
              <w:rPr>
                <w:lang w:eastAsia="de-DE"/>
              </w:rPr>
              <w:t>Lebens</w:t>
            </w:r>
            <w:r w:rsidR="00AB0193">
              <w:rPr>
                <w:lang w:eastAsia="de-DE"/>
              </w:rPr>
              <w:t>mitteln machen</w:t>
            </w:r>
          </w:p>
          <w:p w14:paraId="24C2D342" w14:textId="31FE4B8D" w:rsidR="00AB0193" w:rsidRDefault="00AB0193" w:rsidP="009B727E">
            <w:pPr>
              <w:pStyle w:val="KeinLeerraum"/>
              <w:rPr>
                <w:lang w:eastAsia="de-DE"/>
              </w:rPr>
            </w:pPr>
          </w:p>
        </w:tc>
        <w:tc>
          <w:tcPr>
            <w:tcW w:w="992" w:type="dxa"/>
          </w:tcPr>
          <w:p w14:paraId="612F4AF7" w14:textId="46FF6FA2" w:rsidR="00AB793E" w:rsidRDefault="00AB793E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PA/GA</w:t>
            </w:r>
          </w:p>
        </w:tc>
        <w:tc>
          <w:tcPr>
            <w:tcW w:w="2127" w:type="dxa"/>
          </w:tcPr>
          <w:p w14:paraId="6E5BC436" w14:textId="77777777" w:rsidR="00AB793E" w:rsidRPr="00D544A5" w:rsidRDefault="00AB793E" w:rsidP="009B727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77</w:t>
            </w:r>
          </w:p>
          <w:p w14:paraId="51834DB1" w14:textId="77777777" w:rsidR="00AB793E" w:rsidRPr="00D544A5" w:rsidRDefault="00AB793E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Karten</w:t>
            </w:r>
          </w:p>
        </w:tc>
        <w:tc>
          <w:tcPr>
            <w:tcW w:w="703" w:type="dxa"/>
          </w:tcPr>
          <w:p w14:paraId="354865BB" w14:textId="77777777" w:rsidR="00AB793E" w:rsidRDefault="00AB793E" w:rsidP="009B72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30F26CB1" w14:textId="35363F87" w:rsidR="00686E88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F94838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</w:t>
            </w:r>
            <w:r w:rsidR="008D11D8">
              <w:rPr>
                <w:i/>
                <w:iCs/>
                <w:lang w:eastAsia="de-DE"/>
              </w:rPr>
              <w:br/>
            </w:r>
            <w:r w:rsidRPr="00CB0247">
              <w:rPr>
                <w:i/>
                <w:iCs/>
                <w:lang w:eastAsia="de-DE"/>
              </w:rPr>
              <w:t>Livre d’accompagnement S.</w:t>
            </w:r>
            <w:r w:rsidR="002C209D">
              <w:rPr>
                <w:i/>
                <w:iCs/>
                <w:lang w:eastAsia="de-DE"/>
              </w:rPr>
              <w:t xml:space="preserve"> </w:t>
            </w:r>
            <w:r w:rsidR="00343BD7">
              <w:rPr>
                <w:i/>
                <w:iCs/>
                <w:lang w:eastAsia="de-DE"/>
              </w:rPr>
              <w:t>94</w:t>
            </w:r>
            <w:r w:rsidR="007C1F3E">
              <w:rPr>
                <w:i/>
                <w:iCs/>
                <w:lang w:eastAsia="de-DE"/>
              </w:rPr>
              <w:t>/</w:t>
            </w:r>
            <w:r w:rsidR="00343BD7">
              <w:rPr>
                <w:i/>
                <w:iCs/>
                <w:lang w:eastAsia="de-DE"/>
              </w:rPr>
              <w:t>95</w:t>
            </w:r>
          </w:p>
          <w:p w14:paraId="1A8FAE14" w14:textId="4F49F463" w:rsidR="008471B1" w:rsidRPr="00CB0247" w:rsidRDefault="008471B1" w:rsidP="0068390E">
            <w:pPr>
              <w:pStyle w:val="KeinLeerraum"/>
              <w:rPr>
                <w:i/>
                <w:iCs/>
                <w:lang w:eastAsia="de-DE"/>
              </w:rPr>
            </w:pPr>
          </w:p>
        </w:tc>
      </w:tr>
    </w:tbl>
    <w:p w14:paraId="0AC244BB" w14:textId="77777777" w:rsidR="007E272D" w:rsidRDefault="007E272D" w:rsidP="00686E88"/>
    <w:p w14:paraId="23CCF998" w14:textId="07C078DE" w:rsidR="008C443B" w:rsidRPr="00643B36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C232A5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0131D7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036B98"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5BCF4" w14:textId="77777777" w:rsidR="00036B98" w:rsidRDefault="00036B98" w:rsidP="002107B8">
      <w:r>
        <w:separator/>
      </w:r>
    </w:p>
  </w:endnote>
  <w:endnote w:type="continuationSeparator" w:id="0">
    <w:p w14:paraId="22425D53" w14:textId="77777777" w:rsidR="00036B98" w:rsidRDefault="00036B98" w:rsidP="002107B8">
      <w:r>
        <w:continuationSeparator/>
      </w:r>
    </w:p>
  </w:endnote>
  <w:endnote w:type="continuationNotice" w:id="1">
    <w:p w14:paraId="76FA659F" w14:textId="77777777" w:rsidR="00036B98" w:rsidRDefault="00036B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(Textkörper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D78B" w14:textId="4CCDA9B7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8445C6">
      <w:rPr>
        <w:noProof/>
        <w:sz w:val="18"/>
        <w:szCs w:val="18"/>
        <w:lang w:eastAsia="de-CH"/>
      </w:rPr>
      <w:t>4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CB603B">
      <w:rPr>
        <w:color w:val="231F20"/>
        <w:sz w:val="18"/>
      </w:rPr>
      <w:t xml:space="preserve">, </w:t>
    </w:r>
    <w:r>
      <w:rPr>
        <w:color w:val="231F20"/>
        <w:sz w:val="18"/>
      </w:rPr>
      <w:t xml:space="preserve">Version </w:t>
    </w:r>
    <w:r w:rsidR="007512F0">
      <w:rPr>
        <w:color w:val="231F20"/>
        <w:sz w:val="18"/>
      </w:rPr>
      <w:t>0</w:t>
    </w:r>
    <w:r w:rsidR="00804AA9">
      <w:rPr>
        <w:color w:val="231F20"/>
        <w:sz w:val="18"/>
      </w:rPr>
      <w:t>2</w:t>
    </w:r>
    <w:r w:rsidR="00CB603B">
      <w:rPr>
        <w:color w:val="231F20"/>
        <w:sz w:val="18"/>
      </w:rPr>
      <w:t>/202</w:t>
    </w:r>
    <w:r w:rsidR="008445C6">
      <w:rPr>
        <w:color w:val="231F20"/>
        <w:sz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26293C" w14:textId="77777777" w:rsidR="00036B98" w:rsidRDefault="00036B98" w:rsidP="002107B8">
      <w:r>
        <w:separator/>
      </w:r>
    </w:p>
  </w:footnote>
  <w:footnote w:type="continuationSeparator" w:id="0">
    <w:p w14:paraId="51776FC3" w14:textId="77777777" w:rsidR="00036B98" w:rsidRDefault="00036B98" w:rsidP="002107B8">
      <w:r>
        <w:continuationSeparator/>
      </w:r>
    </w:p>
  </w:footnote>
  <w:footnote w:type="continuationNotice" w:id="1">
    <w:p w14:paraId="2D4620D0" w14:textId="77777777" w:rsidR="00036B98" w:rsidRDefault="00036B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0B960" w14:textId="744BFA01" w:rsidR="007E272D" w:rsidRDefault="006178B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1C2EB4E" wp14:editId="0944862D">
              <wp:simplePos x="0" y="0"/>
              <wp:positionH relativeFrom="page">
                <wp:posOffset>6058535</wp:posOffset>
              </wp:positionH>
              <wp:positionV relativeFrom="page">
                <wp:posOffset>418047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7F3801" id="Group 4" o:spid="_x0000_s1026" style="position:absolute;margin-left:477.05pt;margin-top:32.9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DqzlCU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266C8"/>
    <w:multiLevelType w:val="hybridMultilevel"/>
    <w:tmpl w:val="DAF6B698"/>
    <w:lvl w:ilvl="0" w:tplc="9580D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10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624310499">
    <w:abstractNumId w:val="9"/>
  </w:num>
  <w:num w:numId="12" w16cid:durableId="112053885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262F"/>
    <w:rsid w:val="0000317A"/>
    <w:rsid w:val="00005449"/>
    <w:rsid w:val="00005491"/>
    <w:rsid w:val="000059FA"/>
    <w:rsid w:val="00007DCC"/>
    <w:rsid w:val="00007FD9"/>
    <w:rsid w:val="000117B5"/>
    <w:rsid w:val="000117CE"/>
    <w:rsid w:val="00011ECA"/>
    <w:rsid w:val="00012F80"/>
    <w:rsid w:val="000131D7"/>
    <w:rsid w:val="00013933"/>
    <w:rsid w:val="00015878"/>
    <w:rsid w:val="0001698D"/>
    <w:rsid w:val="00016B26"/>
    <w:rsid w:val="00022892"/>
    <w:rsid w:val="0002364B"/>
    <w:rsid w:val="00025F3B"/>
    <w:rsid w:val="000271B1"/>
    <w:rsid w:val="000272EF"/>
    <w:rsid w:val="00027B67"/>
    <w:rsid w:val="00027F85"/>
    <w:rsid w:val="000301CA"/>
    <w:rsid w:val="00031AA9"/>
    <w:rsid w:val="000326A8"/>
    <w:rsid w:val="00032B9F"/>
    <w:rsid w:val="00032D73"/>
    <w:rsid w:val="00032F41"/>
    <w:rsid w:val="00032F97"/>
    <w:rsid w:val="0003305F"/>
    <w:rsid w:val="000338DF"/>
    <w:rsid w:val="00033D48"/>
    <w:rsid w:val="00033F63"/>
    <w:rsid w:val="00035368"/>
    <w:rsid w:val="00036111"/>
    <w:rsid w:val="00036287"/>
    <w:rsid w:val="00036B98"/>
    <w:rsid w:val="000374D6"/>
    <w:rsid w:val="0004096A"/>
    <w:rsid w:val="000420C9"/>
    <w:rsid w:val="000422B7"/>
    <w:rsid w:val="00042A7E"/>
    <w:rsid w:val="00044A77"/>
    <w:rsid w:val="00044A83"/>
    <w:rsid w:val="00046034"/>
    <w:rsid w:val="00046325"/>
    <w:rsid w:val="00047DAD"/>
    <w:rsid w:val="000515D1"/>
    <w:rsid w:val="00051CD5"/>
    <w:rsid w:val="000526CC"/>
    <w:rsid w:val="00053CF3"/>
    <w:rsid w:val="00054968"/>
    <w:rsid w:val="00054E69"/>
    <w:rsid w:val="000573D2"/>
    <w:rsid w:val="00061052"/>
    <w:rsid w:val="00061D84"/>
    <w:rsid w:val="00062588"/>
    <w:rsid w:val="000638A6"/>
    <w:rsid w:val="0006474A"/>
    <w:rsid w:val="00065501"/>
    <w:rsid w:val="00065D87"/>
    <w:rsid w:val="00067EE9"/>
    <w:rsid w:val="000710EC"/>
    <w:rsid w:val="0007154B"/>
    <w:rsid w:val="00072E0C"/>
    <w:rsid w:val="000737AF"/>
    <w:rsid w:val="000739F1"/>
    <w:rsid w:val="00074090"/>
    <w:rsid w:val="00077525"/>
    <w:rsid w:val="0007756F"/>
    <w:rsid w:val="00081190"/>
    <w:rsid w:val="00082720"/>
    <w:rsid w:val="0008336B"/>
    <w:rsid w:val="000841A6"/>
    <w:rsid w:val="00084AFD"/>
    <w:rsid w:val="00085436"/>
    <w:rsid w:val="00085F1E"/>
    <w:rsid w:val="00087A67"/>
    <w:rsid w:val="000907E6"/>
    <w:rsid w:val="00090F17"/>
    <w:rsid w:val="0009151C"/>
    <w:rsid w:val="0009215F"/>
    <w:rsid w:val="00093898"/>
    <w:rsid w:val="00093A9E"/>
    <w:rsid w:val="00095761"/>
    <w:rsid w:val="000965B2"/>
    <w:rsid w:val="00096FCC"/>
    <w:rsid w:val="0009709B"/>
    <w:rsid w:val="000A068A"/>
    <w:rsid w:val="000A0BCA"/>
    <w:rsid w:val="000A1AC3"/>
    <w:rsid w:val="000A2795"/>
    <w:rsid w:val="000A2866"/>
    <w:rsid w:val="000A29A4"/>
    <w:rsid w:val="000A2DA3"/>
    <w:rsid w:val="000A4571"/>
    <w:rsid w:val="000A4CCD"/>
    <w:rsid w:val="000A53A8"/>
    <w:rsid w:val="000B04F3"/>
    <w:rsid w:val="000B1D66"/>
    <w:rsid w:val="000B38EC"/>
    <w:rsid w:val="000B3A94"/>
    <w:rsid w:val="000B4E0A"/>
    <w:rsid w:val="000B5738"/>
    <w:rsid w:val="000B586C"/>
    <w:rsid w:val="000B68A2"/>
    <w:rsid w:val="000B7CC8"/>
    <w:rsid w:val="000C00B2"/>
    <w:rsid w:val="000C0EE0"/>
    <w:rsid w:val="000C1F74"/>
    <w:rsid w:val="000C298E"/>
    <w:rsid w:val="000C2AB8"/>
    <w:rsid w:val="000C2CE5"/>
    <w:rsid w:val="000C334C"/>
    <w:rsid w:val="000C3EC2"/>
    <w:rsid w:val="000C4A39"/>
    <w:rsid w:val="000C4D94"/>
    <w:rsid w:val="000C719E"/>
    <w:rsid w:val="000C73C8"/>
    <w:rsid w:val="000C7613"/>
    <w:rsid w:val="000C7796"/>
    <w:rsid w:val="000D06CE"/>
    <w:rsid w:val="000D1348"/>
    <w:rsid w:val="000D27D0"/>
    <w:rsid w:val="000D33EC"/>
    <w:rsid w:val="000D34C0"/>
    <w:rsid w:val="000D6EED"/>
    <w:rsid w:val="000D798D"/>
    <w:rsid w:val="000E06B0"/>
    <w:rsid w:val="000E1760"/>
    <w:rsid w:val="000E1E35"/>
    <w:rsid w:val="000E3215"/>
    <w:rsid w:val="000E7756"/>
    <w:rsid w:val="000F00E3"/>
    <w:rsid w:val="000F07EB"/>
    <w:rsid w:val="000F0A00"/>
    <w:rsid w:val="000F1A4D"/>
    <w:rsid w:val="000F22BD"/>
    <w:rsid w:val="000F3A39"/>
    <w:rsid w:val="000F3F3B"/>
    <w:rsid w:val="000F3FD0"/>
    <w:rsid w:val="000F6305"/>
    <w:rsid w:val="0010092C"/>
    <w:rsid w:val="001020A2"/>
    <w:rsid w:val="001029B7"/>
    <w:rsid w:val="001041AD"/>
    <w:rsid w:val="00105A12"/>
    <w:rsid w:val="00105BFC"/>
    <w:rsid w:val="00107FA5"/>
    <w:rsid w:val="001110F2"/>
    <w:rsid w:val="00111653"/>
    <w:rsid w:val="001125B2"/>
    <w:rsid w:val="00112C7B"/>
    <w:rsid w:val="001142E3"/>
    <w:rsid w:val="00115710"/>
    <w:rsid w:val="00116481"/>
    <w:rsid w:val="00116586"/>
    <w:rsid w:val="00116D93"/>
    <w:rsid w:val="00120D7B"/>
    <w:rsid w:val="0012380F"/>
    <w:rsid w:val="00125D6D"/>
    <w:rsid w:val="00125D90"/>
    <w:rsid w:val="001271D4"/>
    <w:rsid w:val="001279F5"/>
    <w:rsid w:val="00127B30"/>
    <w:rsid w:val="001302A8"/>
    <w:rsid w:val="00130B45"/>
    <w:rsid w:val="0013453B"/>
    <w:rsid w:val="001349DA"/>
    <w:rsid w:val="00134B5B"/>
    <w:rsid w:val="001352F9"/>
    <w:rsid w:val="0014026E"/>
    <w:rsid w:val="00140D23"/>
    <w:rsid w:val="00141A16"/>
    <w:rsid w:val="00143C2F"/>
    <w:rsid w:val="00144CBF"/>
    <w:rsid w:val="0014766B"/>
    <w:rsid w:val="00147DE0"/>
    <w:rsid w:val="001503AF"/>
    <w:rsid w:val="00150AEE"/>
    <w:rsid w:val="00152223"/>
    <w:rsid w:val="00153149"/>
    <w:rsid w:val="0015319F"/>
    <w:rsid w:val="00155E7B"/>
    <w:rsid w:val="00156B63"/>
    <w:rsid w:val="001573B0"/>
    <w:rsid w:val="00157FF0"/>
    <w:rsid w:val="00160279"/>
    <w:rsid w:val="00161F10"/>
    <w:rsid w:val="00163437"/>
    <w:rsid w:val="001646DB"/>
    <w:rsid w:val="00164E83"/>
    <w:rsid w:val="001658AC"/>
    <w:rsid w:val="001662AC"/>
    <w:rsid w:val="001674E4"/>
    <w:rsid w:val="001718D5"/>
    <w:rsid w:val="00171A33"/>
    <w:rsid w:val="001722F9"/>
    <w:rsid w:val="0017273E"/>
    <w:rsid w:val="00172F1D"/>
    <w:rsid w:val="00172F70"/>
    <w:rsid w:val="00175267"/>
    <w:rsid w:val="0017536D"/>
    <w:rsid w:val="001757D5"/>
    <w:rsid w:val="001757EE"/>
    <w:rsid w:val="00176D4C"/>
    <w:rsid w:val="00176DBB"/>
    <w:rsid w:val="0017735F"/>
    <w:rsid w:val="00177B52"/>
    <w:rsid w:val="001808CF"/>
    <w:rsid w:val="00181857"/>
    <w:rsid w:val="001821C3"/>
    <w:rsid w:val="00182CDD"/>
    <w:rsid w:val="00182ED3"/>
    <w:rsid w:val="00183B3F"/>
    <w:rsid w:val="00184C2B"/>
    <w:rsid w:val="00185021"/>
    <w:rsid w:val="0018541D"/>
    <w:rsid w:val="0019078D"/>
    <w:rsid w:val="00191C8E"/>
    <w:rsid w:val="00192B6D"/>
    <w:rsid w:val="00193108"/>
    <w:rsid w:val="00193419"/>
    <w:rsid w:val="001954D3"/>
    <w:rsid w:val="00195E7B"/>
    <w:rsid w:val="0019607F"/>
    <w:rsid w:val="00196BEF"/>
    <w:rsid w:val="001971D4"/>
    <w:rsid w:val="001A0B3D"/>
    <w:rsid w:val="001A182D"/>
    <w:rsid w:val="001A2B8A"/>
    <w:rsid w:val="001A3D07"/>
    <w:rsid w:val="001A3F0B"/>
    <w:rsid w:val="001A4066"/>
    <w:rsid w:val="001A406A"/>
    <w:rsid w:val="001A432C"/>
    <w:rsid w:val="001A509F"/>
    <w:rsid w:val="001A7E76"/>
    <w:rsid w:val="001B0216"/>
    <w:rsid w:val="001B077E"/>
    <w:rsid w:val="001B39E7"/>
    <w:rsid w:val="001B3BB5"/>
    <w:rsid w:val="001B6997"/>
    <w:rsid w:val="001B6FEA"/>
    <w:rsid w:val="001B7CA2"/>
    <w:rsid w:val="001B7FA5"/>
    <w:rsid w:val="001C339A"/>
    <w:rsid w:val="001C3E82"/>
    <w:rsid w:val="001C4134"/>
    <w:rsid w:val="001C415E"/>
    <w:rsid w:val="001C564B"/>
    <w:rsid w:val="001C59E4"/>
    <w:rsid w:val="001C5DF6"/>
    <w:rsid w:val="001C7996"/>
    <w:rsid w:val="001C7C8C"/>
    <w:rsid w:val="001D18D1"/>
    <w:rsid w:val="001D3AE6"/>
    <w:rsid w:val="001D3B7A"/>
    <w:rsid w:val="001D748E"/>
    <w:rsid w:val="001E1C64"/>
    <w:rsid w:val="001E34C1"/>
    <w:rsid w:val="001E4935"/>
    <w:rsid w:val="001E62B8"/>
    <w:rsid w:val="001E6DC1"/>
    <w:rsid w:val="001F1DD5"/>
    <w:rsid w:val="001F28B7"/>
    <w:rsid w:val="001F2FBD"/>
    <w:rsid w:val="001F32F1"/>
    <w:rsid w:val="001F50B3"/>
    <w:rsid w:val="001F5715"/>
    <w:rsid w:val="001F7C97"/>
    <w:rsid w:val="0020259B"/>
    <w:rsid w:val="00202D03"/>
    <w:rsid w:val="00203864"/>
    <w:rsid w:val="00205CC6"/>
    <w:rsid w:val="00205E5C"/>
    <w:rsid w:val="00206924"/>
    <w:rsid w:val="00206E93"/>
    <w:rsid w:val="002107B8"/>
    <w:rsid w:val="002137A4"/>
    <w:rsid w:val="00214062"/>
    <w:rsid w:val="00214662"/>
    <w:rsid w:val="00214B33"/>
    <w:rsid w:val="00215487"/>
    <w:rsid w:val="002163B9"/>
    <w:rsid w:val="00216DB7"/>
    <w:rsid w:val="002179FC"/>
    <w:rsid w:val="00217D58"/>
    <w:rsid w:val="002206EC"/>
    <w:rsid w:val="0022095A"/>
    <w:rsid w:val="002221D9"/>
    <w:rsid w:val="00223C80"/>
    <w:rsid w:val="00224CB4"/>
    <w:rsid w:val="0022510F"/>
    <w:rsid w:val="0022661B"/>
    <w:rsid w:val="002271E5"/>
    <w:rsid w:val="00227ACE"/>
    <w:rsid w:val="00230B02"/>
    <w:rsid w:val="00231728"/>
    <w:rsid w:val="00232179"/>
    <w:rsid w:val="00233BEA"/>
    <w:rsid w:val="0023440F"/>
    <w:rsid w:val="002375B0"/>
    <w:rsid w:val="00237B1C"/>
    <w:rsid w:val="00240648"/>
    <w:rsid w:val="00241DE1"/>
    <w:rsid w:val="00243047"/>
    <w:rsid w:val="00243A6E"/>
    <w:rsid w:val="00245920"/>
    <w:rsid w:val="00245ACE"/>
    <w:rsid w:val="002463BE"/>
    <w:rsid w:val="00246491"/>
    <w:rsid w:val="0024681C"/>
    <w:rsid w:val="00250301"/>
    <w:rsid w:val="002518B8"/>
    <w:rsid w:val="00253831"/>
    <w:rsid w:val="00254DBC"/>
    <w:rsid w:val="00257C47"/>
    <w:rsid w:val="0026072B"/>
    <w:rsid w:val="0026088E"/>
    <w:rsid w:val="002617B1"/>
    <w:rsid w:val="00261F06"/>
    <w:rsid w:val="00262555"/>
    <w:rsid w:val="002627D9"/>
    <w:rsid w:val="002628A2"/>
    <w:rsid w:val="00262CD7"/>
    <w:rsid w:val="00263288"/>
    <w:rsid w:val="00264E95"/>
    <w:rsid w:val="00267130"/>
    <w:rsid w:val="00270778"/>
    <w:rsid w:val="00271824"/>
    <w:rsid w:val="00272089"/>
    <w:rsid w:val="0027212E"/>
    <w:rsid w:val="0027248C"/>
    <w:rsid w:val="00272D0B"/>
    <w:rsid w:val="00273138"/>
    <w:rsid w:val="0027755E"/>
    <w:rsid w:val="0027772B"/>
    <w:rsid w:val="00280756"/>
    <w:rsid w:val="00281AAB"/>
    <w:rsid w:val="00284165"/>
    <w:rsid w:val="0028767D"/>
    <w:rsid w:val="002877B8"/>
    <w:rsid w:val="002878FB"/>
    <w:rsid w:val="0029294A"/>
    <w:rsid w:val="00293A00"/>
    <w:rsid w:val="0029414A"/>
    <w:rsid w:val="00294C37"/>
    <w:rsid w:val="00294C7F"/>
    <w:rsid w:val="0029547F"/>
    <w:rsid w:val="00295813"/>
    <w:rsid w:val="002960A2"/>
    <w:rsid w:val="0029636A"/>
    <w:rsid w:val="002A11D1"/>
    <w:rsid w:val="002A4798"/>
    <w:rsid w:val="002A47C0"/>
    <w:rsid w:val="002A49AF"/>
    <w:rsid w:val="002A5B0F"/>
    <w:rsid w:val="002A5D2F"/>
    <w:rsid w:val="002A60F1"/>
    <w:rsid w:val="002A63D7"/>
    <w:rsid w:val="002A747E"/>
    <w:rsid w:val="002B01A1"/>
    <w:rsid w:val="002B0272"/>
    <w:rsid w:val="002B11CE"/>
    <w:rsid w:val="002B2B5B"/>
    <w:rsid w:val="002B2F55"/>
    <w:rsid w:val="002B3358"/>
    <w:rsid w:val="002B4F9D"/>
    <w:rsid w:val="002B752B"/>
    <w:rsid w:val="002C1802"/>
    <w:rsid w:val="002C209D"/>
    <w:rsid w:val="002C2B85"/>
    <w:rsid w:val="002C3D51"/>
    <w:rsid w:val="002C4407"/>
    <w:rsid w:val="002C6DCE"/>
    <w:rsid w:val="002C6F89"/>
    <w:rsid w:val="002D0143"/>
    <w:rsid w:val="002D1728"/>
    <w:rsid w:val="002D2D51"/>
    <w:rsid w:val="002D4A24"/>
    <w:rsid w:val="002D531C"/>
    <w:rsid w:val="002D6A7D"/>
    <w:rsid w:val="002D6CF8"/>
    <w:rsid w:val="002D7CDA"/>
    <w:rsid w:val="002E0E2F"/>
    <w:rsid w:val="002E1BB1"/>
    <w:rsid w:val="002E2B11"/>
    <w:rsid w:val="002E432A"/>
    <w:rsid w:val="002E4566"/>
    <w:rsid w:val="002E4749"/>
    <w:rsid w:val="002E5379"/>
    <w:rsid w:val="002E5788"/>
    <w:rsid w:val="002F36F5"/>
    <w:rsid w:val="002F4731"/>
    <w:rsid w:val="002F525D"/>
    <w:rsid w:val="002F6862"/>
    <w:rsid w:val="002F68AD"/>
    <w:rsid w:val="002F77EB"/>
    <w:rsid w:val="003019D6"/>
    <w:rsid w:val="00301BDA"/>
    <w:rsid w:val="00302AAF"/>
    <w:rsid w:val="003038B4"/>
    <w:rsid w:val="00304DDA"/>
    <w:rsid w:val="00305AE3"/>
    <w:rsid w:val="0030666B"/>
    <w:rsid w:val="00307C0B"/>
    <w:rsid w:val="00307DDB"/>
    <w:rsid w:val="003103EC"/>
    <w:rsid w:val="003106B8"/>
    <w:rsid w:val="00312FC9"/>
    <w:rsid w:val="00314401"/>
    <w:rsid w:val="003173B0"/>
    <w:rsid w:val="003176EA"/>
    <w:rsid w:val="003201C8"/>
    <w:rsid w:val="00320742"/>
    <w:rsid w:val="00320F87"/>
    <w:rsid w:val="00322899"/>
    <w:rsid w:val="003239C4"/>
    <w:rsid w:val="00323FFC"/>
    <w:rsid w:val="00324FD7"/>
    <w:rsid w:val="00327561"/>
    <w:rsid w:val="00327B4D"/>
    <w:rsid w:val="00327E10"/>
    <w:rsid w:val="0033097D"/>
    <w:rsid w:val="003315AA"/>
    <w:rsid w:val="00331DD5"/>
    <w:rsid w:val="003322BD"/>
    <w:rsid w:val="00332617"/>
    <w:rsid w:val="0033338D"/>
    <w:rsid w:val="00333B42"/>
    <w:rsid w:val="00334DAB"/>
    <w:rsid w:val="0033703F"/>
    <w:rsid w:val="003379D4"/>
    <w:rsid w:val="003417FB"/>
    <w:rsid w:val="003418F3"/>
    <w:rsid w:val="00343209"/>
    <w:rsid w:val="003433AC"/>
    <w:rsid w:val="00343BD7"/>
    <w:rsid w:val="00343FE9"/>
    <w:rsid w:val="00345665"/>
    <w:rsid w:val="003458D7"/>
    <w:rsid w:val="0035020D"/>
    <w:rsid w:val="00354E9D"/>
    <w:rsid w:val="00356073"/>
    <w:rsid w:val="00356AA0"/>
    <w:rsid w:val="003572E4"/>
    <w:rsid w:val="00357D03"/>
    <w:rsid w:val="003603F5"/>
    <w:rsid w:val="00360F2E"/>
    <w:rsid w:val="003619A7"/>
    <w:rsid w:val="00361BC3"/>
    <w:rsid w:val="00361C27"/>
    <w:rsid w:val="00362A61"/>
    <w:rsid w:val="00363846"/>
    <w:rsid w:val="003675C7"/>
    <w:rsid w:val="00370567"/>
    <w:rsid w:val="003713DA"/>
    <w:rsid w:val="00371C93"/>
    <w:rsid w:val="003735CC"/>
    <w:rsid w:val="003737BD"/>
    <w:rsid w:val="00374FB5"/>
    <w:rsid w:val="00375951"/>
    <w:rsid w:val="00375D00"/>
    <w:rsid w:val="00376E9A"/>
    <w:rsid w:val="003770BB"/>
    <w:rsid w:val="00377132"/>
    <w:rsid w:val="00380C3F"/>
    <w:rsid w:val="00380FB3"/>
    <w:rsid w:val="003838AD"/>
    <w:rsid w:val="00383B28"/>
    <w:rsid w:val="00385BC4"/>
    <w:rsid w:val="003907A6"/>
    <w:rsid w:val="00391A2E"/>
    <w:rsid w:val="003945B6"/>
    <w:rsid w:val="0039481E"/>
    <w:rsid w:val="00394848"/>
    <w:rsid w:val="00395B24"/>
    <w:rsid w:val="00395F01"/>
    <w:rsid w:val="00396851"/>
    <w:rsid w:val="00396D99"/>
    <w:rsid w:val="003973F7"/>
    <w:rsid w:val="00397578"/>
    <w:rsid w:val="0039796E"/>
    <w:rsid w:val="003A228A"/>
    <w:rsid w:val="003A23E5"/>
    <w:rsid w:val="003A6E1A"/>
    <w:rsid w:val="003A79C6"/>
    <w:rsid w:val="003B031F"/>
    <w:rsid w:val="003B240E"/>
    <w:rsid w:val="003B2542"/>
    <w:rsid w:val="003B2AB0"/>
    <w:rsid w:val="003B48A8"/>
    <w:rsid w:val="003B5012"/>
    <w:rsid w:val="003B59CB"/>
    <w:rsid w:val="003B716D"/>
    <w:rsid w:val="003B7663"/>
    <w:rsid w:val="003C0118"/>
    <w:rsid w:val="003C1B00"/>
    <w:rsid w:val="003C3B8B"/>
    <w:rsid w:val="003C4606"/>
    <w:rsid w:val="003C4839"/>
    <w:rsid w:val="003C4D19"/>
    <w:rsid w:val="003C5F2F"/>
    <w:rsid w:val="003D0E91"/>
    <w:rsid w:val="003D1A29"/>
    <w:rsid w:val="003D2D1D"/>
    <w:rsid w:val="003D52B8"/>
    <w:rsid w:val="003D5489"/>
    <w:rsid w:val="003D6619"/>
    <w:rsid w:val="003D759A"/>
    <w:rsid w:val="003D7CF3"/>
    <w:rsid w:val="003E0198"/>
    <w:rsid w:val="003E2B06"/>
    <w:rsid w:val="003E2F83"/>
    <w:rsid w:val="003E3957"/>
    <w:rsid w:val="003E41D4"/>
    <w:rsid w:val="003E42E8"/>
    <w:rsid w:val="003E58C4"/>
    <w:rsid w:val="003E6993"/>
    <w:rsid w:val="003E6999"/>
    <w:rsid w:val="003E712E"/>
    <w:rsid w:val="003E7165"/>
    <w:rsid w:val="003F009F"/>
    <w:rsid w:val="003F0507"/>
    <w:rsid w:val="003F08B0"/>
    <w:rsid w:val="003F1B3A"/>
    <w:rsid w:val="003F2557"/>
    <w:rsid w:val="003F2892"/>
    <w:rsid w:val="003F3502"/>
    <w:rsid w:val="003F6C2C"/>
    <w:rsid w:val="003F6C39"/>
    <w:rsid w:val="0040018E"/>
    <w:rsid w:val="004005AB"/>
    <w:rsid w:val="0040069E"/>
    <w:rsid w:val="00401B62"/>
    <w:rsid w:val="004021A4"/>
    <w:rsid w:val="004039A6"/>
    <w:rsid w:val="00406313"/>
    <w:rsid w:val="0040669C"/>
    <w:rsid w:val="00413229"/>
    <w:rsid w:val="004138C0"/>
    <w:rsid w:val="004142A8"/>
    <w:rsid w:val="004149F3"/>
    <w:rsid w:val="00417032"/>
    <w:rsid w:val="004171DC"/>
    <w:rsid w:val="004173E7"/>
    <w:rsid w:val="00417AE7"/>
    <w:rsid w:val="00421183"/>
    <w:rsid w:val="00421483"/>
    <w:rsid w:val="004215F2"/>
    <w:rsid w:val="004242F0"/>
    <w:rsid w:val="0042452B"/>
    <w:rsid w:val="0042658D"/>
    <w:rsid w:val="004273D5"/>
    <w:rsid w:val="00427440"/>
    <w:rsid w:val="00427E26"/>
    <w:rsid w:val="0043098F"/>
    <w:rsid w:val="00431338"/>
    <w:rsid w:val="0043161D"/>
    <w:rsid w:val="00432BBF"/>
    <w:rsid w:val="00437809"/>
    <w:rsid w:val="00437C13"/>
    <w:rsid w:val="00437DC5"/>
    <w:rsid w:val="004400AE"/>
    <w:rsid w:val="00440F41"/>
    <w:rsid w:val="00442F28"/>
    <w:rsid w:val="00443072"/>
    <w:rsid w:val="00444501"/>
    <w:rsid w:val="0044757C"/>
    <w:rsid w:val="00447F6F"/>
    <w:rsid w:val="0045052B"/>
    <w:rsid w:val="0045060F"/>
    <w:rsid w:val="004532D9"/>
    <w:rsid w:val="004536B0"/>
    <w:rsid w:val="004538FF"/>
    <w:rsid w:val="00453CA5"/>
    <w:rsid w:val="00455136"/>
    <w:rsid w:val="004555D1"/>
    <w:rsid w:val="00457F6D"/>
    <w:rsid w:val="00460832"/>
    <w:rsid w:val="0046200D"/>
    <w:rsid w:val="004625F7"/>
    <w:rsid w:val="00463758"/>
    <w:rsid w:val="00464914"/>
    <w:rsid w:val="00465F59"/>
    <w:rsid w:val="00466173"/>
    <w:rsid w:val="0046757A"/>
    <w:rsid w:val="00472024"/>
    <w:rsid w:val="004722B7"/>
    <w:rsid w:val="00473362"/>
    <w:rsid w:val="00473777"/>
    <w:rsid w:val="00473A7A"/>
    <w:rsid w:val="004742A5"/>
    <w:rsid w:val="0047473F"/>
    <w:rsid w:val="00474C31"/>
    <w:rsid w:val="00475291"/>
    <w:rsid w:val="00475B37"/>
    <w:rsid w:val="00476487"/>
    <w:rsid w:val="0048049C"/>
    <w:rsid w:val="00481805"/>
    <w:rsid w:val="00482276"/>
    <w:rsid w:val="004825A0"/>
    <w:rsid w:val="004830F0"/>
    <w:rsid w:val="00483B93"/>
    <w:rsid w:val="0048525B"/>
    <w:rsid w:val="004853A0"/>
    <w:rsid w:val="00485E7C"/>
    <w:rsid w:val="00486479"/>
    <w:rsid w:val="0048794E"/>
    <w:rsid w:val="00490751"/>
    <w:rsid w:val="00492FA2"/>
    <w:rsid w:val="00493A33"/>
    <w:rsid w:val="00493BFE"/>
    <w:rsid w:val="00493C19"/>
    <w:rsid w:val="0049457E"/>
    <w:rsid w:val="0049503C"/>
    <w:rsid w:val="00496992"/>
    <w:rsid w:val="004A13CE"/>
    <w:rsid w:val="004A177A"/>
    <w:rsid w:val="004A23B4"/>
    <w:rsid w:val="004A2DF1"/>
    <w:rsid w:val="004A38CF"/>
    <w:rsid w:val="004A4AF1"/>
    <w:rsid w:val="004A4EC3"/>
    <w:rsid w:val="004A578D"/>
    <w:rsid w:val="004A5F50"/>
    <w:rsid w:val="004A75E8"/>
    <w:rsid w:val="004B015D"/>
    <w:rsid w:val="004B1617"/>
    <w:rsid w:val="004B18DA"/>
    <w:rsid w:val="004B26B9"/>
    <w:rsid w:val="004B2D8C"/>
    <w:rsid w:val="004B3243"/>
    <w:rsid w:val="004B33EB"/>
    <w:rsid w:val="004B39F3"/>
    <w:rsid w:val="004B57A6"/>
    <w:rsid w:val="004B58B4"/>
    <w:rsid w:val="004B6C95"/>
    <w:rsid w:val="004B713C"/>
    <w:rsid w:val="004C00CE"/>
    <w:rsid w:val="004C0BE3"/>
    <w:rsid w:val="004C1581"/>
    <w:rsid w:val="004C18C1"/>
    <w:rsid w:val="004C28CD"/>
    <w:rsid w:val="004C3B81"/>
    <w:rsid w:val="004C672B"/>
    <w:rsid w:val="004C74B3"/>
    <w:rsid w:val="004C77FD"/>
    <w:rsid w:val="004D3DBA"/>
    <w:rsid w:val="004D3F1C"/>
    <w:rsid w:val="004D4AFF"/>
    <w:rsid w:val="004D5CC5"/>
    <w:rsid w:val="004D6DE2"/>
    <w:rsid w:val="004E0672"/>
    <w:rsid w:val="004E1D5C"/>
    <w:rsid w:val="004E2296"/>
    <w:rsid w:val="004E2B8B"/>
    <w:rsid w:val="004E2FE6"/>
    <w:rsid w:val="004E352B"/>
    <w:rsid w:val="004E44DE"/>
    <w:rsid w:val="004E4B30"/>
    <w:rsid w:val="004E4EA2"/>
    <w:rsid w:val="004E6117"/>
    <w:rsid w:val="004E7721"/>
    <w:rsid w:val="004F19EB"/>
    <w:rsid w:val="004F22B3"/>
    <w:rsid w:val="004F3658"/>
    <w:rsid w:val="004F60F8"/>
    <w:rsid w:val="004F76BD"/>
    <w:rsid w:val="00503ED5"/>
    <w:rsid w:val="00506959"/>
    <w:rsid w:val="00506E1C"/>
    <w:rsid w:val="00511107"/>
    <w:rsid w:val="0051176A"/>
    <w:rsid w:val="00511F28"/>
    <w:rsid w:val="005131F7"/>
    <w:rsid w:val="005146EE"/>
    <w:rsid w:val="005155EC"/>
    <w:rsid w:val="00520CA6"/>
    <w:rsid w:val="005220FB"/>
    <w:rsid w:val="00522B8A"/>
    <w:rsid w:val="005304F5"/>
    <w:rsid w:val="00532B84"/>
    <w:rsid w:val="00535665"/>
    <w:rsid w:val="00537B2F"/>
    <w:rsid w:val="00541867"/>
    <w:rsid w:val="0054295B"/>
    <w:rsid w:val="0054308B"/>
    <w:rsid w:val="005472E1"/>
    <w:rsid w:val="005519BD"/>
    <w:rsid w:val="00552BED"/>
    <w:rsid w:val="00552EC0"/>
    <w:rsid w:val="00554471"/>
    <w:rsid w:val="00555885"/>
    <w:rsid w:val="00556537"/>
    <w:rsid w:val="005569DD"/>
    <w:rsid w:val="00556F8D"/>
    <w:rsid w:val="005605D5"/>
    <w:rsid w:val="005631F0"/>
    <w:rsid w:val="00564438"/>
    <w:rsid w:val="005646CF"/>
    <w:rsid w:val="00565493"/>
    <w:rsid w:val="00566838"/>
    <w:rsid w:val="00566BD3"/>
    <w:rsid w:val="0057122A"/>
    <w:rsid w:val="0057152C"/>
    <w:rsid w:val="00572F02"/>
    <w:rsid w:val="00573041"/>
    <w:rsid w:val="00573342"/>
    <w:rsid w:val="00573BD7"/>
    <w:rsid w:val="00574C9D"/>
    <w:rsid w:val="00575350"/>
    <w:rsid w:val="0057569F"/>
    <w:rsid w:val="005759CF"/>
    <w:rsid w:val="005768FE"/>
    <w:rsid w:val="00580183"/>
    <w:rsid w:val="005827B1"/>
    <w:rsid w:val="00582F19"/>
    <w:rsid w:val="0058438B"/>
    <w:rsid w:val="005848B3"/>
    <w:rsid w:val="005854B8"/>
    <w:rsid w:val="00586091"/>
    <w:rsid w:val="00586E78"/>
    <w:rsid w:val="005927C1"/>
    <w:rsid w:val="00596138"/>
    <w:rsid w:val="005965A8"/>
    <w:rsid w:val="00597717"/>
    <w:rsid w:val="0059776A"/>
    <w:rsid w:val="005A035F"/>
    <w:rsid w:val="005A0973"/>
    <w:rsid w:val="005A0DB9"/>
    <w:rsid w:val="005A10E8"/>
    <w:rsid w:val="005A14D4"/>
    <w:rsid w:val="005A1B94"/>
    <w:rsid w:val="005A2936"/>
    <w:rsid w:val="005A3576"/>
    <w:rsid w:val="005A449C"/>
    <w:rsid w:val="005A5D56"/>
    <w:rsid w:val="005A61F9"/>
    <w:rsid w:val="005A637C"/>
    <w:rsid w:val="005A692A"/>
    <w:rsid w:val="005A7A36"/>
    <w:rsid w:val="005B076A"/>
    <w:rsid w:val="005B2F3F"/>
    <w:rsid w:val="005B5274"/>
    <w:rsid w:val="005B5797"/>
    <w:rsid w:val="005B5ED5"/>
    <w:rsid w:val="005C0AF8"/>
    <w:rsid w:val="005C1331"/>
    <w:rsid w:val="005C4754"/>
    <w:rsid w:val="005C567C"/>
    <w:rsid w:val="005C761A"/>
    <w:rsid w:val="005D1406"/>
    <w:rsid w:val="005D1E5F"/>
    <w:rsid w:val="005D2876"/>
    <w:rsid w:val="005D3A00"/>
    <w:rsid w:val="005D4607"/>
    <w:rsid w:val="005D474A"/>
    <w:rsid w:val="005D5C54"/>
    <w:rsid w:val="005D64B5"/>
    <w:rsid w:val="005D735E"/>
    <w:rsid w:val="005D7C62"/>
    <w:rsid w:val="005E0393"/>
    <w:rsid w:val="005E1455"/>
    <w:rsid w:val="005E1DD3"/>
    <w:rsid w:val="005E4326"/>
    <w:rsid w:val="005E43FB"/>
    <w:rsid w:val="005E47F3"/>
    <w:rsid w:val="005E4C26"/>
    <w:rsid w:val="005E56ED"/>
    <w:rsid w:val="005E7B5A"/>
    <w:rsid w:val="005E7DB9"/>
    <w:rsid w:val="005E7FCA"/>
    <w:rsid w:val="005F4362"/>
    <w:rsid w:val="005F47DE"/>
    <w:rsid w:val="005F4870"/>
    <w:rsid w:val="005F6225"/>
    <w:rsid w:val="005F7218"/>
    <w:rsid w:val="00601307"/>
    <w:rsid w:val="0060173E"/>
    <w:rsid w:val="006017FE"/>
    <w:rsid w:val="00601BB0"/>
    <w:rsid w:val="006026BA"/>
    <w:rsid w:val="00602976"/>
    <w:rsid w:val="006035FE"/>
    <w:rsid w:val="00603BD4"/>
    <w:rsid w:val="006047F7"/>
    <w:rsid w:val="00604DB7"/>
    <w:rsid w:val="0060556E"/>
    <w:rsid w:val="00606180"/>
    <w:rsid w:val="006061C7"/>
    <w:rsid w:val="00607E66"/>
    <w:rsid w:val="00607FA3"/>
    <w:rsid w:val="00610067"/>
    <w:rsid w:val="00610955"/>
    <w:rsid w:val="00610EA0"/>
    <w:rsid w:val="0061148F"/>
    <w:rsid w:val="0061307F"/>
    <w:rsid w:val="00613251"/>
    <w:rsid w:val="00613E62"/>
    <w:rsid w:val="00614D93"/>
    <w:rsid w:val="006152C7"/>
    <w:rsid w:val="0061561A"/>
    <w:rsid w:val="006158EA"/>
    <w:rsid w:val="00615916"/>
    <w:rsid w:val="00616A3A"/>
    <w:rsid w:val="006178B4"/>
    <w:rsid w:val="0062096D"/>
    <w:rsid w:val="00620F89"/>
    <w:rsid w:val="00621E00"/>
    <w:rsid w:val="00623070"/>
    <w:rsid w:val="00623690"/>
    <w:rsid w:val="0062564F"/>
    <w:rsid w:val="006260AB"/>
    <w:rsid w:val="00630FB7"/>
    <w:rsid w:val="006317C0"/>
    <w:rsid w:val="006319D1"/>
    <w:rsid w:val="00632D3D"/>
    <w:rsid w:val="00634363"/>
    <w:rsid w:val="006345E1"/>
    <w:rsid w:val="00634D29"/>
    <w:rsid w:val="006360ED"/>
    <w:rsid w:val="00636835"/>
    <w:rsid w:val="00640798"/>
    <w:rsid w:val="00641754"/>
    <w:rsid w:val="00642375"/>
    <w:rsid w:val="00642560"/>
    <w:rsid w:val="00643B36"/>
    <w:rsid w:val="006448F7"/>
    <w:rsid w:val="00645429"/>
    <w:rsid w:val="006458C2"/>
    <w:rsid w:val="00647D65"/>
    <w:rsid w:val="006510A8"/>
    <w:rsid w:val="00651A93"/>
    <w:rsid w:val="00654395"/>
    <w:rsid w:val="00655716"/>
    <w:rsid w:val="00655FE2"/>
    <w:rsid w:val="006572B7"/>
    <w:rsid w:val="006611D2"/>
    <w:rsid w:val="00662163"/>
    <w:rsid w:val="006637DE"/>
    <w:rsid w:val="0066444B"/>
    <w:rsid w:val="006652C1"/>
    <w:rsid w:val="00665934"/>
    <w:rsid w:val="00665AE7"/>
    <w:rsid w:val="006662E9"/>
    <w:rsid w:val="00667318"/>
    <w:rsid w:val="006716FB"/>
    <w:rsid w:val="00672DE6"/>
    <w:rsid w:val="00673B1D"/>
    <w:rsid w:val="0067409B"/>
    <w:rsid w:val="006741ED"/>
    <w:rsid w:val="00674F36"/>
    <w:rsid w:val="00675F60"/>
    <w:rsid w:val="00677DB2"/>
    <w:rsid w:val="006809D6"/>
    <w:rsid w:val="006815D0"/>
    <w:rsid w:val="0068245C"/>
    <w:rsid w:val="0068390E"/>
    <w:rsid w:val="00685301"/>
    <w:rsid w:val="006866EF"/>
    <w:rsid w:val="00686E88"/>
    <w:rsid w:val="00687D5A"/>
    <w:rsid w:val="00690908"/>
    <w:rsid w:val="00691F1D"/>
    <w:rsid w:val="0069242B"/>
    <w:rsid w:val="00694AA5"/>
    <w:rsid w:val="0069552E"/>
    <w:rsid w:val="00695A45"/>
    <w:rsid w:val="006973C1"/>
    <w:rsid w:val="006974B9"/>
    <w:rsid w:val="0069775E"/>
    <w:rsid w:val="006A0563"/>
    <w:rsid w:val="006A116B"/>
    <w:rsid w:val="006A1858"/>
    <w:rsid w:val="006A2FEE"/>
    <w:rsid w:val="006A43A1"/>
    <w:rsid w:val="006A4B16"/>
    <w:rsid w:val="006A4FD2"/>
    <w:rsid w:val="006A53EB"/>
    <w:rsid w:val="006A57B5"/>
    <w:rsid w:val="006A6DE3"/>
    <w:rsid w:val="006A758B"/>
    <w:rsid w:val="006B0221"/>
    <w:rsid w:val="006B072A"/>
    <w:rsid w:val="006B0B77"/>
    <w:rsid w:val="006B0BDB"/>
    <w:rsid w:val="006B1179"/>
    <w:rsid w:val="006B2E3E"/>
    <w:rsid w:val="006B3478"/>
    <w:rsid w:val="006B4BD7"/>
    <w:rsid w:val="006B5D80"/>
    <w:rsid w:val="006B6344"/>
    <w:rsid w:val="006C15A8"/>
    <w:rsid w:val="006C1B0A"/>
    <w:rsid w:val="006C25F7"/>
    <w:rsid w:val="006C2E5E"/>
    <w:rsid w:val="006C3112"/>
    <w:rsid w:val="006C42C4"/>
    <w:rsid w:val="006C4C80"/>
    <w:rsid w:val="006C5A79"/>
    <w:rsid w:val="006C62E7"/>
    <w:rsid w:val="006C6620"/>
    <w:rsid w:val="006C6808"/>
    <w:rsid w:val="006C6958"/>
    <w:rsid w:val="006C7438"/>
    <w:rsid w:val="006D010B"/>
    <w:rsid w:val="006D0E4D"/>
    <w:rsid w:val="006D4088"/>
    <w:rsid w:val="006E05DA"/>
    <w:rsid w:val="006E0C30"/>
    <w:rsid w:val="006E1D1E"/>
    <w:rsid w:val="006E200C"/>
    <w:rsid w:val="006E2525"/>
    <w:rsid w:val="006E2B36"/>
    <w:rsid w:val="006E319C"/>
    <w:rsid w:val="006E37BA"/>
    <w:rsid w:val="006E4617"/>
    <w:rsid w:val="006F03A4"/>
    <w:rsid w:val="006F03A5"/>
    <w:rsid w:val="006F09CA"/>
    <w:rsid w:val="006F0B8F"/>
    <w:rsid w:val="006F1C26"/>
    <w:rsid w:val="006F1DAC"/>
    <w:rsid w:val="006F321E"/>
    <w:rsid w:val="006F58CA"/>
    <w:rsid w:val="006F5977"/>
    <w:rsid w:val="006F69D7"/>
    <w:rsid w:val="006F7837"/>
    <w:rsid w:val="006F7CE8"/>
    <w:rsid w:val="006F7D01"/>
    <w:rsid w:val="007011A6"/>
    <w:rsid w:val="00702986"/>
    <w:rsid w:val="00703059"/>
    <w:rsid w:val="00703B12"/>
    <w:rsid w:val="00703E1A"/>
    <w:rsid w:val="00704F0D"/>
    <w:rsid w:val="00705D7B"/>
    <w:rsid w:val="0070785F"/>
    <w:rsid w:val="007078A4"/>
    <w:rsid w:val="007117F5"/>
    <w:rsid w:val="00712A8D"/>
    <w:rsid w:val="00713549"/>
    <w:rsid w:val="007138C0"/>
    <w:rsid w:val="00713C6F"/>
    <w:rsid w:val="00715CC1"/>
    <w:rsid w:val="0071699D"/>
    <w:rsid w:val="00716DB5"/>
    <w:rsid w:val="007172E2"/>
    <w:rsid w:val="00717EB9"/>
    <w:rsid w:val="007204E9"/>
    <w:rsid w:val="0072106C"/>
    <w:rsid w:val="00722D2D"/>
    <w:rsid w:val="0072389E"/>
    <w:rsid w:val="00725780"/>
    <w:rsid w:val="0072589B"/>
    <w:rsid w:val="00725918"/>
    <w:rsid w:val="00726F27"/>
    <w:rsid w:val="00726FCB"/>
    <w:rsid w:val="00731C36"/>
    <w:rsid w:val="00732717"/>
    <w:rsid w:val="00733660"/>
    <w:rsid w:val="0073466A"/>
    <w:rsid w:val="007346C5"/>
    <w:rsid w:val="007356C0"/>
    <w:rsid w:val="00740AB7"/>
    <w:rsid w:val="0074199E"/>
    <w:rsid w:val="00742442"/>
    <w:rsid w:val="0074304A"/>
    <w:rsid w:val="007433FE"/>
    <w:rsid w:val="007444EE"/>
    <w:rsid w:val="00744E63"/>
    <w:rsid w:val="007454A1"/>
    <w:rsid w:val="00745B8F"/>
    <w:rsid w:val="00746E68"/>
    <w:rsid w:val="007473CF"/>
    <w:rsid w:val="007512F0"/>
    <w:rsid w:val="00751E42"/>
    <w:rsid w:val="00753165"/>
    <w:rsid w:val="007539EA"/>
    <w:rsid w:val="0075482B"/>
    <w:rsid w:val="00756982"/>
    <w:rsid w:val="00757EDB"/>
    <w:rsid w:val="007617F0"/>
    <w:rsid w:val="00761F8A"/>
    <w:rsid w:val="007620C0"/>
    <w:rsid w:val="0076313A"/>
    <w:rsid w:val="0076350E"/>
    <w:rsid w:val="00763872"/>
    <w:rsid w:val="00764183"/>
    <w:rsid w:val="007649CC"/>
    <w:rsid w:val="00765186"/>
    <w:rsid w:val="00765EA6"/>
    <w:rsid w:val="0076646A"/>
    <w:rsid w:val="007670AD"/>
    <w:rsid w:val="00767541"/>
    <w:rsid w:val="0077035E"/>
    <w:rsid w:val="00770467"/>
    <w:rsid w:val="00770CD5"/>
    <w:rsid w:val="00772000"/>
    <w:rsid w:val="0077369E"/>
    <w:rsid w:val="007756F3"/>
    <w:rsid w:val="007759C9"/>
    <w:rsid w:val="00775CA4"/>
    <w:rsid w:val="0077681B"/>
    <w:rsid w:val="007771A3"/>
    <w:rsid w:val="00780F39"/>
    <w:rsid w:val="00781834"/>
    <w:rsid w:val="00781A0B"/>
    <w:rsid w:val="00781B5D"/>
    <w:rsid w:val="00783F29"/>
    <w:rsid w:val="0078452D"/>
    <w:rsid w:val="00784EC5"/>
    <w:rsid w:val="00785051"/>
    <w:rsid w:val="007854EF"/>
    <w:rsid w:val="00787FA6"/>
    <w:rsid w:val="00790387"/>
    <w:rsid w:val="0079040A"/>
    <w:rsid w:val="00790EC7"/>
    <w:rsid w:val="00792E18"/>
    <w:rsid w:val="00792F2C"/>
    <w:rsid w:val="007931BA"/>
    <w:rsid w:val="007934FD"/>
    <w:rsid w:val="0079537F"/>
    <w:rsid w:val="0079778F"/>
    <w:rsid w:val="00797884"/>
    <w:rsid w:val="007A2F9B"/>
    <w:rsid w:val="007A4B8E"/>
    <w:rsid w:val="007A4D40"/>
    <w:rsid w:val="007A58C3"/>
    <w:rsid w:val="007A5A6E"/>
    <w:rsid w:val="007A5DB1"/>
    <w:rsid w:val="007A619F"/>
    <w:rsid w:val="007A676B"/>
    <w:rsid w:val="007A6D4F"/>
    <w:rsid w:val="007A7097"/>
    <w:rsid w:val="007A7917"/>
    <w:rsid w:val="007B0831"/>
    <w:rsid w:val="007B0CF5"/>
    <w:rsid w:val="007B0F52"/>
    <w:rsid w:val="007B1B6B"/>
    <w:rsid w:val="007B4C51"/>
    <w:rsid w:val="007B5040"/>
    <w:rsid w:val="007B50C5"/>
    <w:rsid w:val="007B6522"/>
    <w:rsid w:val="007B739D"/>
    <w:rsid w:val="007C0027"/>
    <w:rsid w:val="007C1F3E"/>
    <w:rsid w:val="007C342B"/>
    <w:rsid w:val="007C4652"/>
    <w:rsid w:val="007C51C4"/>
    <w:rsid w:val="007C666E"/>
    <w:rsid w:val="007C74DE"/>
    <w:rsid w:val="007C7765"/>
    <w:rsid w:val="007D0071"/>
    <w:rsid w:val="007D0B75"/>
    <w:rsid w:val="007D1BEE"/>
    <w:rsid w:val="007D4B9E"/>
    <w:rsid w:val="007D4DC9"/>
    <w:rsid w:val="007D55D3"/>
    <w:rsid w:val="007D6926"/>
    <w:rsid w:val="007E0B08"/>
    <w:rsid w:val="007E1B12"/>
    <w:rsid w:val="007E234D"/>
    <w:rsid w:val="007E272D"/>
    <w:rsid w:val="007E2C90"/>
    <w:rsid w:val="007E5B4C"/>
    <w:rsid w:val="007E71A1"/>
    <w:rsid w:val="007F0332"/>
    <w:rsid w:val="007F1C26"/>
    <w:rsid w:val="007F3664"/>
    <w:rsid w:val="007F3D73"/>
    <w:rsid w:val="007F477D"/>
    <w:rsid w:val="007F6F52"/>
    <w:rsid w:val="0080081B"/>
    <w:rsid w:val="008015DC"/>
    <w:rsid w:val="00802D84"/>
    <w:rsid w:val="00804162"/>
    <w:rsid w:val="00804216"/>
    <w:rsid w:val="00804AA9"/>
    <w:rsid w:val="00804CC8"/>
    <w:rsid w:val="008050F7"/>
    <w:rsid w:val="00805798"/>
    <w:rsid w:val="0080615A"/>
    <w:rsid w:val="008071FD"/>
    <w:rsid w:val="0080774D"/>
    <w:rsid w:val="00811224"/>
    <w:rsid w:val="00813A50"/>
    <w:rsid w:val="008146B2"/>
    <w:rsid w:val="00821587"/>
    <w:rsid w:val="00821CF0"/>
    <w:rsid w:val="00822598"/>
    <w:rsid w:val="0082293B"/>
    <w:rsid w:val="00822DF2"/>
    <w:rsid w:val="00823593"/>
    <w:rsid w:val="00823B73"/>
    <w:rsid w:val="008243D2"/>
    <w:rsid w:val="0082636E"/>
    <w:rsid w:val="00826585"/>
    <w:rsid w:val="00827479"/>
    <w:rsid w:val="00831A07"/>
    <w:rsid w:val="00831B97"/>
    <w:rsid w:val="00832A65"/>
    <w:rsid w:val="0083464F"/>
    <w:rsid w:val="0083497D"/>
    <w:rsid w:val="008353AE"/>
    <w:rsid w:val="0083647C"/>
    <w:rsid w:val="00836B1A"/>
    <w:rsid w:val="0083781B"/>
    <w:rsid w:val="00840149"/>
    <w:rsid w:val="00840263"/>
    <w:rsid w:val="008445C6"/>
    <w:rsid w:val="00844860"/>
    <w:rsid w:val="008449F8"/>
    <w:rsid w:val="00844B5A"/>
    <w:rsid w:val="008471B1"/>
    <w:rsid w:val="00850A43"/>
    <w:rsid w:val="00851F9F"/>
    <w:rsid w:val="0085204E"/>
    <w:rsid w:val="00852458"/>
    <w:rsid w:val="0085272C"/>
    <w:rsid w:val="0085325F"/>
    <w:rsid w:val="00853697"/>
    <w:rsid w:val="00853A05"/>
    <w:rsid w:val="00853BE2"/>
    <w:rsid w:val="008541D3"/>
    <w:rsid w:val="0085534C"/>
    <w:rsid w:val="00855DD2"/>
    <w:rsid w:val="00856607"/>
    <w:rsid w:val="00860E1C"/>
    <w:rsid w:val="0086114F"/>
    <w:rsid w:val="00862001"/>
    <w:rsid w:val="008622C3"/>
    <w:rsid w:val="008633AB"/>
    <w:rsid w:val="008635D7"/>
    <w:rsid w:val="00863919"/>
    <w:rsid w:val="00863BE5"/>
    <w:rsid w:val="00865CBD"/>
    <w:rsid w:val="00865E47"/>
    <w:rsid w:val="0086681E"/>
    <w:rsid w:val="008669B2"/>
    <w:rsid w:val="00867FBA"/>
    <w:rsid w:val="008733EE"/>
    <w:rsid w:val="00874BC6"/>
    <w:rsid w:val="00874E8D"/>
    <w:rsid w:val="00875B78"/>
    <w:rsid w:val="00875E57"/>
    <w:rsid w:val="00876DB7"/>
    <w:rsid w:val="008800A8"/>
    <w:rsid w:val="008800CD"/>
    <w:rsid w:val="00881881"/>
    <w:rsid w:val="00883F5C"/>
    <w:rsid w:val="00885353"/>
    <w:rsid w:val="008857E5"/>
    <w:rsid w:val="00886605"/>
    <w:rsid w:val="00886A07"/>
    <w:rsid w:val="00886DE6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1006"/>
    <w:rsid w:val="008A213B"/>
    <w:rsid w:val="008A50F3"/>
    <w:rsid w:val="008A531E"/>
    <w:rsid w:val="008A56E1"/>
    <w:rsid w:val="008A5C85"/>
    <w:rsid w:val="008A676C"/>
    <w:rsid w:val="008A70BE"/>
    <w:rsid w:val="008A7554"/>
    <w:rsid w:val="008B11C3"/>
    <w:rsid w:val="008B121E"/>
    <w:rsid w:val="008B1BEF"/>
    <w:rsid w:val="008B5011"/>
    <w:rsid w:val="008B64B1"/>
    <w:rsid w:val="008B6EEA"/>
    <w:rsid w:val="008C14B1"/>
    <w:rsid w:val="008C2CBD"/>
    <w:rsid w:val="008C443B"/>
    <w:rsid w:val="008C509F"/>
    <w:rsid w:val="008C58E1"/>
    <w:rsid w:val="008C5A17"/>
    <w:rsid w:val="008C697A"/>
    <w:rsid w:val="008C7859"/>
    <w:rsid w:val="008C7F85"/>
    <w:rsid w:val="008D024E"/>
    <w:rsid w:val="008D08B3"/>
    <w:rsid w:val="008D11D8"/>
    <w:rsid w:val="008D18DE"/>
    <w:rsid w:val="008D1A4F"/>
    <w:rsid w:val="008D1C85"/>
    <w:rsid w:val="008D27AD"/>
    <w:rsid w:val="008D2FA0"/>
    <w:rsid w:val="008D3CED"/>
    <w:rsid w:val="008D3DC9"/>
    <w:rsid w:val="008D3F79"/>
    <w:rsid w:val="008D4EA8"/>
    <w:rsid w:val="008D504D"/>
    <w:rsid w:val="008D5978"/>
    <w:rsid w:val="008D7789"/>
    <w:rsid w:val="008D79B8"/>
    <w:rsid w:val="008E0079"/>
    <w:rsid w:val="008E08EC"/>
    <w:rsid w:val="008E2CAC"/>
    <w:rsid w:val="008E2CF4"/>
    <w:rsid w:val="008E2EBA"/>
    <w:rsid w:val="008E31AA"/>
    <w:rsid w:val="008E59A2"/>
    <w:rsid w:val="008E606B"/>
    <w:rsid w:val="008E6275"/>
    <w:rsid w:val="008E6B11"/>
    <w:rsid w:val="008E6B13"/>
    <w:rsid w:val="008E7303"/>
    <w:rsid w:val="008E77B4"/>
    <w:rsid w:val="008E7C85"/>
    <w:rsid w:val="008F0439"/>
    <w:rsid w:val="008F0B2E"/>
    <w:rsid w:val="008F0F62"/>
    <w:rsid w:val="008F1607"/>
    <w:rsid w:val="008F249A"/>
    <w:rsid w:val="008F3479"/>
    <w:rsid w:val="008F3959"/>
    <w:rsid w:val="008F47FF"/>
    <w:rsid w:val="008F5083"/>
    <w:rsid w:val="008F6210"/>
    <w:rsid w:val="008F6CFF"/>
    <w:rsid w:val="008F7616"/>
    <w:rsid w:val="008F7B9D"/>
    <w:rsid w:val="00900989"/>
    <w:rsid w:val="00901C22"/>
    <w:rsid w:val="0090260F"/>
    <w:rsid w:val="009036EE"/>
    <w:rsid w:val="00903BEE"/>
    <w:rsid w:val="00906754"/>
    <w:rsid w:val="00910863"/>
    <w:rsid w:val="009159F1"/>
    <w:rsid w:val="00915C4C"/>
    <w:rsid w:val="00915D23"/>
    <w:rsid w:val="00916FBC"/>
    <w:rsid w:val="00917F88"/>
    <w:rsid w:val="009208C3"/>
    <w:rsid w:val="00920AB0"/>
    <w:rsid w:val="009226DC"/>
    <w:rsid w:val="00923246"/>
    <w:rsid w:val="00924454"/>
    <w:rsid w:val="00924CEC"/>
    <w:rsid w:val="00925760"/>
    <w:rsid w:val="00925C8E"/>
    <w:rsid w:val="0092748E"/>
    <w:rsid w:val="00927EB3"/>
    <w:rsid w:val="00927EEE"/>
    <w:rsid w:val="009303FF"/>
    <w:rsid w:val="00930EFE"/>
    <w:rsid w:val="0093424C"/>
    <w:rsid w:val="00934B2B"/>
    <w:rsid w:val="009353CC"/>
    <w:rsid w:val="00935C17"/>
    <w:rsid w:val="009360AA"/>
    <w:rsid w:val="00936359"/>
    <w:rsid w:val="0093675B"/>
    <w:rsid w:val="00937354"/>
    <w:rsid w:val="00937C18"/>
    <w:rsid w:val="00937E35"/>
    <w:rsid w:val="00941210"/>
    <w:rsid w:val="00941C1F"/>
    <w:rsid w:val="009436EC"/>
    <w:rsid w:val="0094461A"/>
    <w:rsid w:val="00944F24"/>
    <w:rsid w:val="00945906"/>
    <w:rsid w:val="00947653"/>
    <w:rsid w:val="0095100B"/>
    <w:rsid w:val="0095161F"/>
    <w:rsid w:val="00952869"/>
    <w:rsid w:val="00953588"/>
    <w:rsid w:val="00953DF2"/>
    <w:rsid w:val="00953F04"/>
    <w:rsid w:val="0095588A"/>
    <w:rsid w:val="00956088"/>
    <w:rsid w:val="00957988"/>
    <w:rsid w:val="00957BDD"/>
    <w:rsid w:val="00960E17"/>
    <w:rsid w:val="00961349"/>
    <w:rsid w:val="0096196A"/>
    <w:rsid w:val="00963888"/>
    <w:rsid w:val="00964CB5"/>
    <w:rsid w:val="00964E69"/>
    <w:rsid w:val="00965119"/>
    <w:rsid w:val="0096531C"/>
    <w:rsid w:val="009653D5"/>
    <w:rsid w:val="009677DF"/>
    <w:rsid w:val="00967B49"/>
    <w:rsid w:val="00970DFE"/>
    <w:rsid w:val="009718CC"/>
    <w:rsid w:val="00971BE8"/>
    <w:rsid w:val="009720AA"/>
    <w:rsid w:val="0097238F"/>
    <w:rsid w:val="009727CB"/>
    <w:rsid w:val="00972C48"/>
    <w:rsid w:val="00973805"/>
    <w:rsid w:val="00976131"/>
    <w:rsid w:val="00976671"/>
    <w:rsid w:val="0097795C"/>
    <w:rsid w:val="0098024D"/>
    <w:rsid w:val="00980813"/>
    <w:rsid w:val="00980F4D"/>
    <w:rsid w:val="00981B7C"/>
    <w:rsid w:val="00982CDD"/>
    <w:rsid w:val="00984988"/>
    <w:rsid w:val="00986F00"/>
    <w:rsid w:val="00990176"/>
    <w:rsid w:val="00991D39"/>
    <w:rsid w:val="00991EDC"/>
    <w:rsid w:val="00992336"/>
    <w:rsid w:val="009925A3"/>
    <w:rsid w:val="00994EE5"/>
    <w:rsid w:val="00995616"/>
    <w:rsid w:val="00997030"/>
    <w:rsid w:val="00997FCB"/>
    <w:rsid w:val="009A08CB"/>
    <w:rsid w:val="009A18EA"/>
    <w:rsid w:val="009A1E76"/>
    <w:rsid w:val="009A33D9"/>
    <w:rsid w:val="009A3E9F"/>
    <w:rsid w:val="009A42AE"/>
    <w:rsid w:val="009A501C"/>
    <w:rsid w:val="009A599B"/>
    <w:rsid w:val="009A5B26"/>
    <w:rsid w:val="009A70E5"/>
    <w:rsid w:val="009A7B8D"/>
    <w:rsid w:val="009A7F66"/>
    <w:rsid w:val="009B056F"/>
    <w:rsid w:val="009B0E68"/>
    <w:rsid w:val="009B4BB0"/>
    <w:rsid w:val="009B5D57"/>
    <w:rsid w:val="009B6760"/>
    <w:rsid w:val="009C0831"/>
    <w:rsid w:val="009C0BE1"/>
    <w:rsid w:val="009C11BD"/>
    <w:rsid w:val="009C15EC"/>
    <w:rsid w:val="009C1B02"/>
    <w:rsid w:val="009C3752"/>
    <w:rsid w:val="009C3E18"/>
    <w:rsid w:val="009C76B3"/>
    <w:rsid w:val="009C798A"/>
    <w:rsid w:val="009D0AB2"/>
    <w:rsid w:val="009D3C23"/>
    <w:rsid w:val="009D7032"/>
    <w:rsid w:val="009E046C"/>
    <w:rsid w:val="009E3DE4"/>
    <w:rsid w:val="009E426D"/>
    <w:rsid w:val="009E64BC"/>
    <w:rsid w:val="009F0E28"/>
    <w:rsid w:val="009F2299"/>
    <w:rsid w:val="009F240B"/>
    <w:rsid w:val="009F3455"/>
    <w:rsid w:val="009F35E6"/>
    <w:rsid w:val="009F40F3"/>
    <w:rsid w:val="009F4405"/>
    <w:rsid w:val="009F5291"/>
    <w:rsid w:val="009F5306"/>
    <w:rsid w:val="009F5750"/>
    <w:rsid w:val="009F729E"/>
    <w:rsid w:val="00A009F7"/>
    <w:rsid w:val="00A01115"/>
    <w:rsid w:val="00A02C1D"/>
    <w:rsid w:val="00A03332"/>
    <w:rsid w:val="00A03755"/>
    <w:rsid w:val="00A03C21"/>
    <w:rsid w:val="00A04187"/>
    <w:rsid w:val="00A04BEC"/>
    <w:rsid w:val="00A051CA"/>
    <w:rsid w:val="00A0689F"/>
    <w:rsid w:val="00A07FE7"/>
    <w:rsid w:val="00A11863"/>
    <w:rsid w:val="00A11B9E"/>
    <w:rsid w:val="00A13121"/>
    <w:rsid w:val="00A146B0"/>
    <w:rsid w:val="00A14B47"/>
    <w:rsid w:val="00A15C6C"/>
    <w:rsid w:val="00A16449"/>
    <w:rsid w:val="00A16BB9"/>
    <w:rsid w:val="00A16FF3"/>
    <w:rsid w:val="00A20780"/>
    <w:rsid w:val="00A26967"/>
    <w:rsid w:val="00A270E3"/>
    <w:rsid w:val="00A27304"/>
    <w:rsid w:val="00A2771C"/>
    <w:rsid w:val="00A3116B"/>
    <w:rsid w:val="00A31C4E"/>
    <w:rsid w:val="00A31EF1"/>
    <w:rsid w:val="00A328F2"/>
    <w:rsid w:val="00A33326"/>
    <w:rsid w:val="00A34EAC"/>
    <w:rsid w:val="00A3765D"/>
    <w:rsid w:val="00A37912"/>
    <w:rsid w:val="00A419FB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0773"/>
    <w:rsid w:val="00A50F6A"/>
    <w:rsid w:val="00A5113C"/>
    <w:rsid w:val="00A5176C"/>
    <w:rsid w:val="00A5199E"/>
    <w:rsid w:val="00A51B08"/>
    <w:rsid w:val="00A52416"/>
    <w:rsid w:val="00A5299D"/>
    <w:rsid w:val="00A53AB6"/>
    <w:rsid w:val="00A53B52"/>
    <w:rsid w:val="00A541D2"/>
    <w:rsid w:val="00A54C48"/>
    <w:rsid w:val="00A56132"/>
    <w:rsid w:val="00A6073A"/>
    <w:rsid w:val="00A61539"/>
    <w:rsid w:val="00A63473"/>
    <w:rsid w:val="00A64CE2"/>
    <w:rsid w:val="00A64D8F"/>
    <w:rsid w:val="00A6575B"/>
    <w:rsid w:val="00A65927"/>
    <w:rsid w:val="00A66620"/>
    <w:rsid w:val="00A67D96"/>
    <w:rsid w:val="00A7099E"/>
    <w:rsid w:val="00A72883"/>
    <w:rsid w:val="00A732E6"/>
    <w:rsid w:val="00A7371E"/>
    <w:rsid w:val="00A739EA"/>
    <w:rsid w:val="00A74350"/>
    <w:rsid w:val="00A746E6"/>
    <w:rsid w:val="00A748CA"/>
    <w:rsid w:val="00A75DE6"/>
    <w:rsid w:val="00A768FE"/>
    <w:rsid w:val="00A7711A"/>
    <w:rsid w:val="00A804FE"/>
    <w:rsid w:val="00A80B2B"/>
    <w:rsid w:val="00A816B7"/>
    <w:rsid w:val="00A82786"/>
    <w:rsid w:val="00A82B81"/>
    <w:rsid w:val="00A8446F"/>
    <w:rsid w:val="00A84652"/>
    <w:rsid w:val="00A84C5B"/>
    <w:rsid w:val="00A874BD"/>
    <w:rsid w:val="00A906F1"/>
    <w:rsid w:val="00A90968"/>
    <w:rsid w:val="00A90D12"/>
    <w:rsid w:val="00A914C6"/>
    <w:rsid w:val="00A916AC"/>
    <w:rsid w:val="00A919E0"/>
    <w:rsid w:val="00A92947"/>
    <w:rsid w:val="00A94F97"/>
    <w:rsid w:val="00A955F5"/>
    <w:rsid w:val="00A97B82"/>
    <w:rsid w:val="00AA3CEC"/>
    <w:rsid w:val="00AA5374"/>
    <w:rsid w:val="00AA73AF"/>
    <w:rsid w:val="00AA7830"/>
    <w:rsid w:val="00AB0193"/>
    <w:rsid w:val="00AB0204"/>
    <w:rsid w:val="00AB2042"/>
    <w:rsid w:val="00AB22A9"/>
    <w:rsid w:val="00AB24C5"/>
    <w:rsid w:val="00AB264F"/>
    <w:rsid w:val="00AB2738"/>
    <w:rsid w:val="00AB2B3E"/>
    <w:rsid w:val="00AB4BCC"/>
    <w:rsid w:val="00AB793E"/>
    <w:rsid w:val="00AC0D96"/>
    <w:rsid w:val="00AC150A"/>
    <w:rsid w:val="00AC5385"/>
    <w:rsid w:val="00AC6095"/>
    <w:rsid w:val="00AC6ABE"/>
    <w:rsid w:val="00AC712C"/>
    <w:rsid w:val="00AD0116"/>
    <w:rsid w:val="00AD03E2"/>
    <w:rsid w:val="00AD0547"/>
    <w:rsid w:val="00AD0E01"/>
    <w:rsid w:val="00AD286C"/>
    <w:rsid w:val="00AD2E11"/>
    <w:rsid w:val="00AD3261"/>
    <w:rsid w:val="00AD4BE1"/>
    <w:rsid w:val="00AD5E0E"/>
    <w:rsid w:val="00AD6596"/>
    <w:rsid w:val="00AE1CB8"/>
    <w:rsid w:val="00AE21D7"/>
    <w:rsid w:val="00AE3389"/>
    <w:rsid w:val="00AE3B0D"/>
    <w:rsid w:val="00AE5B0C"/>
    <w:rsid w:val="00AE5CF7"/>
    <w:rsid w:val="00AE6506"/>
    <w:rsid w:val="00AE7839"/>
    <w:rsid w:val="00AE7B34"/>
    <w:rsid w:val="00AE7BBF"/>
    <w:rsid w:val="00AF079A"/>
    <w:rsid w:val="00AF0D31"/>
    <w:rsid w:val="00AF0DDF"/>
    <w:rsid w:val="00AF211A"/>
    <w:rsid w:val="00AF2AB8"/>
    <w:rsid w:val="00AF331E"/>
    <w:rsid w:val="00AF33D0"/>
    <w:rsid w:val="00AF409D"/>
    <w:rsid w:val="00AF5276"/>
    <w:rsid w:val="00AF56A6"/>
    <w:rsid w:val="00AF58AA"/>
    <w:rsid w:val="00AF58DA"/>
    <w:rsid w:val="00AF62ED"/>
    <w:rsid w:val="00AF64A9"/>
    <w:rsid w:val="00AF7520"/>
    <w:rsid w:val="00B0012B"/>
    <w:rsid w:val="00B017B5"/>
    <w:rsid w:val="00B01A32"/>
    <w:rsid w:val="00B02A49"/>
    <w:rsid w:val="00B02BA7"/>
    <w:rsid w:val="00B02DB2"/>
    <w:rsid w:val="00B03782"/>
    <w:rsid w:val="00B0392D"/>
    <w:rsid w:val="00B051B7"/>
    <w:rsid w:val="00B07018"/>
    <w:rsid w:val="00B073D9"/>
    <w:rsid w:val="00B11554"/>
    <w:rsid w:val="00B1258B"/>
    <w:rsid w:val="00B139A9"/>
    <w:rsid w:val="00B13EC5"/>
    <w:rsid w:val="00B14D9B"/>
    <w:rsid w:val="00B15189"/>
    <w:rsid w:val="00B161E2"/>
    <w:rsid w:val="00B16C47"/>
    <w:rsid w:val="00B22396"/>
    <w:rsid w:val="00B23D82"/>
    <w:rsid w:val="00B2438B"/>
    <w:rsid w:val="00B243CA"/>
    <w:rsid w:val="00B26448"/>
    <w:rsid w:val="00B26F84"/>
    <w:rsid w:val="00B27101"/>
    <w:rsid w:val="00B27FB0"/>
    <w:rsid w:val="00B31005"/>
    <w:rsid w:val="00B310FE"/>
    <w:rsid w:val="00B31DED"/>
    <w:rsid w:val="00B32DE6"/>
    <w:rsid w:val="00B33D89"/>
    <w:rsid w:val="00B33DE8"/>
    <w:rsid w:val="00B347BD"/>
    <w:rsid w:val="00B34A41"/>
    <w:rsid w:val="00B359BD"/>
    <w:rsid w:val="00B3643B"/>
    <w:rsid w:val="00B36CE8"/>
    <w:rsid w:val="00B37AB5"/>
    <w:rsid w:val="00B37FEF"/>
    <w:rsid w:val="00B41E03"/>
    <w:rsid w:val="00B4234C"/>
    <w:rsid w:val="00B42867"/>
    <w:rsid w:val="00B4453D"/>
    <w:rsid w:val="00B44555"/>
    <w:rsid w:val="00B445DA"/>
    <w:rsid w:val="00B44A39"/>
    <w:rsid w:val="00B46946"/>
    <w:rsid w:val="00B46F1B"/>
    <w:rsid w:val="00B476A9"/>
    <w:rsid w:val="00B47A2D"/>
    <w:rsid w:val="00B502A1"/>
    <w:rsid w:val="00B508E0"/>
    <w:rsid w:val="00B50946"/>
    <w:rsid w:val="00B52258"/>
    <w:rsid w:val="00B527ED"/>
    <w:rsid w:val="00B52BF5"/>
    <w:rsid w:val="00B560B2"/>
    <w:rsid w:val="00B56F46"/>
    <w:rsid w:val="00B608AB"/>
    <w:rsid w:val="00B60BF4"/>
    <w:rsid w:val="00B61616"/>
    <w:rsid w:val="00B61B0B"/>
    <w:rsid w:val="00B704A7"/>
    <w:rsid w:val="00B72CFE"/>
    <w:rsid w:val="00B742F6"/>
    <w:rsid w:val="00B74866"/>
    <w:rsid w:val="00B77F77"/>
    <w:rsid w:val="00B8076D"/>
    <w:rsid w:val="00B80C67"/>
    <w:rsid w:val="00B80F8D"/>
    <w:rsid w:val="00B8339E"/>
    <w:rsid w:val="00B84343"/>
    <w:rsid w:val="00B846B3"/>
    <w:rsid w:val="00B85CCF"/>
    <w:rsid w:val="00B85FE6"/>
    <w:rsid w:val="00B90031"/>
    <w:rsid w:val="00B9021A"/>
    <w:rsid w:val="00B91085"/>
    <w:rsid w:val="00B93D1F"/>
    <w:rsid w:val="00B945F0"/>
    <w:rsid w:val="00B950FA"/>
    <w:rsid w:val="00B9743E"/>
    <w:rsid w:val="00B97967"/>
    <w:rsid w:val="00B97F5A"/>
    <w:rsid w:val="00BA045B"/>
    <w:rsid w:val="00BA13F8"/>
    <w:rsid w:val="00BA1FE8"/>
    <w:rsid w:val="00BA21D9"/>
    <w:rsid w:val="00BA3235"/>
    <w:rsid w:val="00BA5F26"/>
    <w:rsid w:val="00BA7083"/>
    <w:rsid w:val="00BA7184"/>
    <w:rsid w:val="00BA7A7D"/>
    <w:rsid w:val="00BB0BA5"/>
    <w:rsid w:val="00BB18AB"/>
    <w:rsid w:val="00BB32C4"/>
    <w:rsid w:val="00BB3AC4"/>
    <w:rsid w:val="00BB404F"/>
    <w:rsid w:val="00BB4B34"/>
    <w:rsid w:val="00BB534A"/>
    <w:rsid w:val="00BB658A"/>
    <w:rsid w:val="00BB6B04"/>
    <w:rsid w:val="00BB741C"/>
    <w:rsid w:val="00BC11C0"/>
    <w:rsid w:val="00BC24E5"/>
    <w:rsid w:val="00BC2782"/>
    <w:rsid w:val="00BC3774"/>
    <w:rsid w:val="00BC67E7"/>
    <w:rsid w:val="00BD0C59"/>
    <w:rsid w:val="00BD25F5"/>
    <w:rsid w:val="00BD3E91"/>
    <w:rsid w:val="00BD44CB"/>
    <w:rsid w:val="00BD46AC"/>
    <w:rsid w:val="00BD4A29"/>
    <w:rsid w:val="00BD5ABC"/>
    <w:rsid w:val="00BD62DD"/>
    <w:rsid w:val="00BD667C"/>
    <w:rsid w:val="00BD6742"/>
    <w:rsid w:val="00BD6829"/>
    <w:rsid w:val="00BE09DF"/>
    <w:rsid w:val="00BE2402"/>
    <w:rsid w:val="00BE26F2"/>
    <w:rsid w:val="00BE3FE8"/>
    <w:rsid w:val="00BE4D6D"/>
    <w:rsid w:val="00BE602B"/>
    <w:rsid w:val="00BF02A0"/>
    <w:rsid w:val="00BF072A"/>
    <w:rsid w:val="00BF0E14"/>
    <w:rsid w:val="00BF1A61"/>
    <w:rsid w:val="00BF2885"/>
    <w:rsid w:val="00BF4E8D"/>
    <w:rsid w:val="00BF5665"/>
    <w:rsid w:val="00BF67D5"/>
    <w:rsid w:val="00BF7625"/>
    <w:rsid w:val="00BF782D"/>
    <w:rsid w:val="00BF7988"/>
    <w:rsid w:val="00C00F51"/>
    <w:rsid w:val="00C01742"/>
    <w:rsid w:val="00C0223B"/>
    <w:rsid w:val="00C03009"/>
    <w:rsid w:val="00C04E37"/>
    <w:rsid w:val="00C13DDF"/>
    <w:rsid w:val="00C15918"/>
    <w:rsid w:val="00C17313"/>
    <w:rsid w:val="00C17638"/>
    <w:rsid w:val="00C22F4B"/>
    <w:rsid w:val="00C232A5"/>
    <w:rsid w:val="00C23440"/>
    <w:rsid w:val="00C235A7"/>
    <w:rsid w:val="00C24A40"/>
    <w:rsid w:val="00C253EC"/>
    <w:rsid w:val="00C25415"/>
    <w:rsid w:val="00C25CD4"/>
    <w:rsid w:val="00C2671A"/>
    <w:rsid w:val="00C26A9C"/>
    <w:rsid w:val="00C31BB5"/>
    <w:rsid w:val="00C321F6"/>
    <w:rsid w:val="00C32FD7"/>
    <w:rsid w:val="00C332A5"/>
    <w:rsid w:val="00C33D2B"/>
    <w:rsid w:val="00C3410C"/>
    <w:rsid w:val="00C3424A"/>
    <w:rsid w:val="00C41A65"/>
    <w:rsid w:val="00C42313"/>
    <w:rsid w:val="00C42A24"/>
    <w:rsid w:val="00C440E3"/>
    <w:rsid w:val="00C444BA"/>
    <w:rsid w:val="00C4795A"/>
    <w:rsid w:val="00C47C24"/>
    <w:rsid w:val="00C47C50"/>
    <w:rsid w:val="00C50E13"/>
    <w:rsid w:val="00C51239"/>
    <w:rsid w:val="00C527A8"/>
    <w:rsid w:val="00C54757"/>
    <w:rsid w:val="00C55606"/>
    <w:rsid w:val="00C5588C"/>
    <w:rsid w:val="00C5622F"/>
    <w:rsid w:val="00C56A6B"/>
    <w:rsid w:val="00C56EEE"/>
    <w:rsid w:val="00C60629"/>
    <w:rsid w:val="00C606D3"/>
    <w:rsid w:val="00C60737"/>
    <w:rsid w:val="00C60ADC"/>
    <w:rsid w:val="00C60B92"/>
    <w:rsid w:val="00C60E4D"/>
    <w:rsid w:val="00C6269C"/>
    <w:rsid w:val="00C637DD"/>
    <w:rsid w:val="00C64EBF"/>
    <w:rsid w:val="00C65D56"/>
    <w:rsid w:val="00C66288"/>
    <w:rsid w:val="00C707A5"/>
    <w:rsid w:val="00C70C28"/>
    <w:rsid w:val="00C70CB7"/>
    <w:rsid w:val="00C712F8"/>
    <w:rsid w:val="00C71B7D"/>
    <w:rsid w:val="00C7519F"/>
    <w:rsid w:val="00C751EB"/>
    <w:rsid w:val="00C770AB"/>
    <w:rsid w:val="00C77EB1"/>
    <w:rsid w:val="00C81F00"/>
    <w:rsid w:val="00C824E6"/>
    <w:rsid w:val="00C83471"/>
    <w:rsid w:val="00C8367F"/>
    <w:rsid w:val="00C868D0"/>
    <w:rsid w:val="00C86936"/>
    <w:rsid w:val="00C87680"/>
    <w:rsid w:val="00C91015"/>
    <w:rsid w:val="00C91C71"/>
    <w:rsid w:val="00C932D8"/>
    <w:rsid w:val="00C94844"/>
    <w:rsid w:val="00C967D7"/>
    <w:rsid w:val="00C96F87"/>
    <w:rsid w:val="00C979B2"/>
    <w:rsid w:val="00CA1B74"/>
    <w:rsid w:val="00CA3648"/>
    <w:rsid w:val="00CA3799"/>
    <w:rsid w:val="00CA3CB9"/>
    <w:rsid w:val="00CA3E22"/>
    <w:rsid w:val="00CA3FA7"/>
    <w:rsid w:val="00CA688B"/>
    <w:rsid w:val="00CA77DA"/>
    <w:rsid w:val="00CB0247"/>
    <w:rsid w:val="00CB0478"/>
    <w:rsid w:val="00CB2B51"/>
    <w:rsid w:val="00CB302D"/>
    <w:rsid w:val="00CB353D"/>
    <w:rsid w:val="00CB456B"/>
    <w:rsid w:val="00CB4ED9"/>
    <w:rsid w:val="00CB5ECD"/>
    <w:rsid w:val="00CB603B"/>
    <w:rsid w:val="00CB683A"/>
    <w:rsid w:val="00CB6954"/>
    <w:rsid w:val="00CB6A1A"/>
    <w:rsid w:val="00CB7043"/>
    <w:rsid w:val="00CB7679"/>
    <w:rsid w:val="00CC0758"/>
    <w:rsid w:val="00CC29CC"/>
    <w:rsid w:val="00CC3D7E"/>
    <w:rsid w:val="00CC47E9"/>
    <w:rsid w:val="00CC5F82"/>
    <w:rsid w:val="00CC6C62"/>
    <w:rsid w:val="00CD061F"/>
    <w:rsid w:val="00CD0C30"/>
    <w:rsid w:val="00CD0E82"/>
    <w:rsid w:val="00CD22D6"/>
    <w:rsid w:val="00CD3D4D"/>
    <w:rsid w:val="00CD4B2B"/>
    <w:rsid w:val="00CD6472"/>
    <w:rsid w:val="00CD6B57"/>
    <w:rsid w:val="00CE05D7"/>
    <w:rsid w:val="00CE17BF"/>
    <w:rsid w:val="00CE24E5"/>
    <w:rsid w:val="00CE320F"/>
    <w:rsid w:val="00CE3ADA"/>
    <w:rsid w:val="00CE3E0F"/>
    <w:rsid w:val="00CE5D2D"/>
    <w:rsid w:val="00CE74A7"/>
    <w:rsid w:val="00CE7F7E"/>
    <w:rsid w:val="00CF05A7"/>
    <w:rsid w:val="00CF222F"/>
    <w:rsid w:val="00CF2AEA"/>
    <w:rsid w:val="00CF3605"/>
    <w:rsid w:val="00D00122"/>
    <w:rsid w:val="00D051F8"/>
    <w:rsid w:val="00D0565D"/>
    <w:rsid w:val="00D0572F"/>
    <w:rsid w:val="00D05772"/>
    <w:rsid w:val="00D05AE8"/>
    <w:rsid w:val="00D060E2"/>
    <w:rsid w:val="00D07263"/>
    <w:rsid w:val="00D074D9"/>
    <w:rsid w:val="00D10022"/>
    <w:rsid w:val="00D1030A"/>
    <w:rsid w:val="00D10716"/>
    <w:rsid w:val="00D11E69"/>
    <w:rsid w:val="00D126C2"/>
    <w:rsid w:val="00D135C4"/>
    <w:rsid w:val="00D138B4"/>
    <w:rsid w:val="00D147D1"/>
    <w:rsid w:val="00D14E33"/>
    <w:rsid w:val="00D159FD"/>
    <w:rsid w:val="00D16417"/>
    <w:rsid w:val="00D16A41"/>
    <w:rsid w:val="00D16B12"/>
    <w:rsid w:val="00D171F9"/>
    <w:rsid w:val="00D21A7C"/>
    <w:rsid w:val="00D23203"/>
    <w:rsid w:val="00D24B7D"/>
    <w:rsid w:val="00D253F9"/>
    <w:rsid w:val="00D2757A"/>
    <w:rsid w:val="00D27795"/>
    <w:rsid w:val="00D27DB2"/>
    <w:rsid w:val="00D27DBB"/>
    <w:rsid w:val="00D318AC"/>
    <w:rsid w:val="00D31986"/>
    <w:rsid w:val="00D33338"/>
    <w:rsid w:val="00D33AE6"/>
    <w:rsid w:val="00D33BA0"/>
    <w:rsid w:val="00D34CEA"/>
    <w:rsid w:val="00D37903"/>
    <w:rsid w:val="00D4044F"/>
    <w:rsid w:val="00D40AC8"/>
    <w:rsid w:val="00D4134D"/>
    <w:rsid w:val="00D421BA"/>
    <w:rsid w:val="00D42F75"/>
    <w:rsid w:val="00D443D1"/>
    <w:rsid w:val="00D44B1D"/>
    <w:rsid w:val="00D45DF8"/>
    <w:rsid w:val="00D463BB"/>
    <w:rsid w:val="00D465DC"/>
    <w:rsid w:val="00D468EA"/>
    <w:rsid w:val="00D508E0"/>
    <w:rsid w:val="00D511A3"/>
    <w:rsid w:val="00D51BC0"/>
    <w:rsid w:val="00D53C4C"/>
    <w:rsid w:val="00D544A5"/>
    <w:rsid w:val="00D557F2"/>
    <w:rsid w:val="00D55EBF"/>
    <w:rsid w:val="00D56A5B"/>
    <w:rsid w:val="00D56FE2"/>
    <w:rsid w:val="00D60BC1"/>
    <w:rsid w:val="00D60DDE"/>
    <w:rsid w:val="00D611C3"/>
    <w:rsid w:val="00D63305"/>
    <w:rsid w:val="00D643D7"/>
    <w:rsid w:val="00D6452F"/>
    <w:rsid w:val="00D6471D"/>
    <w:rsid w:val="00D6488C"/>
    <w:rsid w:val="00D64F29"/>
    <w:rsid w:val="00D6596B"/>
    <w:rsid w:val="00D674AB"/>
    <w:rsid w:val="00D67C73"/>
    <w:rsid w:val="00D67FF9"/>
    <w:rsid w:val="00D70767"/>
    <w:rsid w:val="00D70FFC"/>
    <w:rsid w:val="00D71C27"/>
    <w:rsid w:val="00D728E1"/>
    <w:rsid w:val="00D734CD"/>
    <w:rsid w:val="00D738F9"/>
    <w:rsid w:val="00D73AB6"/>
    <w:rsid w:val="00D74F9E"/>
    <w:rsid w:val="00D772DB"/>
    <w:rsid w:val="00D776E1"/>
    <w:rsid w:val="00D804A8"/>
    <w:rsid w:val="00D8069C"/>
    <w:rsid w:val="00D84D6F"/>
    <w:rsid w:val="00D85260"/>
    <w:rsid w:val="00D860B7"/>
    <w:rsid w:val="00D863FC"/>
    <w:rsid w:val="00D86A34"/>
    <w:rsid w:val="00D8788D"/>
    <w:rsid w:val="00D9002F"/>
    <w:rsid w:val="00D90061"/>
    <w:rsid w:val="00D90402"/>
    <w:rsid w:val="00D919EE"/>
    <w:rsid w:val="00D91F39"/>
    <w:rsid w:val="00D93622"/>
    <w:rsid w:val="00D93E9E"/>
    <w:rsid w:val="00D94799"/>
    <w:rsid w:val="00D97016"/>
    <w:rsid w:val="00D9756C"/>
    <w:rsid w:val="00D977F0"/>
    <w:rsid w:val="00D97F6D"/>
    <w:rsid w:val="00DA0E8D"/>
    <w:rsid w:val="00DA1272"/>
    <w:rsid w:val="00DA1881"/>
    <w:rsid w:val="00DA254C"/>
    <w:rsid w:val="00DA2FE7"/>
    <w:rsid w:val="00DA5715"/>
    <w:rsid w:val="00DA5E9E"/>
    <w:rsid w:val="00DA659B"/>
    <w:rsid w:val="00DA6A2F"/>
    <w:rsid w:val="00DA6ED2"/>
    <w:rsid w:val="00DA75AB"/>
    <w:rsid w:val="00DB1935"/>
    <w:rsid w:val="00DB1C69"/>
    <w:rsid w:val="00DB1D0D"/>
    <w:rsid w:val="00DB2987"/>
    <w:rsid w:val="00DB2BEC"/>
    <w:rsid w:val="00DB338D"/>
    <w:rsid w:val="00DB6D3F"/>
    <w:rsid w:val="00DB7116"/>
    <w:rsid w:val="00DB7ED3"/>
    <w:rsid w:val="00DC168A"/>
    <w:rsid w:val="00DC3FDD"/>
    <w:rsid w:val="00DC4DEF"/>
    <w:rsid w:val="00DC53E0"/>
    <w:rsid w:val="00DC5CEB"/>
    <w:rsid w:val="00DC62A7"/>
    <w:rsid w:val="00DC710A"/>
    <w:rsid w:val="00DC7C6E"/>
    <w:rsid w:val="00DC7E7F"/>
    <w:rsid w:val="00DD0833"/>
    <w:rsid w:val="00DD2C07"/>
    <w:rsid w:val="00DD4147"/>
    <w:rsid w:val="00DD712D"/>
    <w:rsid w:val="00DD79D2"/>
    <w:rsid w:val="00DD79E9"/>
    <w:rsid w:val="00DE1CD5"/>
    <w:rsid w:val="00DE268E"/>
    <w:rsid w:val="00DE27FB"/>
    <w:rsid w:val="00DE343B"/>
    <w:rsid w:val="00DE3C74"/>
    <w:rsid w:val="00DE3ECF"/>
    <w:rsid w:val="00DE49DE"/>
    <w:rsid w:val="00DE4FBD"/>
    <w:rsid w:val="00DE6490"/>
    <w:rsid w:val="00DE7194"/>
    <w:rsid w:val="00DF0553"/>
    <w:rsid w:val="00DF0640"/>
    <w:rsid w:val="00DF0835"/>
    <w:rsid w:val="00DF09FE"/>
    <w:rsid w:val="00DF15C9"/>
    <w:rsid w:val="00DF3052"/>
    <w:rsid w:val="00DF4F50"/>
    <w:rsid w:val="00DF7193"/>
    <w:rsid w:val="00DF7762"/>
    <w:rsid w:val="00E05068"/>
    <w:rsid w:val="00E055CB"/>
    <w:rsid w:val="00E06EAE"/>
    <w:rsid w:val="00E10DE0"/>
    <w:rsid w:val="00E1161C"/>
    <w:rsid w:val="00E11F90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1D75"/>
    <w:rsid w:val="00E228AA"/>
    <w:rsid w:val="00E23184"/>
    <w:rsid w:val="00E23850"/>
    <w:rsid w:val="00E239CA"/>
    <w:rsid w:val="00E24515"/>
    <w:rsid w:val="00E24688"/>
    <w:rsid w:val="00E27CA9"/>
    <w:rsid w:val="00E31924"/>
    <w:rsid w:val="00E3325D"/>
    <w:rsid w:val="00E33DB2"/>
    <w:rsid w:val="00E3495F"/>
    <w:rsid w:val="00E36216"/>
    <w:rsid w:val="00E379E5"/>
    <w:rsid w:val="00E439B4"/>
    <w:rsid w:val="00E444B0"/>
    <w:rsid w:val="00E463EA"/>
    <w:rsid w:val="00E46B5C"/>
    <w:rsid w:val="00E475D4"/>
    <w:rsid w:val="00E47F51"/>
    <w:rsid w:val="00E50647"/>
    <w:rsid w:val="00E50BBE"/>
    <w:rsid w:val="00E513E6"/>
    <w:rsid w:val="00E51803"/>
    <w:rsid w:val="00E52104"/>
    <w:rsid w:val="00E522E0"/>
    <w:rsid w:val="00E523C9"/>
    <w:rsid w:val="00E52A16"/>
    <w:rsid w:val="00E531B6"/>
    <w:rsid w:val="00E53701"/>
    <w:rsid w:val="00E541E2"/>
    <w:rsid w:val="00E5427B"/>
    <w:rsid w:val="00E6066C"/>
    <w:rsid w:val="00E61289"/>
    <w:rsid w:val="00E61880"/>
    <w:rsid w:val="00E6423D"/>
    <w:rsid w:val="00E64544"/>
    <w:rsid w:val="00E65760"/>
    <w:rsid w:val="00E673D6"/>
    <w:rsid w:val="00E70534"/>
    <w:rsid w:val="00E73473"/>
    <w:rsid w:val="00E73E3E"/>
    <w:rsid w:val="00E74400"/>
    <w:rsid w:val="00E757C9"/>
    <w:rsid w:val="00E75BDC"/>
    <w:rsid w:val="00E75DEF"/>
    <w:rsid w:val="00E76763"/>
    <w:rsid w:val="00E770BB"/>
    <w:rsid w:val="00E772BB"/>
    <w:rsid w:val="00E77D8E"/>
    <w:rsid w:val="00E77E6B"/>
    <w:rsid w:val="00E805BA"/>
    <w:rsid w:val="00E80F3C"/>
    <w:rsid w:val="00E82325"/>
    <w:rsid w:val="00E82A49"/>
    <w:rsid w:val="00E83264"/>
    <w:rsid w:val="00E83690"/>
    <w:rsid w:val="00E840A9"/>
    <w:rsid w:val="00E86324"/>
    <w:rsid w:val="00E904C8"/>
    <w:rsid w:val="00E90B8C"/>
    <w:rsid w:val="00E95739"/>
    <w:rsid w:val="00EA04B0"/>
    <w:rsid w:val="00EA0A2E"/>
    <w:rsid w:val="00EA1477"/>
    <w:rsid w:val="00EA1A73"/>
    <w:rsid w:val="00EA1ACF"/>
    <w:rsid w:val="00EA2A47"/>
    <w:rsid w:val="00EA3E61"/>
    <w:rsid w:val="00EA52F4"/>
    <w:rsid w:val="00EA6CC0"/>
    <w:rsid w:val="00EB00F2"/>
    <w:rsid w:val="00EB05CD"/>
    <w:rsid w:val="00EB2386"/>
    <w:rsid w:val="00EB27D2"/>
    <w:rsid w:val="00EB360F"/>
    <w:rsid w:val="00EB3B8A"/>
    <w:rsid w:val="00EB3EC1"/>
    <w:rsid w:val="00EB510D"/>
    <w:rsid w:val="00EB5B61"/>
    <w:rsid w:val="00EB74D6"/>
    <w:rsid w:val="00EB77D8"/>
    <w:rsid w:val="00EC0715"/>
    <w:rsid w:val="00EC2C7D"/>
    <w:rsid w:val="00EC500C"/>
    <w:rsid w:val="00EC564A"/>
    <w:rsid w:val="00EC7A10"/>
    <w:rsid w:val="00ED0256"/>
    <w:rsid w:val="00ED0E2A"/>
    <w:rsid w:val="00ED3F20"/>
    <w:rsid w:val="00ED5553"/>
    <w:rsid w:val="00ED5D9D"/>
    <w:rsid w:val="00ED6120"/>
    <w:rsid w:val="00ED6674"/>
    <w:rsid w:val="00ED7402"/>
    <w:rsid w:val="00EE0846"/>
    <w:rsid w:val="00EE09B1"/>
    <w:rsid w:val="00EE1888"/>
    <w:rsid w:val="00EE2041"/>
    <w:rsid w:val="00EE3E29"/>
    <w:rsid w:val="00EE41D5"/>
    <w:rsid w:val="00EE56B7"/>
    <w:rsid w:val="00EE66B8"/>
    <w:rsid w:val="00EE778E"/>
    <w:rsid w:val="00EE7984"/>
    <w:rsid w:val="00EF0019"/>
    <w:rsid w:val="00EF05AA"/>
    <w:rsid w:val="00EF0BE2"/>
    <w:rsid w:val="00EF2DCB"/>
    <w:rsid w:val="00EF360B"/>
    <w:rsid w:val="00EF3A0F"/>
    <w:rsid w:val="00EF5B56"/>
    <w:rsid w:val="00EF5BF8"/>
    <w:rsid w:val="00EF6393"/>
    <w:rsid w:val="00EF6C03"/>
    <w:rsid w:val="00EF6E64"/>
    <w:rsid w:val="00EF7F85"/>
    <w:rsid w:val="00F023F6"/>
    <w:rsid w:val="00F0392E"/>
    <w:rsid w:val="00F04BD4"/>
    <w:rsid w:val="00F07069"/>
    <w:rsid w:val="00F07C43"/>
    <w:rsid w:val="00F1081B"/>
    <w:rsid w:val="00F110B2"/>
    <w:rsid w:val="00F1118B"/>
    <w:rsid w:val="00F118F4"/>
    <w:rsid w:val="00F138A8"/>
    <w:rsid w:val="00F13F0F"/>
    <w:rsid w:val="00F149D2"/>
    <w:rsid w:val="00F14A5B"/>
    <w:rsid w:val="00F17091"/>
    <w:rsid w:val="00F17CAB"/>
    <w:rsid w:val="00F20272"/>
    <w:rsid w:val="00F20EC1"/>
    <w:rsid w:val="00F21C2D"/>
    <w:rsid w:val="00F225F0"/>
    <w:rsid w:val="00F22B74"/>
    <w:rsid w:val="00F24669"/>
    <w:rsid w:val="00F252CC"/>
    <w:rsid w:val="00F25960"/>
    <w:rsid w:val="00F25FE8"/>
    <w:rsid w:val="00F25FFE"/>
    <w:rsid w:val="00F26ABE"/>
    <w:rsid w:val="00F27081"/>
    <w:rsid w:val="00F271B3"/>
    <w:rsid w:val="00F27803"/>
    <w:rsid w:val="00F27DA1"/>
    <w:rsid w:val="00F31069"/>
    <w:rsid w:val="00F32881"/>
    <w:rsid w:val="00F331C5"/>
    <w:rsid w:val="00F3355A"/>
    <w:rsid w:val="00F34F3F"/>
    <w:rsid w:val="00F35297"/>
    <w:rsid w:val="00F35BAC"/>
    <w:rsid w:val="00F35E3C"/>
    <w:rsid w:val="00F35E50"/>
    <w:rsid w:val="00F3672F"/>
    <w:rsid w:val="00F41072"/>
    <w:rsid w:val="00F41CEE"/>
    <w:rsid w:val="00F41DD2"/>
    <w:rsid w:val="00F42341"/>
    <w:rsid w:val="00F43A31"/>
    <w:rsid w:val="00F4414F"/>
    <w:rsid w:val="00F44755"/>
    <w:rsid w:val="00F44962"/>
    <w:rsid w:val="00F52DF3"/>
    <w:rsid w:val="00F52E70"/>
    <w:rsid w:val="00F5386D"/>
    <w:rsid w:val="00F54E05"/>
    <w:rsid w:val="00F55B83"/>
    <w:rsid w:val="00F563AC"/>
    <w:rsid w:val="00F56562"/>
    <w:rsid w:val="00F5663C"/>
    <w:rsid w:val="00F604D4"/>
    <w:rsid w:val="00F60923"/>
    <w:rsid w:val="00F60A7B"/>
    <w:rsid w:val="00F61287"/>
    <w:rsid w:val="00F6131D"/>
    <w:rsid w:val="00F614BA"/>
    <w:rsid w:val="00F61E6B"/>
    <w:rsid w:val="00F63148"/>
    <w:rsid w:val="00F6370B"/>
    <w:rsid w:val="00F64C3F"/>
    <w:rsid w:val="00F65FE5"/>
    <w:rsid w:val="00F66A2D"/>
    <w:rsid w:val="00F7034F"/>
    <w:rsid w:val="00F70CB0"/>
    <w:rsid w:val="00F71C0A"/>
    <w:rsid w:val="00F724D7"/>
    <w:rsid w:val="00F72898"/>
    <w:rsid w:val="00F72ED5"/>
    <w:rsid w:val="00F74639"/>
    <w:rsid w:val="00F75B80"/>
    <w:rsid w:val="00F76D10"/>
    <w:rsid w:val="00F817B0"/>
    <w:rsid w:val="00F829B2"/>
    <w:rsid w:val="00F837D3"/>
    <w:rsid w:val="00F8539A"/>
    <w:rsid w:val="00F86CC4"/>
    <w:rsid w:val="00F871B7"/>
    <w:rsid w:val="00F8731C"/>
    <w:rsid w:val="00F8753C"/>
    <w:rsid w:val="00F91C01"/>
    <w:rsid w:val="00F91FFC"/>
    <w:rsid w:val="00F9261B"/>
    <w:rsid w:val="00F934C1"/>
    <w:rsid w:val="00F94838"/>
    <w:rsid w:val="00F94D2C"/>
    <w:rsid w:val="00F95D9B"/>
    <w:rsid w:val="00F96509"/>
    <w:rsid w:val="00FA18E4"/>
    <w:rsid w:val="00FA18FB"/>
    <w:rsid w:val="00FA1906"/>
    <w:rsid w:val="00FA3146"/>
    <w:rsid w:val="00FA379F"/>
    <w:rsid w:val="00FA3A10"/>
    <w:rsid w:val="00FA5E85"/>
    <w:rsid w:val="00FA7D46"/>
    <w:rsid w:val="00FB00DE"/>
    <w:rsid w:val="00FB0245"/>
    <w:rsid w:val="00FB1187"/>
    <w:rsid w:val="00FB2047"/>
    <w:rsid w:val="00FB209F"/>
    <w:rsid w:val="00FB32B1"/>
    <w:rsid w:val="00FB3466"/>
    <w:rsid w:val="00FB3B3C"/>
    <w:rsid w:val="00FB457C"/>
    <w:rsid w:val="00FB4ED7"/>
    <w:rsid w:val="00FB4F16"/>
    <w:rsid w:val="00FB6596"/>
    <w:rsid w:val="00FC06C5"/>
    <w:rsid w:val="00FC0D73"/>
    <w:rsid w:val="00FC1348"/>
    <w:rsid w:val="00FC1753"/>
    <w:rsid w:val="00FC17F0"/>
    <w:rsid w:val="00FC5FEA"/>
    <w:rsid w:val="00FC605E"/>
    <w:rsid w:val="00FC698D"/>
    <w:rsid w:val="00FC6BFA"/>
    <w:rsid w:val="00FC6F29"/>
    <w:rsid w:val="00FC7A0C"/>
    <w:rsid w:val="00FD0754"/>
    <w:rsid w:val="00FD07F6"/>
    <w:rsid w:val="00FD0A52"/>
    <w:rsid w:val="00FD0D08"/>
    <w:rsid w:val="00FD1333"/>
    <w:rsid w:val="00FD16DF"/>
    <w:rsid w:val="00FD1824"/>
    <w:rsid w:val="00FD6F2D"/>
    <w:rsid w:val="00FD73B4"/>
    <w:rsid w:val="00FE0C7D"/>
    <w:rsid w:val="00FE1391"/>
    <w:rsid w:val="00FE16CA"/>
    <w:rsid w:val="00FE2598"/>
    <w:rsid w:val="00FE7EE0"/>
    <w:rsid w:val="00FF12AD"/>
    <w:rsid w:val="00FF2430"/>
    <w:rsid w:val="00FF2C4E"/>
    <w:rsid w:val="00FF2ED3"/>
    <w:rsid w:val="00FF3DEC"/>
    <w:rsid w:val="00FF4D7B"/>
    <w:rsid w:val="00FF5390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7B50C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  <ds:schemaRef ds:uri="fbeb7907-aae1-46a4-8882-aab640828c24"/>
    <ds:schemaRef ds:uri="4ba0b87e-0567-4eca-8718-959a66e3491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3D1C37A-550E-4E2C-90BB-F8FC750E45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2114</Words>
  <Characters>13321</Characters>
  <Application>Microsoft Office Word</Application>
  <DocSecurity>0</DocSecurity>
  <Lines>111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3</cp:revision>
  <cp:lastPrinted>2024-02-01T08:35:00Z</cp:lastPrinted>
  <dcterms:created xsi:type="dcterms:W3CDTF">2024-02-07T09:12:00Z</dcterms:created>
  <dcterms:modified xsi:type="dcterms:W3CDTF">2025-07-10T07:39:00Z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  <property fmtid="{D5CDD505-2E9C-101B-9397-08002B2CF9AE}" pid="7" name="Order">
    <vt:r8>415800</vt:r8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</Properties>
</file>