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EA6" w14:textId="77777777" w:rsidR="00B570C7" w:rsidRDefault="00B570C7" w:rsidP="00B570C7">
      <w:pPr>
        <w:pStyle w:val="lk1"/>
      </w:pPr>
      <w:r w:rsidRPr="00DD330C">
        <w:t>Lektionenvorbereitung 3./4. Klasse AdL</w:t>
      </w:r>
    </w:p>
    <w:p w14:paraId="719C7739" w14:textId="5F283431" w:rsidR="00B570C7" w:rsidRPr="00516ABD" w:rsidRDefault="00EE1D59" w:rsidP="00B570C7">
      <w:pPr>
        <w:pStyle w:val="lk1"/>
        <w:spacing w:after="360"/>
      </w:pPr>
      <w:r>
        <w:t xml:space="preserve">Ça roule </w:t>
      </w:r>
      <w:r w:rsidR="002125C8">
        <w:t>4</w:t>
      </w:r>
    </w:p>
    <w:p w14:paraId="73C729FE" w14:textId="617FC7D3" w:rsidR="000A6AF0" w:rsidRDefault="000A6AF0" w:rsidP="00B570C7">
      <w:pPr>
        <w:pStyle w:val="lkp"/>
        <w:tabs>
          <w:tab w:val="left" w:pos="1560"/>
        </w:tabs>
      </w:pPr>
      <w:r>
        <w:rPr>
          <w:rStyle w:val="lkfett"/>
        </w:rPr>
        <w:t>Hinweis</w:t>
      </w:r>
    </w:p>
    <w:p w14:paraId="1A96CC81" w14:textId="2A2692E6" w:rsidR="00B570C7" w:rsidRDefault="0054102E" w:rsidP="0054102E">
      <w:pPr>
        <w:pStyle w:val="lklistestrich"/>
      </w:pPr>
      <w:r w:rsidRPr="0054102E">
        <w:t xml:space="preserve">Als Grundlage für den Unterricht dient </w:t>
      </w:r>
      <w:r w:rsidRPr="009A1EFE">
        <w:t>Ça roule 4</w:t>
      </w:r>
      <w:r w:rsidRPr="0054102E">
        <w:t>. Für Sprachanfänge</w:t>
      </w:r>
      <w:r w:rsidRPr="00A15B8F">
        <w:t>r</w:t>
      </w:r>
      <w:r w:rsidR="0032170B">
        <w:t>/-</w:t>
      </w:r>
      <w:r w:rsidRPr="00A15B8F">
        <w:t>in</w:t>
      </w:r>
      <w:r w:rsidRPr="0054102E">
        <w:t>nen</w:t>
      </w:r>
      <w:r w:rsidR="00D209AF">
        <w:t xml:space="preserve"> </w:t>
      </w:r>
      <w:r w:rsidRPr="0054102E">
        <w:t>werden die Inhalte reduziert.</w:t>
      </w:r>
    </w:p>
    <w:p w14:paraId="429A2185" w14:textId="02BA627A" w:rsidR="00F13F9F" w:rsidRPr="002F77FE" w:rsidRDefault="002F77FE" w:rsidP="004F2AEE">
      <w:pPr>
        <w:pStyle w:val="lklistestrich"/>
      </w:pPr>
      <w:r w:rsidRPr="002F77FE">
        <w:t xml:space="preserve">Pro Lektion wurden absichtlich nur 40’ statt 45’ verplant, um die Lektion nicht </w:t>
      </w:r>
      <w:r w:rsidR="00C37287">
        <w:br/>
      </w:r>
      <w:r w:rsidRPr="002F77FE">
        <w:t xml:space="preserve">zu überfrachten und damit Zeit für einen gemeinsamen Abschluss, Organisatorisches </w:t>
      </w:r>
      <w:r w:rsidR="0020180F">
        <w:br/>
      </w:r>
      <w:r w:rsidRPr="002F77FE">
        <w:t>etc. bleibt.</w:t>
      </w:r>
    </w:p>
    <w:p w14:paraId="24613C11" w14:textId="3AA66D16" w:rsidR="00B570C7" w:rsidRPr="0083125F" w:rsidRDefault="0083125F" w:rsidP="004F2AEE">
      <w:pPr>
        <w:pStyle w:val="lklistestrich"/>
      </w:pPr>
      <w:r w:rsidRPr="0083125F">
        <w:t>Hausaufgaben (HA) wurden absichtlich keine eingeplant, weil im Lehrplan 21 nur wenige HA vorgesehen sind. HA können individuell eingeplant werden, je nach Konzept der Schule oder Lehrperson.</w:t>
      </w:r>
    </w:p>
    <w:p w14:paraId="414A1CE3" w14:textId="4C695435" w:rsidR="00B570C7" w:rsidRPr="002501DA" w:rsidRDefault="00B570C7" w:rsidP="00B570C7">
      <w:pPr>
        <w:pStyle w:val="lkp"/>
      </w:pPr>
    </w:p>
    <w:p w14:paraId="7FD04A72" w14:textId="74C4E568" w:rsidR="00196FF9" w:rsidRPr="002501DA" w:rsidRDefault="00196FF9" w:rsidP="00B570C7">
      <w:pPr>
        <w:pStyle w:val="lkp"/>
      </w:pPr>
    </w:p>
    <w:p w14:paraId="13BB8259" w14:textId="77777777" w:rsidR="00AC6F06" w:rsidRPr="002501DA" w:rsidRDefault="00AC6F06" w:rsidP="00AC6F06">
      <w:pPr>
        <w:pStyle w:val="lkp"/>
      </w:pPr>
    </w:p>
    <w:p w14:paraId="17DD5FC9" w14:textId="77777777" w:rsidR="009001AE" w:rsidRPr="00871B03" w:rsidRDefault="009001AE" w:rsidP="009001AE">
      <w:pPr>
        <w:pStyle w:val="lkp"/>
        <w:rPr>
          <w:rStyle w:val="lkfett"/>
          <w:lang w:val="de-CH"/>
        </w:rPr>
      </w:pPr>
      <w:r w:rsidRPr="00871B03">
        <w:rPr>
          <w:rStyle w:val="lkfett"/>
          <w:lang w:val="de-CH"/>
        </w:rPr>
        <w:t>Verwendete Abkürzungen</w:t>
      </w:r>
    </w:p>
    <w:p w14:paraId="22B06622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EA</w:t>
      </w:r>
      <w:r w:rsidRPr="00871B03">
        <w:rPr>
          <w:lang w:val="de-CH"/>
        </w:rPr>
        <w:tab/>
        <w:t>Einzelarbeit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B4C6E7"/>
          <w:lang w:val="de-CH"/>
        </w:rPr>
        <w:t>Blau</w:t>
      </w:r>
      <w:r w:rsidRPr="00871B03">
        <w:rPr>
          <w:lang w:val="de-CH"/>
        </w:rPr>
        <w:tab/>
        <w:t>Thème: gesamte Klasse</w:t>
      </w:r>
    </w:p>
    <w:p w14:paraId="644ADE19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GA</w:t>
      </w:r>
      <w:r w:rsidRPr="00871B03">
        <w:rPr>
          <w:lang w:val="de-CH"/>
        </w:rPr>
        <w:tab/>
        <w:t>Gruppenarbeit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D6E3BC"/>
          <w:lang w:val="de-CH"/>
        </w:rPr>
        <w:t>Grün</w:t>
      </w:r>
      <w:r w:rsidRPr="00871B03">
        <w:rPr>
          <w:lang w:val="de-CH"/>
        </w:rPr>
        <w:tab/>
        <w:t>Cours: Lerninhalte pro Niveau</w:t>
      </w:r>
    </w:p>
    <w:p w14:paraId="27374451" w14:textId="77777777" w:rsidR="009001AE" w:rsidRDefault="009001AE" w:rsidP="009001AE">
      <w:pPr>
        <w:pStyle w:val="lkp"/>
        <w:rPr>
          <w:lang w:val="de-CH"/>
        </w:rPr>
      </w:pPr>
      <w:r>
        <w:rPr>
          <w:lang w:val="de-CH"/>
        </w:rPr>
        <w:t>HA</w:t>
      </w:r>
      <w:r w:rsidRPr="00871B03">
        <w:rPr>
          <w:lang w:val="de-CH"/>
        </w:rPr>
        <w:tab/>
      </w:r>
      <w:r>
        <w:rPr>
          <w:lang w:val="de-CH"/>
        </w:rPr>
        <w:t>Hausaufgaben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871B03">
        <w:rPr>
          <w:shd w:val="clear" w:color="auto" w:fill="FFE599"/>
          <w:lang w:val="de-CH"/>
        </w:rPr>
        <w:t>Gelb</w:t>
      </w:r>
      <w:r w:rsidRPr="00871B03">
        <w:rPr>
          <w:lang w:val="de-CH"/>
        </w:rPr>
        <w:tab/>
        <w:t>Activités: Planarbeit pro Niveau</w:t>
      </w:r>
    </w:p>
    <w:p w14:paraId="0E44AC19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KU</w:t>
      </w:r>
      <w:r w:rsidRPr="00871B03">
        <w:rPr>
          <w:lang w:val="de-CH"/>
        </w:rPr>
        <w:tab/>
        <w:t>Klassenunterricht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F4B083"/>
          <w:lang w:val="de-CH"/>
        </w:rPr>
        <w:t>Rot</w:t>
      </w:r>
      <w:r w:rsidRPr="00871B03">
        <w:rPr>
          <w:lang w:val="de-CH"/>
        </w:rPr>
        <w:tab/>
        <w:t>Mission: gesamte Klasse</w:t>
      </w:r>
    </w:p>
    <w:p w14:paraId="7B8AF84C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LP</w:t>
      </w:r>
      <w:r w:rsidRPr="00871B03">
        <w:rPr>
          <w:lang w:val="de-CH"/>
        </w:rPr>
        <w:tab/>
        <w:t>Lehrperson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  <w:t>*</w:t>
      </w:r>
      <w:r w:rsidRPr="00871B03">
        <w:rPr>
          <w:lang w:val="de-CH"/>
        </w:rPr>
        <w:tab/>
        <w:t>Niveau 1: Sprachanfäng</w:t>
      </w:r>
      <w:r w:rsidRPr="00A15B8F">
        <w:rPr>
          <w:lang w:val="de-CH"/>
        </w:rPr>
        <w:t>er/-in</w:t>
      </w:r>
      <w:r w:rsidRPr="00871B03">
        <w:rPr>
          <w:lang w:val="de-CH"/>
        </w:rPr>
        <w:t>nen</w:t>
      </w:r>
    </w:p>
    <w:p w14:paraId="1D6464D0" w14:textId="77777777" w:rsidR="009001AE" w:rsidRPr="00871B03" w:rsidRDefault="009001AE" w:rsidP="009001AE">
      <w:pPr>
        <w:pStyle w:val="lkp"/>
        <w:rPr>
          <w:lang w:val="de-CH"/>
        </w:rPr>
      </w:pPr>
      <w:r>
        <w:rPr>
          <w:lang w:val="de-CH"/>
        </w:rPr>
        <w:t>PA</w:t>
      </w:r>
      <w:r w:rsidRPr="00871B03">
        <w:rPr>
          <w:lang w:val="de-CH"/>
        </w:rPr>
        <w:tab/>
      </w:r>
      <w:r>
        <w:rPr>
          <w:lang w:val="de-CH"/>
        </w:rPr>
        <w:t>Partnerarbeit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871B03">
        <w:rPr>
          <w:lang w:val="de-CH"/>
        </w:rPr>
        <w:t>**</w:t>
      </w:r>
      <w:r w:rsidRPr="00871B03">
        <w:rPr>
          <w:lang w:val="de-CH"/>
        </w:rPr>
        <w:tab/>
        <w:t>Niveau 2: Fortgeschrittene</w:t>
      </w:r>
    </w:p>
    <w:p w14:paraId="2F7C33F0" w14:textId="77777777" w:rsidR="009001AE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SuS</w:t>
      </w:r>
      <w:r w:rsidRPr="00871B03">
        <w:rPr>
          <w:lang w:val="de-CH"/>
        </w:rPr>
        <w:tab/>
        <w:t>Schülerinnen und Schüler</w:t>
      </w:r>
    </w:p>
    <w:p w14:paraId="4AE156C1" w14:textId="77777777" w:rsidR="009001AE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WT</w:t>
      </w:r>
      <w:r w:rsidRPr="00871B03">
        <w:rPr>
          <w:lang w:val="de-CH"/>
        </w:rPr>
        <w:tab/>
        <w:t>Wandtafel</w:t>
      </w:r>
    </w:p>
    <w:p w14:paraId="5D464048" w14:textId="6B1D03EA" w:rsidR="00196FF9" w:rsidRPr="009001AE" w:rsidRDefault="00196FF9" w:rsidP="00B570C7">
      <w:pPr>
        <w:pStyle w:val="lkp"/>
        <w:rPr>
          <w:lang w:val="de-CH"/>
        </w:rPr>
      </w:pPr>
    </w:p>
    <w:p w14:paraId="532C0837" w14:textId="77777777" w:rsidR="00196FF9" w:rsidRPr="002125C8" w:rsidRDefault="00196FF9" w:rsidP="00B570C7">
      <w:pPr>
        <w:pStyle w:val="lkp"/>
      </w:pPr>
    </w:p>
    <w:p w14:paraId="0F613E07" w14:textId="3FDAC1E3" w:rsidR="00540F04" w:rsidRDefault="00540F04" w:rsidP="00B570C7">
      <w:pPr>
        <w:pStyle w:val="lkp"/>
      </w:pPr>
    </w:p>
    <w:p w14:paraId="464CF66F" w14:textId="77777777" w:rsidR="00B570C7" w:rsidRDefault="00B570C7" w:rsidP="00BE4AF2">
      <w:pPr>
        <w:pStyle w:val="lk1"/>
        <w:sectPr w:rsidR="00B570C7" w:rsidSect="00D50EDF">
          <w:footerReference w:type="default" r:id="rId11"/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AECFBF2" w14:textId="0E2D38D4" w:rsidR="00A869C0" w:rsidRPr="00906F43" w:rsidRDefault="00DD330C" w:rsidP="00BE4AF2">
      <w:pPr>
        <w:pStyle w:val="lk1"/>
        <w:rPr>
          <w:lang w:val="fr-CH"/>
        </w:rPr>
      </w:pPr>
      <w:r w:rsidRPr="00DD330C">
        <w:lastRenderedPageBreak/>
        <w:t xml:space="preserve">Lektionenvorbereitung 3./4. </w:t>
      </w:r>
      <w:r w:rsidRPr="00906F43">
        <w:rPr>
          <w:lang w:val="fr-CH"/>
        </w:rPr>
        <w:t>Klasse AdL</w:t>
      </w:r>
    </w:p>
    <w:p w14:paraId="0AA8A191" w14:textId="69A4F9E9" w:rsidR="00D94165" w:rsidRPr="00906F43" w:rsidRDefault="00D94165" w:rsidP="00EE3028">
      <w:pPr>
        <w:pStyle w:val="lk1"/>
        <w:spacing w:after="360"/>
        <w:rPr>
          <w:lang w:val="fr-CH"/>
        </w:rPr>
      </w:pPr>
      <w:r w:rsidRPr="00906F43">
        <w:rPr>
          <w:lang w:val="fr-CH"/>
        </w:rPr>
        <w:t xml:space="preserve">Ça roule </w:t>
      </w:r>
      <w:r w:rsidR="002125C8" w:rsidRPr="00906F43">
        <w:rPr>
          <w:lang w:val="fr-CH"/>
        </w:rPr>
        <w:t>4</w:t>
      </w:r>
      <w:r w:rsidRPr="00906F43">
        <w:rPr>
          <w:lang w:val="fr-CH"/>
        </w:rPr>
        <w:t>, Unité 1</w:t>
      </w:r>
    </w:p>
    <w:p w14:paraId="4B3CA27D" w14:textId="77777777" w:rsidR="00EE3028" w:rsidRDefault="00EE3028" w:rsidP="000B708F">
      <w:pPr>
        <w:pStyle w:val="lkp"/>
        <w:tabs>
          <w:tab w:val="left" w:pos="1560"/>
        </w:tabs>
      </w:pPr>
      <w:r w:rsidRPr="000B708F">
        <w:rPr>
          <w:rStyle w:val="lkfett"/>
        </w:rPr>
        <w:t>21 Lektionen</w:t>
      </w:r>
      <w:r>
        <w:t xml:space="preserve"> </w:t>
      </w:r>
      <w:r>
        <w:tab/>
        <w:t>= 7 Schulwochen à 3 Wochenlektionen</w:t>
      </w:r>
    </w:p>
    <w:p w14:paraId="64AF9225" w14:textId="59FE113F" w:rsidR="00E171FD" w:rsidRPr="00EE3028" w:rsidRDefault="00EE3028" w:rsidP="00F9254B">
      <w:pPr>
        <w:pStyle w:val="lkp"/>
        <w:tabs>
          <w:tab w:val="left" w:pos="1560"/>
        </w:tabs>
        <w:spacing w:before="60"/>
        <w:rPr>
          <w:lang w:val="fr-CH"/>
        </w:rPr>
      </w:pPr>
      <w:r w:rsidRPr="000B708F">
        <w:rPr>
          <w:rStyle w:val="lkfett"/>
          <w:lang w:val="fr-CH"/>
        </w:rPr>
        <w:t xml:space="preserve">Inhalt </w:t>
      </w:r>
      <w:r w:rsidRPr="00EE3028">
        <w:rPr>
          <w:lang w:val="fr-CH"/>
        </w:rPr>
        <w:tab/>
        <w:t xml:space="preserve">Unité 1: Cahier, Entraînement, Vocabulaire, Exercices interactifs, </w:t>
      </w:r>
      <w:r w:rsidR="000B708F">
        <w:rPr>
          <w:lang w:val="fr-CH"/>
        </w:rPr>
        <w:br/>
      </w:r>
      <w:r w:rsidR="000B708F">
        <w:rPr>
          <w:lang w:val="fr-CH"/>
        </w:rPr>
        <w:tab/>
      </w:r>
      <w:r w:rsidR="009A1EFE">
        <w:rPr>
          <w:lang w:val="fr-CH"/>
        </w:rPr>
        <w:t xml:space="preserve">gegebenenfalls </w:t>
      </w:r>
      <w:r w:rsidRPr="00EE3028">
        <w:rPr>
          <w:lang w:val="fr-CH"/>
        </w:rPr>
        <w:t>VocaTrainer</w:t>
      </w:r>
    </w:p>
    <w:p w14:paraId="06B181CC" w14:textId="126E8F35" w:rsidR="00E44616" w:rsidRDefault="00E44616" w:rsidP="00E44616">
      <w:pPr>
        <w:pStyle w:val="lkp"/>
        <w:rPr>
          <w:lang w:val="fr-CH" w:eastAsia="en-US"/>
        </w:rPr>
      </w:pPr>
    </w:p>
    <w:p w14:paraId="3678A55E" w14:textId="77777777" w:rsidR="000721D9" w:rsidRPr="00EE3028" w:rsidRDefault="000721D9" w:rsidP="00E44616">
      <w:pPr>
        <w:pStyle w:val="lkp"/>
        <w:rPr>
          <w:lang w:val="fr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650B60" w:rsidRPr="00E210A4" w14:paraId="570AAE55" w14:textId="77777777" w:rsidTr="00400D7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D9C7A3F" w14:textId="73AFB0F7" w:rsidR="00650B60" w:rsidRPr="00650B60" w:rsidRDefault="00194AC8" w:rsidP="00254B8A">
            <w:pPr>
              <w:pStyle w:val="lkp"/>
              <w:rPr>
                <w:rStyle w:val="lkfettwei"/>
              </w:rPr>
            </w:pPr>
            <w:r w:rsidRPr="00194AC8">
              <w:rPr>
                <w:rStyle w:val="lkfettwei"/>
              </w:rPr>
              <w:t>Lektion 1 (1. Woche, 1. Lektion)</w:t>
            </w:r>
          </w:p>
        </w:tc>
      </w:tr>
    </w:tbl>
    <w:p w14:paraId="34456192" w14:textId="77777777" w:rsidR="00650B60" w:rsidRPr="00386F4B" w:rsidRDefault="00650B60" w:rsidP="00386F4B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3873FC" w14:paraId="0CB6B125" w14:textId="77777777" w:rsidTr="007B38CB">
        <w:trPr>
          <w:trHeight w:val="397"/>
        </w:trPr>
        <w:tc>
          <w:tcPr>
            <w:tcW w:w="4932" w:type="dxa"/>
            <w:vAlign w:val="center"/>
          </w:tcPr>
          <w:p w14:paraId="72B838D8" w14:textId="2F60F110" w:rsidR="003873FC" w:rsidRPr="00951A26" w:rsidRDefault="003873FC" w:rsidP="00947C3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0699EFF" w14:textId="0E3D6BA7" w:rsidR="003873FC" w:rsidRPr="00951A26" w:rsidRDefault="003873FC" w:rsidP="00947C3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F055F1A" w14:textId="1706A7EF" w:rsidR="003873FC" w:rsidRPr="00951A26" w:rsidRDefault="003873FC" w:rsidP="00947C3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C1E2057" w14:textId="59C48531" w:rsidR="003873FC" w:rsidRPr="00951A26" w:rsidRDefault="003873FC" w:rsidP="00947C3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F567C" w14:paraId="2CF032EF" w14:textId="77777777" w:rsidTr="0099369E">
        <w:trPr>
          <w:trHeight w:val="2324"/>
        </w:trPr>
        <w:tc>
          <w:tcPr>
            <w:tcW w:w="4932" w:type="dxa"/>
            <w:shd w:val="clear" w:color="auto" w:fill="B4C6E7"/>
          </w:tcPr>
          <w:p w14:paraId="7B172485" w14:textId="311617C1" w:rsidR="00FF567C" w:rsidRPr="00410C19" w:rsidRDefault="00FF567C" w:rsidP="00FF567C">
            <w:pPr>
              <w:pStyle w:val="lkp"/>
              <w:rPr>
                <w:rStyle w:val="lkfett"/>
              </w:rPr>
            </w:pPr>
            <w:r w:rsidRPr="00410C19">
              <w:rPr>
                <w:rStyle w:val="lkfett"/>
              </w:rPr>
              <w:t>Cahier erkunden</w:t>
            </w:r>
            <w:r w:rsidRPr="00AC0F58">
              <w:rPr>
                <w:rStyle w:val="lkhochgestellt"/>
              </w:rPr>
              <w:t>1</w:t>
            </w:r>
          </w:p>
          <w:p w14:paraId="41E10597" w14:textId="77777777" w:rsidR="00FF567C" w:rsidRPr="00FF567C" w:rsidRDefault="00FF567C" w:rsidP="00FF567C">
            <w:pPr>
              <w:pStyle w:val="lkp"/>
            </w:pPr>
            <w:r w:rsidRPr="00FF567C">
              <w:t>SuS «schnuppern» im Cahier</w:t>
            </w:r>
          </w:p>
          <w:p w14:paraId="70A054AF" w14:textId="77777777" w:rsidR="00FF567C" w:rsidRPr="00FF567C" w:rsidRDefault="00FF567C" w:rsidP="00FF567C">
            <w:pPr>
              <w:pStyle w:val="lkp"/>
            </w:pPr>
            <w:r w:rsidRPr="00FF567C">
              <w:t xml:space="preserve">Austausch: </w:t>
            </w:r>
          </w:p>
          <w:p w14:paraId="51DDADD1" w14:textId="77777777" w:rsidR="00FF567C" w:rsidRPr="00FF567C" w:rsidRDefault="00FF567C" w:rsidP="003425AE">
            <w:pPr>
              <w:pStyle w:val="lklistestrich"/>
            </w:pPr>
            <w:r w:rsidRPr="00FF567C">
              <w:t xml:space="preserve">Was habt ihr Interessantes entdeckt? </w:t>
            </w:r>
          </w:p>
          <w:p w14:paraId="406208A9" w14:textId="77777777" w:rsidR="00FF567C" w:rsidRPr="00FF567C" w:rsidRDefault="00FF567C" w:rsidP="003425AE">
            <w:pPr>
              <w:pStyle w:val="lklistestrich"/>
            </w:pPr>
            <w:r w:rsidRPr="00FF567C">
              <w:t>Auf welche Themen/Aufgaben freut ihr euch?</w:t>
            </w:r>
          </w:p>
          <w:p w14:paraId="433171D5" w14:textId="369B64A8" w:rsidR="00FF567C" w:rsidRPr="00FF567C" w:rsidRDefault="00FF567C" w:rsidP="003425AE">
            <w:pPr>
              <w:pStyle w:val="lklistestrich"/>
            </w:pPr>
            <w:r w:rsidRPr="00FF567C">
              <w:t xml:space="preserve">Welche Wörter versteht </w:t>
            </w:r>
            <w:r w:rsidR="009A1EFE">
              <w:t>ihr</w:t>
            </w:r>
            <w:r w:rsidR="009A1EFE" w:rsidRPr="00FF567C">
              <w:t xml:space="preserve"> </w:t>
            </w:r>
            <w:r w:rsidRPr="00FF567C">
              <w:t>schon?</w:t>
            </w:r>
          </w:p>
        </w:tc>
        <w:tc>
          <w:tcPr>
            <w:tcW w:w="1276" w:type="dxa"/>
          </w:tcPr>
          <w:p w14:paraId="08D88115" w14:textId="77777777" w:rsidR="00FF567C" w:rsidRPr="00FF567C" w:rsidRDefault="00FF567C" w:rsidP="00FF567C">
            <w:pPr>
              <w:pStyle w:val="lkp"/>
            </w:pPr>
          </w:p>
          <w:p w14:paraId="74DCBDF8" w14:textId="77777777" w:rsidR="00FF567C" w:rsidRPr="00FF567C" w:rsidRDefault="00FF567C" w:rsidP="00FF567C">
            <w:pPr>
              <w:pStyle w:val="lkp"/>
            </w:pPr>
            <w:r w:rsidRPr="00FF567C">
              <w:t>EA</w:t>
            </w:r>
          </w:p>
          <w:p w14:paraId="5AE8E34D" w14:textId="5370CDE6" w:rsidR="00FF567C" w:rsidRPr="00FF567C" w:rsidRDefault="00FF567C" w:rsidP="00FF567C">
            <w:pPr>
              <w:pStyle w:val="lkp"/>
            </w:pPr>
            <w:r w:rsidRPr="00FF567C">
              <w:t>KU/PA</w:t>
            </w:r>
          </w:p>
        </w:tc>
        <w:tc>
          <w:tcPr>
            <w:tcW w:w="2137" w:type="dxa"/>
          </w:tcPr>
          <w:p w14:paraId="2997E5AB" w14:textId="77777777" w:rsidR="00FF567C" w:rsidRPr="00FF567C" w:rsidRDefault="00FF567C" w:rsidP="00FF567C">
            <w:pPr>
              <w:pStyle w:val="lkp"/>
            </w:pPr>
          </w:p>
          <w:p w14:paraId="3364E288" w14:textId="4352A74A" w:rsidR="00FF567C" w:rsidRPr="00FF567C" w:rsidRDefault="00FF567C" w:rsidP="00FF567C">
            <w:pPr>
              <w:pStyle w:val="lkp"/>
            </w:pPr>
            <w:r w:rsidRPr="00FF567C">
              <w:t>Cahier</w:t>
            </w:r>
          </w:p>
        </w:tc>
        <w:tc>
          <w:tcPr>
            <w:tcW w:w="709" w:type="dxa"/>
          </w:tcPr>
          <w:p w14:paraId="7A042160" w14:textId="77777777" w:rsidR="00FF567C" w:rsidRPr="00FF567C" w:rsidRDefault="00FF567C" w:rsidP="00FF567C">
            <w:pPr>
              <w:pStyle w:val="lkp"/>
            </w:pPr>
            <w:r w:rsidRPr="009A1EFE">
              <w:t>5’</w:t>
            </w:r>
          </w:p>
          <w:p w14:paraId="405341EA" w14:textId="0854803A" w:rsidR="00FF567C" w:rsidRPr="00FF567C" w:rsidRDefault="00FF567C" w:rsidP="00FF567C">
            <w:pPr>
              <w:pStyle w:val="lkp"/>
            </w:pPr>
          </w:p>
        </w:tc>
      </w:tr>
      <w:tr w:rsidR="00FF567C" w14:paraId="3D33C283" w14:textId="77777777" w:rsidTr="0099369E">
        <w:trPr>
          <w:trHeight w:val="624"/>
        </w:trPr>
        <w:tc>
          <w:tcPr>
            <w:tcW w:w="4932" w:type="dxa"/>
            <w:shd w:val="clear" w:color="auto" w:fill="B4C6E7"/>
          </w:tcPr>
          <w:p w14:paraId="1FF16ABA" w14:textId="0B816879" w:rsidR="00FF567C" w:rsidRPr="00FF567C" w:rsidRDefault="00FF567C" w:rsidP="00FF567C">
            <w:pPr>
              <w:pStyle w:val="lkp"/>
            </w:pPr>
            <w:r w:rsidRPr="00410C19">
              <w:rPr>
                <w:rStyle w:val="lkfett"/>
              </w:rPr>
              <w:t>Begrüssung</w:t>
            </w:r>
            <w:r w:rsidRPr="00FF567C">
              <w:t xml:space="preserve"> in verschiedenen Sprachen sammeln und an WT schreiben</w:t>
            </w:r>
          </w:p>
        </w:tc>
        <w:tc>
          <w:tcPr>
            <w:tcW w:w="1276" w:type="dxa"/>
          </w:tcPr>
          <w:p w14:paraId="0B9837AB" w14:textId="7E91A286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3414F434" w14:textId="77777777" w:rsidR="00FF567C" w:rsidRPr="00FF567C" w:rsidRDefault="00FF567C" w:rsidP="00FF567C">
            <w:pPr>
              <w:pStyle w:val="lkp"/>
            </w:pPr>
            <w:r w:rsidRPr="00FF567C">
              <w:t>WT</w:t>
            </w:r>
          </w:p>
          <w:p w14:paraId="699C4348" w14:textId="64B2BE9B" w:rsidR="00FF567C" w:rsidRPr="00FF567C" w:rsidRDefault="00FF567C" w:rsidP="00FF567C">
            <w:pPr>
              <w:pStyle w:val="lkp"/>
            </w:pPr>
          </w:p>
        </w:tc>
        <w:tc>
          <w:tcPr>
            <w:tcW w:w="709" w:type="dxa"/>
          </w:tcPr>
          <w:p w14:paraId="2ACE08C9" w14:textId="22E93CBE" w:rsidR="00FF567C" w:rsidRPr="00FF567C" w:rsidRDefault="00FF567C" w:rsidP="00FF567C">
            <w:pPr>
              <w:pStyle w:val="lkp"/>
            </w:pPr>
            <w:r w:rsidRPr="00FF567C">
              <w:t>5’</w:t>
            </w:r>
          </w:p>
        </w:tc>
      </w:tr>
      <w:tr w:rsidR="00FF567C" w14:paraId="003A61EA" w14:textId="77777777" w:rsidTr="00AF37B8">
        <w:trPr>
          <w:trHeight w:val="1191"/>
        </w:trPr>
        <w:tc>
          <w:tcPr>
            <w:tcW w:w="4932" w:type="dxa"/>
            <w:shd w:val="clear" w:color="auto" w:fill="B4C6E7"/>
          </w:tcPr>
          <w:p w14:paraId="68CC144C" w14:textId="77777777" w:rsidR="00FF567C" w:rsidRPr="00FF567C" w:rsidRDefault="00FF567C" w:rsidP="00FF567C">
            <w:pPr>
              <w:pStyle w:val="lkp"/>
            </w:pPr>
            <w:r w:rsidRPr="00FF567C">
              <w:t>SuS begrüssen sich im Kreis der Reihe nach:</w:t>
            </w:r>
          </w:p>
          <w:p w14:paraId="78338830" w14:textId="57A2BA62" w:rsidR="00FF567C" w:rsidRPr="00FF567C" w:rsidRDefault="009265A2" w:rsidP="001B0CAB">
            <w:pPr>
              <w:pStyle w:val="lklistestrich"/>
            </w:pPr>
            <w:r>
              <w:t>M</w:t>
            </w:r>
            <w:r w:rsidR="00FF567C" w:rsidRPr="00FF567C">
              <w:t>it einer Geste</w:t>
            </w:r>
          </w:p>
          <w:p w14:paraId="6BFC9ECF" w14:textId="53374C16" w:rsidR="00FF567C" w:rsidRPr="00FF567C" w:rsidRDefault="009265A2" w:rsidP="001B0CAB">
            <w:pPr>
              <w:pStyle w:val="lklistestrich"/>
            </w:pPr>
            <w:r>
              <w:t>I</w:t>
            </w:r>
            <w:r w:rsidR="003576F2">
              <w:t>n</w:t>
            </w:r>
            <w:r w:rsidR="003576F2" w:rsidRPr="003576F2">
              <w:t xml:space="preserve"> </w:t>
            </w:r>
            <w:r w:rsidR="00FF567C" w:rsidRPr="003576F2">
              <w:t>verschiedene</w:t>
            </w:r>
            <w:r w:rsidR="003576F2">
              <w:t>n</w:t>
            </w:r>
            <w:r w:rsidR="00FF567C" w:rsidRPr="00FF567C">
              <w:t xml:space="preserve"> Sprachen (an WT)</w:t>
            </w:r>
          </w:p>
          <w:p w14:paraId="2855C561" w14:textId="3B209D00" w:rsidR="00FF567C" w:rsidRPr="00FF567C" w:rsidRDefault="009265A2" w:rsidP="001B0CAB">
            <w:pPr>
              <w:pStyle w:val="lklistestrich"/>
            </w:pPr>
            <w:r>
              <w:t>A</w:t>
            </w:r>
            <w:r w:rsidR="00FF567C" w:rsidRPr="00FF567C">
              <w:t>uf Französisch (</w:t>
            </w:r>
            <w:r w:rsidR="00FF567C" w:rsidRPr="007B6702">
              <w:rPr>
                <w:i/>
                <w:iCs/>
              </w:rPr>
              <w:t>Bonjour</w:t>
            </w:r>
            <w:r w:rsidR="00FF567C" w:rsidRPr="00FF567C">
              <w:t xml:space="preserve"> und Name)</w:t>
            </w:r>
          </w:p>
        </w:tc>
        <w:tc>
          <w:tcPr>
            <w:tcW w:w="1276" w:type="dxa"/>
          </w:tcPr>
          <w:p w14:paraId="7D81E311" w14:textId="2AEDCD2C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7FE4D9A9" w14:textId="77777777" w:rsidR="00FF567C" w:rsidRPr="00FF567C" w:rsidRDefault="00FF567C" w:rsidP="00FF567C">
            <w:pPr>
              <w:pStyle w:val="lkp"/>
            </w:pPr>
          </w:p>
          <w:p w14:paraId="097F2FF2" w14:textId="77777777" w:rsidR="00FF567C" w:rsidRPr="00FF567C" w:rsidRDefault="00FF567C" w:rsidP="00FF567C">
            <w:pPr>
              <w:pStyle w:val="lkp"/>
            </w:pPr>
          </w:p>
          <w:p w14:paraId="7AF0F24B" w14:textId="6F5EFAA7" w:rsidR="00FF567C" w:rsidRPr="00FF567C" w:rsidRDefault="00FF567C" w:rsidP="00FF567C">
            <w:pPr>
              <w:pStyle w:val="lkp"/>
            </w:pPr>
            <w:r w:rsidRPr="00FF567C">
              <w:t>WT</w:t>
            </w:r>
          </w:p>
        </w:tc>
        <w:tc>
          <w:tcPr>
            <w:tcW w:w="709" w:type="dxa"/>
          </w:tcPr>
          <w:p w14:paraId="088C0F7A" w14:textId="29C2CB29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  <w:tr w:rsidR="00FF567C" w14:paraId="2CC3D814" w14:textId="77777777" w:rsidTr="009568D6">
        <w:trPr>
          <w:trHeight w:val="1474"/>
        </w:trPr>
        <w:tc>
          <w:tcPr>
            <w:tcW w:w="4932" w:type="dxa"/>
            <w:shd w:val="clear" w:color="auto" w:fill="B4C6E7"/>
          </w:tcPr>
          <w:p w14:paraId="0F7E9F66" w14:textId="22F109FC" w:rsidR="00FF567C" w:rsidRPr="00FF567C" w:rsidRDefault="00FF567C" w:rsidP="00410C19">
            <w:pPr>
              <w:pStyle w:val="lkp"/>
            </w:pPr>
            <w:r w:rsidRPr="00AC0F58">
              <w:rPr>
                <w:rStyle w:val="lkfett"/>
              </w:rPr>
              <w:t>Lied «Bonjour»</w:t>
            </w:r>
            <w:r w:rsidR="00410C19">
              <w:t xml:space="preserve"> </w:t>
            </w:r>
            <w:r w:rsidRPr="00FF567C">
              <w:t xml:space="preserve">aus </w:t>
            </w:r>
            <w:r w:rsidRPr="003576F2">
              <w:t>Ça roule 3</w:t>
            </w:r>
            <w:r w:rsidRPr="00FF567C">
              <w:t>, Unité 1 hören und mitsingen</w:t>
            </w:r>
          </w:p>
        </w:tc>
        <w:tc>
          <w:tcPr>
            <w:tcW w:w="1276" w:type="dxa"/>
          </w:tcPr>
          <w:p w14:paraId="07B5CAEC" w14:textId="4EF8C4F9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38A95ADA" w14:textId="77777777" w:rsidR="00FF567C" w:rsidRPr="00DD72D4" w:rsidRDefault="00FF567C" w:rsidP="00FF567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Audio 1 aus Ça roule 3</w:t>
            </w:r>
          </w:p>
          <w:p w14:paraId="6436826B" w14:textId="36232479" w:rsidR="00FF567C" w:rsidRPr="00DD72D4" w:rsidRDefault="00335E62" w:rsidP="00FF567C">
            <w:pPr>
              <w:pStyle w:val="lkp"/>
              <w:rPr>
                <w:lang w:val="fr-CH"/>
              </w:rPr>
            </w:pPr>
            <w:r>
              <w:rPr>
                <w:lang w:val="fr-CH"/>
              </w:rPr>
              <w:t>Kopiervorlage</w:t>
            </w:r>
            <w:r w:rsidRPr="00DD72D4">
              <w:rPr>
                <w:lang w:val="fr-CH"/>
              </w:rPr>
              <w:t xml:space="preserve"> </w:t>
            </w:r>
            <w:r w:rsidR="00FF567C" w:rsidRPr="00DD72D4">
              <w:rPr>
                <w:lang w:val="fr-CH"/>
              </w:rPr>
              <w:t>1 Livre d’accom</w:t>
            </w:r>
            <w:r w:rsidR="00720902">
              <w:rPr>
                <w:lang w:val="fr-CH"/>
              </w:rPr>
              <w:t>-</w:t>
            </w:r>
            <w:r w:rsidR="00FF567C" w:rsidRPr="00DD72D4">
              <w:rPr>
                <w:lang w:val="fr-CH"/>
              </w:rPr>
              <w:t>pagnemen</w:t>
            </w:r>
            <w:r w:rsidR="00FF567C" w:rsidRPr="00720902">
              <w:rPr>
                <w:lang w:val="fr-CH"/>
              </w:rPr>
              <w:t>t</w:t>
            </w:r>
            <w:r w:rsidR="00FF567C" w:rsidRPr="00DD72D4">
              <w:rPr>
                <w:lang w:val="fr-CH"/>
              </w:rPr>
              <w:t xml:space="preserve"> </w:t>
            </w:r>
            <w:r w:rsidR="00720902">
              <w:rPr>
                <w:lang w:val="fr-CH"/>
              </w:rPr>
              <w:t>zu</w:t>
            </w:r>
            <w:r w:rsidR="00720902" w:rsidRPr="00DD72D4">
              <w:rPr>
                <w:lang w:val="fr-CH"/>
              </w:rPr>
              <w:t xml:space="preserve"> </w:t>
            </w:r>
            <w:r w:rsidR="00FF567C" w:rsidRPr="00DD72D4">
              <w:rPr>
                <w:lang w:val="fr-CH"/>
              </w:rPr>
              <w:t>Ça roule 3</w:t>
            </w:r>
          </w:p>
        </w:tc>
        <w:tc>
          <w:tcPr>
            <w:tcW w:w="709" w:type="dxa"/>
          </w:tcPr>
          <w:p w14:paraId="1A36360A" w14:textId="637AAB93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  <w:tr w:rsidR="00FF567C" w14:paraId="2F010F54" w14:textId="77777777" w:rsidTr="00CD6BAE">
        <w:trPr>
          <w:trHeight w:val="2041"/>
        </w:trPr>
        <w:tc>
          <w:tcPr>
            <w:tcW w:w="4932" w:type="dxa"/>
            <w:shd w:val="clear" w:color="auto" w:fill="B4C6E7"/>
          </w:tcPr>
          <w:p w14:paraId="741509C1" w14:textId="77777777" w:rsidR="00FF567C" w:rsidRPr="00DD72D4" w:rsidRDefault="00FF567C" w:rsidP="00FF567C">
            <w:pPr>
              <w:pStyle w:val="lkp"/>
              <w:rPr>
                <w:lang w:val="fr-CH"/>
              </w:rPr>
            </w:pPr>
            <w:r w:rsidRPr="00DD72D4">
              <w:rPr>
                <w:rStyle w:val="lkfett"/>
                <w:lang w:val="fr-CH"/>
              </w:rPr>
              <w:t>Wortschatz</w:t>
            </w:r>
            <w:r w:rsidRPr="00DD72D4">
              <w:rPr>
                <w:lang w:val="fr-CH"/>
              </w:rPr>
              <w:t xml:space="preserve"> </w:t>
            </w:r>
            <w:r w:rsidRPr="00DD72D4">
              <w:rPr>
                <w:rStyle w:val="lkkursiv"/>
                <w:lang w:val="fr-CH"/>
              </w:rPr>
              <w:t>bonjour, Comment ça va?, très bien</w:t>
            </w:r>
            <w:r w:rsidRPr="00DD72D4">
              <w:rPr>
                <w:lang w:val="fr-CH"/>
              </w:rPr>
              <w:t xml:space="preserve">, </w:t>
            </w:r>
            <w:r w:rsidRPr="00D606AB">
              <w:rPr>
                <w:i/>
                <w:iCs/>
                <w:lang w:val="fr-CH"/>
              </w:rPr>
              <w:t>merci</w:t>
            </w:r>
            <w:r w:rsidRPr="00DD72D4">
              <w:rPr>
                <w:lang w:val="fr-CH"/>
              </w:rPr>
              <w:t xml:space="preserve"> (Ça roule 3, Unité 1) einführe</w:t>
            </w:r>
            <w:r w:rsidRPr="003576F2">
              <w:rPr>
                <w:lang w:val="fr-CH"/>
              </w:rPr>
              <w:t>n *</w:t>
            </w:r>
          </w:p>
          <w:p w14:paraId="4A216C97" w14:textId="247CD95F" w:rsidR="00FF567C" w:rsidRPr="00FF567C" w:rsidRDefault="00FF567C" w:rsidP="00091E76">
            <w:pPr>
              <w:pStyle w:val="lkp"/>
            </w:pPr>
            <w:r w:rsidRPr="00FF567C">
              <w:t>bzw. repetieren ** und mittels «Le carrousel»</w:t>
            </w:r>
            <w:r w:rsidRPr="00F5781C">
              <w:rPr>
                <w:rStyle w:val="lkhochgestellt"/>
              </w:rPr>
              <w:t>2</w:t>
            </w:r>
            <w:r w:rsidRPr="00FF567C">
              <w:t xml:space="preserve"> (Ça roule 3, Unité 1) anwenden: Innen- und Aussenkreis bilden, sich gegenseitig begrüssen und fragen, wie es geht, danach</w:t>
            </w:r>
            <w:r w:rsidR="00613D70">
              <w:t xml:space="preserve"> bewegen sich die SuS im Aussenkreis</w:t>
            </w:r>
            <w:r w:rsidRPr="00FF567C">
              <w:t xml:space="preserve"> eine</w:t>
            </w:r>
            <w:r w:rsidR="00091E76">
              <w:t xml:space="preserve"> </w:t>
            </w:r>
            <w:r w:rsidRPr="00FF567C">
              <w:t xml:space="preserve">Position </w:t>
            </w:r>
            <w:r w:rsidRPr="00720902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7F4FBD6F" w14:textId="40BF566F" w:rsidR="00FF567C" w:rsidRPr="00FF567C" w:rsidRDefault="00FF567C" w:rsidP="00FF567C">
            <w:pPr>
              <w:pStyle w:val="lkp"/>
            </w:pPr>
            <w:r w:rsidRPr="00FF567C">
              <w:t>GA/PA</w:t>
            </w:r>
          </w:p>
        </w:tc>
        <w:tc>
          <w:tcPr>
            <w:tcW w:w="2137" w:type="dxa"/>
          </w:tcPr>
          <w:p w14:paraId="312350B3" w14:textId="77777777" w:rsidR="00FF567C" w:rsidRPr="00FF567C" w:rsidRDefault="00FF567C" w:rsidP="00FF567C">
            <w:pPr>
              <w:pStyle w:val="lkp"/>
            </w:pPr>
          </w:p>
        </w:tc>
        <w:tc>
          <w:tcPr>
            <w:tcW w:w="709" w:type="dxa"/>
          </w:tcPr>
          <w:p w14:paraId="32DBA2CB" w14:textId="0763B512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</w:tbl>
    <w:p w14:paraId="74D86FC4" w14:textId="7C12271B" w:rsidR="00764FB9" w:rsidRPr="004F5691" w:rsidRDefault="00BB1B87" w:rsidP="00855AC0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4F5691" w:rsidRPr="004F5691">
        <w:t>Hinweise und Differenzierungsmöglichkeiten zu den Aufgaben siehe Livre d’accompagnement S. 17 und 42/43 sowie Unterrichts</w:t>
      </w:r>
      <w:r w:rsidR="004F5691" w:rsidRPr="00245825">
        <w:t>hilfen</w:t>
      </w:r>
      <w:r w:rsidR="004F5691" w:rsidRPr="004F5691">
        <w:t xml:space="preserve"> für altersdurchmischtes und differenzierendes Lernen S. 24/25</w:t>
      </w:r>
    </w:p>
    <w:p w14:paraId="05AE0C3F" w14:textId="77777777" w:rsidR="00880067" w:rsidRDefault="002125C8" w:rsidP="00880067">
      <w:pPr>
        <w:pStyle w:val="lkfunote"/>
        <w:spacing w:before="0"/>
      </w:pPr>
      <w:r w:rsidRPr="00A9244A">
        <w:rPr>
          <w:rStyle w:val="lkhochgestellt"/>
        </w:rPr>
        <w:t>2</w:t>
      </w:r>
      <w:r w:rsidR="00880067">
        <w:t xml:space="preserve"> Spielanleitung und weitere Spielideen siehe Livre d’accompagnement S. 24–27</w:t>
      </w:r>
    </w:p>
    <w:p w14:paraId="6A547D43" w14:textId="1E31A6D3" w:rsidR="002125C8" w:rsidRDefault="00880067" w:rsidP="00880067">
      <w:pPr>
        <w:pStyle w:val="lkfunote"/>
        <w:spacing w:before="0"/>
      </w:pPr>
      <w:r>
        <w:t xml:space="preserve">Je nach Niveau und nach Ermessen der </w:t>
      </w:r>
      <w:r w:rsidRPr="00720902">
        <w:t>Lehrperson</w:t>
      </w:r>
      <w:r>
        <w:t xml:space="preserve"> werden die Inhalte ** oder * oder eine Mischung aus beiden Niveaus ins Merkheft übernommen. Das Niveau ** deckt die Lerninhalte von Ça roule 4 ab und richtet sich an die fortgeschrittenen Schüle</w:t>
      </w:r>
      <w:r w:rsidRPr="00A15B8F">
        <w:t>r/</w:t>
      </w:r>
      <w:r w:rsidR="00A15B8F" w:rsidRPr="00CD330D">
        <w:t>-</w:t>
      </w:r>
      <w:r w:rsidRPr="00A15B8F">
        <w:t>i</w:t>
      </w:r>
      <w:r>
        <w:t>nnen. Das Niveau * zeigt auf, wie die Lerninhalte mit solchen von Ça roule 3 reduziert werden können.</w:t>
      </w:r>
    </w:p>
    <w:p w14:paraId="1CA0E0F0" w14:textId="77777777" w:rsidR="009C3B64" w:rsidRPr="00540F04" w:rsidRDefault="009C3B64" w:rsidP="009C3B64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9C3B64" w:rsidRPr="00E210A4" w14:paraId="151349AF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2E20CD6" w14:textId="4AC64928" w:rsidR="009C3B64" w:rsidRPr="00650B60" w:rsidRDefault="00ED368C" w:rsidP="009C3B64">
            <w:pPr>
              <w:pStyle w:val="lkp"/>
              <w:rPr>
                <w:rStyle w:val="lkfettwei"/>
              </w:rPr>
            </w:pPr>
            <w:r w:rsidRPr="00ED368C">
              <w:rPr>
                <w:rStyle w:val="lkfettwei"/>
              </w:rPr>
              <w:t>Lektion 2 (1. Woche, 2. Lektion)</w:t>
            </w:r>
          </w:p>
        </w:tc>
      </w:tr>
    </w:tbl>
    <w:p w14:paraId="1FFE6D2F" w14:textId="77777777" w:rsidR="009C3B64" w:rsidRPr="00386F4B" w:rsidRDefault="009C3B64" w:rsidP="009C3B64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9C3B64" w14:paraId="478C1A1F" w14:textId="77777777" w:rsidTr="00172748">
        <w:trPr>
          <w:trHeight w:val="397"/>
        </w:trPr>
        <w:tc>
          <w:tcPr>
            <w:tcW w:w="4932" w:type="dxa"/>
            <w:vAlign w:val="center"/>
          </w:tcPr>
          <w:p w14:paraId="7EAF56CC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7A1CF31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59640AE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03BF753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EC30BB" w14:paraId="38106216" w14:textId="77777777" w:rsidTr="0035029B">
        <w:trPr>
          <w:trHeight w:val="1191"/>
        </w:trPr>
        <w:tc>
          <w:tcPr>
            <w:tcW w:w="4932" w:type="dxa"/>
            <w:shd w:val="clear" w:color="auto" w:fill="B4C6E7"/>
          </w:tcPr>
          <w:p w14:paraId="1D2B6C2C" w14:textId="14D9954E" w:rsidR="00EC30BB" w:rsidRPr="00EB6927" w:rsidRDefault="00EC30BB" w:rsidP="00EC30BB">
            <w:pPr>
              <w:pStyle w:val="lkp"/>
              <w:rPr>
                <w:rStyle w:val="lkfett"/>
              </w:rPr>
            </w:pPr>
            <w:r w:rsidRPr="00EB6927">
              <w:rPr>
                <w:rStyle w:val="lkfett"/>
              </w:rPr>
              <w:t>Einstieg Spiel «Le carrousel»</w:t>
            </w:r>
            <w:r w:rsidRPr="00EB6927">
              <w:rPr>
                <w:rStyle w:val="lkhochgestellt"/>
              </w:rPr>
              <w:t>2</w:t>
            </w:r>
          </w:p>
          <w:p w14:paraId="49C5D383" w14:textId="70BD2255" w:rsidR="00EC30BB" w:rsidRPr="00EC30BB" w:rsidRDefault="00EC30BB" w:rsidP="00666CF0">
            <w:pPr>
              <w:pStyle w:val="lkp"/>
            </w:pPr>
            <w:r w:rsidRPr="00EC30BB">
              <w:t xml:space="preserve">Innen- und Aussenkreis bilden, sich gegenseitig begrüssen und fragen, wie es geht, danach </w:t>
            </w:r>
            <w:r w:rsidR="00613D70">
              <w:t xml:space="preserve">bewegen sich die SuS im Aussenkreis </w:t>
            </w:r>
            <w:r w:rsidRPr="00EC30BB">
              <w:t>eine</w:t>
            </w:r>
            <w:r w:rsidR="00666CF0">
              <w:t xml:space="preserve"> </w:t>
            </w:r>
            <w:r w:rsidRPr="00EC30BB">
              <w:t xml:space="preserve">Position </w:t>
            </w:r>
            <w:r w:rsidRPr="00613D70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30DB7637" w14:textId="77777777" w:rsidR="00EC30BB" w:rsidRPr="000002BE" w:rsidRDefault="00EC30BB" w:rsidP="000002BE">
            <w:pPr>
              <w:pStyle w:val="lkp"/>
            </w:pPr>
          </w:p>
          <w:p w14:paraId="5C59B890" w14:textId="6E52E050" w:rsidR="00EC30BB" w:rsidRPr="000002BE" w:rsidRDefault="00EC30BB" w:rsidP="000002BE">
            <w:pPr>
              <w:pStyle w:val="lkp"/>
            </w:pPr>
            <w:r w:rsidRPr="000002BE">
              <w:t>KU</w:t>
            </w:r>
          </w:p>
        </w:tc>
        <w:tc>
          <w:tcPr>
            <w:tcW w:w="2137" w:type="dxa"/>
          </w:tcPr>
          <w:p w14:paraId="7C745013" w14:textId="77777777" w:rsidR="00EC30BB" w:rsidRPr="000002BE" w:rsidRDefault="00EC30BB" w:rsidP="000002BE">
            <w:pPr>
              <w:pStyle w:val="lkp"/>
            </w:pPr>
          </w:p>
          <w:p w14:paraId="790A4938" w14:textId="2F6984A7" w:rsidR="00EC30BB" w:rsidRPr="000002BE" w:rsidRDefault="00EC30BB" w:rsidP="000002BE">
            <w:pPr>
              <w:pStyle w:val="lkp"/>
            </w:pPr>
          </w:p>
        </w:tc>
        <w:tc>
          <w:tcPr>
            <w:tcW w:w="709" w:type="dxa"/>
          </w:tcPr>
          <w:p w14:paraId="1AA7F28A" w14:textId="0F630E75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14:paraId="713F7E78" w14:textId="77777777" w:rsidTr="0035029B">
        <w:trPr>
          <w:trHeight w:val="907"/>
        </w:trPr>
        <w:tc>
          <w:tcPr>
            <w:tcW w:w="4932" w:type="dxa"/>
            <w:shd w:val="clear" w:color="auto" w:fill="B4C6E7"/>
          </w:tcPr>
          <w:p w14:paraId="662E5400" w14:textId="0DD68E2F" w:rsidR="00EC30BB" w:rsidRPr="00EB6927" w:rsidRDefault="00EC30BB" w:rsidP="00EC30BB">
            <w:pPr>
              <w:pStyle w:val="lkp"/>
              <w:rPr>
                <w:rStyle w:val="lkfett"/>
              </w:rPr>
            </w:pPr>
            <w:r w:rsidRPr="00EB6927">
              <w:rPr>
                <w:rStyle w:val="lkfett"/>
              </w:rPr>
              <w:t>Auftaktseite Unité 1</w:t>
            </w:r>
            <w:r w:rsidRPr="00EB6927">
              <w:rPr>
                <w:rStyle w:val="lkhochgestellt"/>
              </w:rPr>
              <w:t>1</w:t>
            </w:r>
          </w:p>
          <w:p w14:paraId="1A59785E" w14:textId="77777777" w:rsidR="00EC30BB" w:rsidRPr="00EC30BB" w:rsidRDefault="00EC30BB" w:rsidP="00EC30BB">
            <w:pPr>
              <w:pStyle w:val="lkp"/>
            </w:pPr>
            <w:r w:rsidRPr="00EC30BB">
              <w:t>Lernziele S. 6 gemeinsam lesen, dann</w:t>
            </w:r>
          </w:p>
          <w:p w14:paraId="2892927B" w14:textId="756B64FE" w:rsidR="00EC30BB" w:rsidRPr="00EC30BB" w:rsidRDefault="00EC30BB" w:rsidP="00EC30BB">
            <w:pPr>
              <w:pStyle w:val="lkp"/>
            </w:pPr>
            <w:r w:rsidRPr="00EC30BB">
              <w:t>Aufgaben S. 7 lösen</w:t>
            </w:r>
          </w:p>
        </w:tc>
        <w:tc>
          <w:tcPr>
            <w:tcW w:w="1276" w:type="dxa"/>
          </w:tcPr>
          <w:p w14:paraId="340E62FA" w14:textId="77777777" w:rsidR="00EC30BB" w:rsidRPr="000002BE" w:rsidRDefault="00EC30BB" w:rsidP="000002BE">
            <w:pPr>
              <w:pStyle w:val="lkp"/>
            </w:pPr>
          </w:p>
          <w:p w14:paraId="26F7F0A8" w14:textId="77777777" w:rsidR="00EC30BB" w:rsidRPr="000002BE" w:rsidRDefault="00EC30BB" w:rsidP="000002BE">
            <w:pPr>
              <w:pStyle w:val="lkp"/>
            </w:pPr>
            <w:r w:rsidRPr="000002BE">
              <w:t>KU</w:t>
            </w:r>
          </w:p>
          <w:p w14:paraId="373658D1" w14:textId="10D81CB9" w:rsidR="00EC30BB" w:rsidRPr="000002BE" w:rsidRDefault="00EC30BB" w:rsidP="000002BE">
            <w:pPr>
              <w:pStyle w:val="lkp"/>
            </w:pPr>
            <w:r w:rsidRPr="000002BE">
              <w:t>KU/PA</w:t>
            </w:r>
          </w:p>
        </w:tc>
        <w:tc>
          <w:tcPr>
            <w:tcW w:w="2137" w:type="dxa"/>
          </w:tcPr>
          <w:p w14:paraId="4DD2A7D1" w14:textId="77777777" w:rsidR="00EC30BB" w:rsidRPr="000002BE" w:rsidRDefault="00EC30BB" w:rsidP="000002BE">
            <w:pPr>
              <w:pStyle w:val="lkp"/>
            </w:pPr>
          </w:p>
          <w:p w14:paraId="3AFA2A22" w14:textId="257CE920" w:rsidR="00EC30BB" w:rsidRPr="000002BE" w:rsidRDefault="00EC30BB" w:rsidP="000002BE">
            <w:pPr>
              <w:pStyle w:val="lkp"/>
            </w:pPr>
            <w:r w:rsidRPr="000002BE">
              <w:t>Cahier S. 6/7</w:t>
            </w:r>
          </w:p>
        </w:tc>
        <w:tc>
          <w:tcPr>
            <w:tcW w:w="709" w:type="dxa"/>
          </w:tcPr>
          <w:p w14:paraId="2A2F3CE2" w14:textId="090737FB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14:paraId="3C3908F1" w14:textId="77777777" w:rsidTr="0035029B">
        <w:trPr>
          <w:trHeight w:val="1191"/>
        </w:trPr>
        <w:tc>
          <w:tcPr>
            <w:tcW w:w="4932" w:type="dxa"/>
            <w:shd w:val="clear" w:color="auto" w:fill="B4C6E7"/>
          </w:tcPr>
          <w:p w14:paraId="74FB4F1A" w14:textId="223CF32C" w:rsidR="00EC30BB" w:rsidRPr="000B3C27" w:rsidRDefault="000B3C27" w:rsidP="00EC30BB">
            <w:pPr>
              <w:pStyle w:val="lkp"/>
              <w:rPr>
                <w:rStyle w:val="lkfett"/>
              </w:rPr>
            </w:pPr>
            <w:r w:rsidRPr="000B3C27">
              <w:rPr>
                <w:rStyle w:val="lkfett"/>
              </w:rPr>
              <w:t xml:space="preserve">Morat </w:t>
            </w:r>
            <w:r w:rsidR="00245825">
              <w:rPr>
                <w:rStyle w:val="lkfett"/>
              </w:rPr>
              <w:t>–</w:t>
            </w:r>
            <w:r w:rsidRPr="000B3C27">
              <w:rPr>
                <w:rStyle w:val="lkfett"/>
              </w:rPr>
              <w:t xml:space="preserve"> Murten</w:t>
            </w:r>
            <w:r w:rsidR="00EC30BB" w:rsidRPr="000B3C27">
              <w:rPr>
                <w:rStyle w:val="lkhochgestellt"/>
              </w:rPr>
              <w:t>1</w:t>
            </w:r>
          </w:p>
          <w:p w14:paraId="4CDD89D1" w14:textId="3C1BD7D6" w:rsidR="00EC30BB" w:rsidRPr="00EC30BB" w:rsidRDefault="00EC30BB" w:rsidP="00EC30BB">
            <w:pPr>
              <w:pStyle w:val="lkp"/>
            </w:pPr>
            <w:r w:rsidRPr="00EC30BB">
              <w:t>Mit</w:t>
            </w:r>
            <w:r w:rsidR="00245825">
              <w:t>h</w:t>
            </w:r>
            <w:r w:rsidRPr="00EC30BB">
              <w:t>ilfe der Schweizerkarte mit französischen Ortsnamen Vorwissen und Erfahrungen zu slowUp erfragen</w:t>
            </w:r>
          </w:p>
        </w:tc>
        <w:tc>
          <w:tcPr>
            <w:tcW w:w="1276" w:type="dxa"/>
          </w:tcPr>
          <w:p w14:paraId="46BCC089" w14:textId="77777777" w:rsidR="00EC30BB" w:rsidRPr="000002BE" w:rsidRDefault="00EC30BB" w:rsidP="000002BE">
            <w:pPr>
              <w:pStyle w:val="lkp"/>
            </w:pPr>
          </w:p>
          <w:p w14:paraId="5233273A" w14:textId="77777777" w:rsidR="00EC30BB" w:rsidRPr="000002BE" w:rsidRDefault="00EC30BB" w:rsidP="000002BE">
            <w:pPr>
              <w:pStyle w:val="lkp"/>
            </w:pPr>
            <w:r w:rsidRPr="000002BE">
              <w:t>KU</w:t>
            </w:r>
          </w:p>
          <w:p w14:paraId="69FCEE5D" w14:textId="77777777" w:rsidR="00EC30BB" w:rsidRPr="000002BE" w:rsidRDefault="00EC30BB" w:rsidP="000002BE">
            <w:pPr>
              <w:pStyle w:val="lkp"/>
            </w:pPr>
          </w:p>
        </w:tc>
        <w:tc>
          <w:tcPr>
            <w:tcW w:w="2137" w:type="dxa"/>
          </w:tcPr>
          <w:p w14:paraId="0F74C5A6" w14:textId="77777777" w:rsidR="00EC30BB" w:rsidRPr="000002BE" w:rsidRDefault="00EC30BB" w:rsidP="000002BE">
            <w:pPr>
              <w:pStyle w:val="lkp"/>
            </w:pPr>
          </w:p>
          <w:p w14:paraId="0DCF2229" w14:textId="77777777" w:rsidR="00EC30BB" w:rsidRPr="000002BE" w:rsidRDefault="00EC30BB" w:rsidP="000002BE">
            <w:pPr>
              <w:pStyle w:val="lkp"/>
            </w:pPr>
            <w:r w:rsidRPr="000002BE">
              <w:t>Cahier S. 8</w:t>
            </w:r>
          </w:p>
          <w:p w14:paraId="5E5E42DA" w14:textId="77777777" w:rsidR="00EC30BB" w:rsidRPr="000002BE" w:rsidRDefault="00EC30BB" w:rsidP="000002BE">
            <w:pPr>
              <w:pStyle w:val="lkp"/>
            </w:pPr>
            <w:r w:rsidRPr="000002BE">
              <w:t>Visualizer/Beamer</w:t>
            </w:r>
          </w:p>
          <w:p w14:paraId="27516504" w14:textId="61379BBB" w:rsidR="00EC30BB" w:rsidRPr="000002BE" w:rsidRDefault="00EC30BB" w:rsidP="000002BE">
            <w:pPr>
              <w:pStyle w:val="lkp"/>
            </w:pPr>
            <w:r w:rsidRPr="000002BE">
              <w:t>Schweizerkarte</w:t>
            </w:r>
          </w:p>
        </w:tc>
        <w:tc>
          <w:tcPr>
            <w:tcW w:w="709" w:type="dxa"/>
          </w:tcPr>
          <w:p w14:paraId="789D0E43" w14:textId="13405C11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:rsidRPr="00DB371D" w14:paraId="6843340F" w14:textId="77777777" w:rsidTr="0035029B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2718BC70" w14:textId="5226B5A6" w:rsidR="00EC30BB" w:rsidRPr="00241DEE" w:rsidRDefault="00EC30BB" w:rsidP="00EC30BB">
            <w:pPr>
              <w:pStyle w:val="lkp"/>
              <w:rPr>
                <w:rStyle w:val="lkfett"/>
              </w:rPr>
            </w:pPr>
            <w:r w:rsidRPr="00241DEE">
              <w:rPr>
                <w:rStyle w:val="lkfett"/>
              </w:rPr>
              <w:t>Cours</w:t>
            </w:r>
            <w:r w:rsidRPr="003A0428">
              <w:rPr>
                <w:rStyle w:val="lkhochgestellt"/>
              </w:rPr>
              <w:t>3</w:t>
            </w:r>
          </w:p>
          <w:p w14:paraId="7B01DA5E" w14:textId="77777777" w:rsidR="00EC30BB" w:rsidRPr="00EC30BB" w:rsidRDefault="00EC30BB" w:rsidP="0035029B">
            <w:pPr>
              <w:pStyle w:val="lklistestrich"/>
            </w:pPr>
            <w:r w:rsidRPr="00EC30BB">
              <w:t xml:space="preserve">Fragewörter ins Merkheft </w:t>
            </w:r>
            <w:r w:rsidRPr="003576F2">
              <w:rPr>
                <w:rStyle w:val="lkkursiv"/>
              </w:rPr>
              <w:t>Mon trésor</w:t>
            </w:r>
            <w:r w:rsidRPr="00EC30BB">
              <w:t xml:space="preserve"> übernehmen</w:t>
            </w:r>
          </w:p>
          <w:p w14:paraId="11234582" w14:textId="77777777" w:rsidR="00EC30BB" w:rsidRPr="00EC30BB" w:rsidRDefault="00EC30BB" w:rsidP="0035029B">
            <w:pPr>
              <w:pStyle w:val="lklistestrich"/>
            </w:pPr>
            <w:r w:rsidRPr="0035029B">
              <w:rPr>
                <w:rStyle w:val="lkkursiv"/>
              </w:rPr>
              <w:t>Qui?, Quoi?, Où?, Quand?</w:t>
            </w:r>
            <w:r w:rsidRPr="00EC30BB">
              <w:t xml:space="preserve"> als Repetition ** / zur Einführung *</w:t>
            </w:r>
          </w:p>
          <w:p w14:paraId="58D6E027" w14:textId="112E3B5C" w:rsidR="00EC30BB" w:rsidRPr="00EC30BB" w:rsidRDefault="00EC30BB" w:rsidP="0035029B">
            <w:pPr>
              <w:pStyle w:val="lklistestrich"/>
            </w:pPr>
            <w:r w:rsidRPr="00EC30BB">
              <w:t>Mit verschiedenen Plakaten von slowUps die Fragewörter in der Klasse beüben</w:t>
            </w:r>
          </w:p>
        </w:tc>
        <w:tc>
          <w:tcPr>
            <w:tcW w:w="1276" w:type="dxa"/>
          </w:tcPr>
          <w:p w14:paraId="35A7F590" w14:textId="77777777" w:rsidR="00EC30BB" w:rsidRPr="000002BE" w:rsidRDefault="00EC30BB" w:rsidP="000002BE">
            <w:pPr>
              <w:pStyle w:val="lkp"/>
            </w:pPr>
          </w:p>
          <w:p w14:paraId="5C25C6DF" w14:textId="0784778C" w:rsidR="00EC30BB" w:rsidRPr="000002BE" w:rsidRDefault="00EC30BB" w:rsidP="000002BE">
            <w:pPr>
              <w:pStyle w:val="lkp"/>
            </w:pPr>
            <w:r w:rsidRPr="000002BE">
              <w:t>KU</w:t>
            </w:r>
          </w:p>
        </w:tc>
        <w:tc>
          <w:tcPr>
            <w:tcW w:w="2137" w:type="dxa"/>
          </w:tcPr>
          <w:p w14:paraId="7FEAEE5A" w14:textId="77777777" w:rsidR="00EC30BB" w:rsidRPr="000002BE" w:rsidRDefault="00EC30BB" w:rsidP="000002BE">
            <w:pPr>
              <w:pStyle w:val="lkp"/>
            </w:pPr>
          </w:p>
          <w:p w14:paraId="22BEB009" w14:textId="2D14D13E" w:rsidR="00EC30BB" w:rsidRPr="000002BE" w:rsidRDefault="00EC30BB" w:rsidP="000002BE">
            <w:pPr>
              <w:pStyle w:val="lkp"/>
            </w:pPr>
            <w:r w:rsidRPr="000002BE">
              <w:t xml:space="preserve">Merkheft </w:t>
            </w:r>
            <w:r w:rsidRPr="009960F5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08741480" w14:textId="12ECD7D0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</w:tbl>
    <w:p w14:paraId="2FE15DFC" w14:textId="1505E93F" w:rsidR="00A9244A" w:rsidRPr="0035029B" w:rsidRDefault="00A9244A" w:rsidP="00A9244A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35029B" w:rsidRPr="0035029B">
        <w:t>Hinweise und Differenzierungsmöglichkeiten zu den Aufgaben siehe Livre d’accompagnement S. 42/43 sowie Unterrichtshilfen für altersdurchmischtes und differenzierendes Lernen S. 24/25</w:t>
      </w:r>
    </w:p>
    <w:p w14:paraId="78D2B39B" w14:textId="0249F272" w:rsidR="009C3B64" w:rsidRPr="008D27D6" w:rsidRDefault="00A9244A" w:rsidP="00414DF3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8D27D6" w:rsidRPr="008D27D6">
        <w:t>Spielanleitung und weitere Spielideen siehe Livre d’accompagnement S. 24–27</w:t>
      </w:r>
    </w:p>
    <w:p w14:paraId="50AFD857" w14:textId="77777777" w:rsidR="00A9244A" w:rsidRDefault="00A9244A" w:rsidP="009C3B64">
      <w:pPr>
        <w:pStyle w:val="lkp"/>
      </w:pPr>
    </w:p>
    <w:p w14:paraId="62A5107E" w14:textId="71092779" w:rsidR="00BA381D" w:rsidRDefault="00BA381D" w:rsidP="00BA381D">
      <w:pPr>
        <w:pStyle w:val="lkp"/>
      </w:pPr>
    </w:p>
    <w:p w14:paraId="1FCB937A" w14:textId="77777777" w:rsidR="00CC197C" w:rsidRDefault="00CC197C" w:rsidP="00BA381D">
      <w:pPr>
        <w:pStyle w:val="lkp"/>
        <w:sectPr w:rsidR="00CC197C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A71F0D2" w14:textId="77777777" w:rsidR="00CC197C" w:rsidRPr="006B63AB" w:rsidRDefault="00CC197C" w:rsidP="00CC197C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CC197C" w:rsidRPr="006B63AB" w14:paraId="7DE93595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07445" w14:textId="4A386F4F" w:rsidR="00CC197C" w:rsidRPr="006B63AB" w:rsidRDefault="00E14C4B" w:rsidP="007351C6">
            <w:pPr>
              <w:pStyle w:val="lkp"/>
              <w:rPr>
                <w:rStyle w:val="lkfettwei"/>
                <w:lang w:val="de-DE"/>
              </w:rPr>
            </w:pPr>
            <w:r w:rsidRPr="00E14C4B">
              <w:rPr>
                <w:rStyle w:val="lkfettwei"/>
                <w:lang w:val="de-DE"/>
              </w:rPr>
              <w:t>Lektion 3 (1. Woche, 3. Lektion)</w:t>
            </w:r>
          </w:p>
        </w:tc>
      </w:tr>
    </w:tbl>
    <w:p w14:paraId="7587137E" w14:textId="77777777" w:rsidR="00BB6A0E" w:rsidRPr="00386F4B" w:rsidRDefault="00BB6A0E" w:rsidP="00BB6A0E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B6A0E" w14:paraId="38A168AC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A03CBE6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5EB20B99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F73CCA3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87E842C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BF70D0" w14:paraId="59261BCA" w14:textId="77777777" w:rsidTr="00254AD4">
        <w:trPr>
          <w:trHeight w:val="907"/>
        </w:trPr>
        <w:tc>
          <w:tcPr>
            <w:tcW w:w="4932" w:type="dxa"/>
            <w:shd w:val="clear" w:color="auto" w:fill="B4C6E7"/>
          </w:tcPr>
          <w:p w14:paraId="4BEDF1E0" w14:textId="77777777" w:rsidR="00BF70D0" w:rsidRPr="00DC07C2" w:rsidRDefault="00BF70D0" w:rsidP="00BF70D0">
            <w:pPr>
              <w:pStyle w:val="lkp"/>
              <w:rPr>
                <w:rStyle w:val="lkfett"/>
              </w:rPr>
            </w:pPr>
            <w:r w:rsidRPr="00DC07C2">
              <w:rPr>
                <w:rStyle w:val="lkfett"/>
              </w:rPr>
              <w:t>Einstieg</w:t>
            </w:r>
          </w:p>
          <w:p w14:paraId="23395C69" w14:textId="02650555" w:rsidR="00BF70D0" w:rsidRPr="003873FC" w:rsidRDefault="00BF70D0" w:rsidP="00BF70D0">
            <w:pPr>
              <w:pStyle w:val="lkp"/>
            </w:pPr>
            <w:r>
              <w:t>Lied «Bonjour» aus Ça roule 3 in der Klasse singen</w:t>
            </w:r>
          </w:p>
        </w:tc>
        <w:tc>
          <w:tcPr>
            <w:tcW w:w="1276" w:type="dxa"/>
          </w:tcPr>
          <w:p w14:paraId="60AD8830" w14:textId="77777777" w:rsidR="00BF70D0" w:rsidRPr="003F2546" w:rsidRDefault="00BF70D0" w:rsidP="003F2546">
            <w:pPr>
              <w:pStyle w:val="lkp"/>
            </w:pPr>
          </w:p>
          <w:p w14:paraId="6A9AFE62" w14:textId="7C4E839C" w:rsidR="00BF70D0" w:rsidRPr="003F2546" w:rsidRDefault="00BF70D0" w:rsidP="003F2546">
            <w:pPr>
              <w:pStyle w:val="lkp"/>
            </w:pPr>
            <w:r w:rsidRPr="003F2546">
              <w:t>KU</w:t>
            </w:r>
          </w:p>
        </w:tc>
        <w:tc>
          <w:tcPr>
            <w:tcW w:w="2137" w:type="dxa"/>
          </w:tcPr>
          <w:p w14:paraId="571DF86D" w14:textId="77777777" w:rsidR="00BF70D0" w:rsidRPr="003F2546" w:rsidRDefault="00BF70D0" w:rsidP="003F2546">
            <w:pPr>
              <w:pStyle w:val="lkp"/>
            </w:pPr>
          </w:p>
        </w:tc>
        <w:tc>
          <w:tcPr>
            <w:tcW w:w="709" w:type="dxa"/>
          </w:tcPr>
          <w:p w14:paraId="33D04CFC" w14:textId="2777A6C9" w:rsidR="00BF70D0" w:rsidRPr="003F2546" w:rsidRDefault="00BF70D0" w:rsidP="003F2546">
            <w:pPr>
              <w:pStyle w:val="lkp"/>
            </w:pPr>
            <w:r w:rsidRPr="003F2546">
              <w:t>5’</w:t>
            </w:r>
          </w:p>
        </w:tc>
      </w:tr>
      <w:tr w:rsidR="00BF70D0" w14:paraId="66648D9C" w14:textId="77777777" w:rsidTr="00246D20">
        <w:trPr>
          <w:trHeight w:val="624"/>
        </w:trPr>
        <w:tc>
          <w:tcPr>
            <w:tcW w:w="4932" w:type="dxa"/>
            <w:shd w:val="clear" w:color="auto" w:fill="B4C6E7"/>
          </w:tcPr>
          <w:p w14:paraId="5056BA65" w14:textId="0B570646" w:rsidR="00BF70D0" w:rsidRDefault="00BF70D0" w:rsidP="00BF70D0">
            <w:pPr>
              <w:pStyle w:val="lkp"/>
            </w:pPr>
            <w:r w:rsidRPr="00547A9C">
              <w:rPr>
                <w:rStyle w:val="lkfett"/>
              </w:rPr>
              <w:t xml:space="preserve">Morat </w:t>
            </w:r>
            <w:r w:rsidRPr="00777DA7">
              <w:rPr>
                <w:rStyle w:val="lkfett"/>
              </w:rPr>
              <w:t>–</w:t>
            </w:r>
            <w:r w:rsidRPr="00547A9C">
              <w:rPr>
                <w:rStyle w:val="lkfett"/>
              </w:rPr>
              <w:t xml:space="preserve"> Murten</w:t>
            </w:r>
            <w:r w:rsidRPr="00547A9C">
              <w:rPr>
                <w:rStyle w:val="lkhochgestellt"/>
              </w:rPr>
              <w:t>1</w:t>
            </w:r>
          </w:p>
          <w:p w14:paraId="2604EFB9" w14:textId="2A398205" w:rsidR="00BF70D0" w:rsidRDefault="00BF70D0" w:rsidP="00BF70D0">
            <w:pPr>
              <w:pStyle w:val="lkp"/>
            </w:pPr>
            <w:r>
              <w:t>Fragewörter repetieren, Aufgabe 1A lösen</w:t>
            </w:r>
          </w:p>
        </w:tc>
        <w:tc>
          <w:tcPr>
            <w:tcW w:w="1276" w:type="dxa"/>
          </w:tcPr>
          <w:p w14:paraId="061C42FA" w14:textId="77777777" w:rsidR="00BF70D0" w:rsidRPr="003F2546" w:rsidRDefault="00BF70D0" w:rsidP="003F2546">
            <w:pPr>
              <w:pStyle w:val="lkp"/>
            </w:pPr>
          </w:p>
          <w:p w14:paraId="266D4FCB" w14:textId="0542353C" w:rsidR="00BF70D0" w:rsidRPr="003F2546" w:rsidRDefault="00BF70D0" w:rsidP="003F2546">
            <w:pPr>
              <w:pStyle w:val="lkp"/>
            </w:pPr>
            <w:r w:rsidRPr="003F2546">
              <w:t>KU/GA</w:t>
            </w:r>
          </w:p>
        </w:tc>
        <w:tc>
          <w:tcPr>
            <w:tcW w:w="2137" w:type="dxa"/>
          </w:tcPr>
          <w:p w14:paraId="5800EC0D" w14:textId="77777777" w:rsidR="00BF70D0" w:rsidRPr="003F2546" w:rsidRDefault="00BF70D0" w:rsidP="003F2546">
            <w:pPr>
              <w:pStyle w:val="lkp"/>
            </w:pPr>
          </w:p>
          <w:p w14:paraId="4A9AF271" w14:textId="366CA3D6" w:rsidR="00BF70D0" w:rsidRPr="003F2546" w:rsidRDefault="00BF70D0" w:rsidP="003F2546">
            <w:pPr>
              <w:pStyle w:val="lkp"/>
            </w:pPr>
            <w:r w:rsidRPr="003F2546">
              <w:t>Cahier S. 8</w:t>
            </w:r>
          </w:p>
        </w:tc>
        <w:tc>
          <w:tcPr>
            <w:tcW w:w="709" w:type="dxa"/>
          </w:tcPr>
          <w:p w14:paraId="3553AEC5" w14:textId="316CA624" w:rsidR="00BF70D0" w:rsidRPr="003F2546" w:rsidRDefault="00BF70D0" w:rsidP="003F2546">
            <w:pPr>
              <w:pStyle w:val="lkp"/>
            </w:pPr>
            <w:r w:rsidRPr="003F2546">
              <w:t>5’</w:t>
            </w:r>
          </w:p>
        </w:tc>
      </w:tr>
      <w:tr w:rsidR="00BF70D0" w14:paraId="2DEE75C8" w14:textId="77777777" w:rsidTr="00DD22B5">
        <w:trPr>
          <w:trHeight w:val="4025"/>
        </w:trPr>
        <w:tc>
          <w:tcPr>
            <w:tcW w:w="4932" w:type="dxa"/>
            <w:shd w:val="clear" w:color="auto" w:fill="B4C6E7"/>
          </w:tcPr>
          <w:p w14:paraId="2D2FA28B" w14:textId="5DEBC74E" w:rsidR="00BF70D0" w:rsidRDefault="00BF70D0" w:rsidP="00BF70D0">
            <w:pPr>
              <w:pStyle w:val="lkp"/>
            </w:pPr>
            <w:r w:rsidRPr="00391DD6">
              <w:t>Um den Sprachanfänger/</w:t>
            </w:r>
            <w:r w:rsidR="00A15B8F">
              <w:t>-</w:t>
            </w:r>
            <w:r w:rsidRPr="00391DD6">
              <w:t xml:space="preserve">innen zu zeigen, dass sie bereits französische Wörter kennen, wird folgendes Spiel mit sechs Parallelwörtern aus dem Wortfeld Transportmittel </w:t>
            </w:r>
            <w:r w:rsidRPr="009960F5">
              <w:rPr>
                <w:i/>
                <w:iCs/>
              </w:rPr>
              <w:t>(</w:t>
            </w:r>
            <w:r w:rsidRPr="00001F89">
              <w:rPr>
                <w:rStyle w:val="lkkursiv"/>
              </w:rPr>
              <w:t xml:space="preserve">un vélo, une trottinette, une moto, un tram, des rollers, </w:t>
            </w:r>
            <w:r w:rsidRPr="00001F89">
              <w:rPr>
                <w:rStyle w:val="lkkursiv"/>
              </w:rPr>
              <w:br/>
              <w:t>un bus</w:t>
            </w:r>
            <w:r w:rsidRPr="009960F5">
              <w:rPr>
                <w:i/>
                <w:iCs/>
              </w:rPr>
              <w:t>)</w:t>
            </w:r>
            <w:r w:rsidRPr="00391DD6">
              <w:t xml:space="preserve"> in heterogenen Gruppen gespielt: Zunächst werden die Wörter mittels Wortkarten eingeführt und anschliessend mit den Zahlen 1–6 abgedeckt. Ein Schüler/</w:t>
            </w:r>
            <w:r w:rsidR="00335E62">
              <w:t xml:space="preserve"> e</w:t>
            </w:r>
            <w:r w:rsidRPr="00391DD6">
              <w:t>in</w:t>
            </w:r>
            <w:r w:rsidR="00335E62">
              <w:t>e Schülerin</w:t>
            </w:r>
            <w:r w:rsidRPr="00391DD6">
              <w:t xml:space="preserve"> würfelt. Er/sie nenne das Verkehrsmittel, welches unter der gewürfelten Zahl liegt. Wer es richtig sagt, bekommt einen Punkt. Wer hat zuerst 10 Punkte? Tipp: Nach zwei Runden werden die Wortkarten neu angeordnet.</w:t>
            </w:r>
          </w:p>
        </w:tc>
        <w:tc>
          <w:tcPr>
            <w:tcW w:w="1276" w:type="dxa"/>
          </w:tcPr>
          <w:p w14:paraId="177B76BB" w14:textId="00940215" w:rsidR="00BF70D0" w:rsidRPr="003F2546" w:rsidRDefault="00BF70D0" w:rsidP="003F2546">
            <w:pPr>
              <w:pStyle w:val="lkp"/>
            </w:pPr>
            <w:r w:rsidRPr="003F2546">
              <w:t>GA</w:t>
            </w:r>
          </w:p>
        </w:tc>
        <w:tc>
          <w:tcPr>
            <w:tcW w:w="2137" w:type="dxa"/>
          </w:tcPr>
          <w:p w14:paraId="76869B4D" w14:textId="49208069" w:rsidR="00BF70D0" w:rsidRPr="003F2546" w:rsidRDefault="00BF70D0" w:rsidP="003F2546">
            <w:pPr>
              <w:pStyle w:val="lkp"/>
            </w:pPr>
            <w:r w:rsidRPr="003F2546">
              <w:t>Wortkarten</w:t>
            </w:r>
          </w:p>
        </w:tc>
        <w:tc>
          <w:tcPr>
            <w:tcW w:w="709" w:type="dxa"/>
          </w:tcPr>
          <w:p w14:paraId="2500E218" w14:textId="7EEB14BF" w:rsidR="00BF70D0" w:rsidRPr="003F2546" w:rsidRDefault="00BF70D0" w:rsidP="003F2546">
            <w:pPr>
              <w:pStyle w:val="lkp"/>
            </w:pPr>
            <w:r w:rsidRPr="003F2546">
              <w:t>15’</w:t>
            </w:r>
          </w:p>
        </w:tc>
      </w:tr>
      <w:tr w:rsidR="00BF70D0" w14:paraId="6F6128F2" w14:textId="77777777" w:rsidTr="00DD22B5">
        <w:trPr>
          <w:trHeight w:val="907"/>
        </w:trPr>
        <w:tc>
          <w:tcPr>
            <w:tcW w:w="4932" w:type="dxa"/>
            <w:shd w:val="clear" w:color="auto" w:fill="B4C6E7"/>
          </w:tcPr>
          <w:p w14:paraId="4B9F30CB" w14:textId="3E53B18B" w:rsidR="00BF70D0" w:rsidRDefault="00BF70D0" w:rsidP="00BF70D0">
            <w:pPr>
              <w:pStyle w:val="lkp"/>
            </w:pPr>
            <w:r w:rsidRPr="00F37E73">
              <w:t>Cahier Aufgaben 1B–E ** / bei 1B nur mithören, bei 1C auf die Verkehrsmittel konzentrieren</w:t>
            </w:r>
            <w:r w:rsidR="00E9641A">
              <w:t>,</w:t>
            </w:r>
            <w:r w:rsidRPr="00F37E73">
              <w:t xml:space="preserve"> ohne mitzuschreiben, bei 1D dann lösen *</w:t>
            </w:r>
          </w:p>
        </w:tc>
        <w:tc>
          <w:tcPr>
            <w:tcW w:w="1276" w:type="dxa"/>
          </w:tcPr>
          <w:p w14:paraId="1B87D3DB" w14:textId="77777777" w:rsidR="00BF70D0" w:rsidRPr="003F2546" w:rsidRDefault="00BF70D0" w:rsidP="003F2546">
            <w:pPr>
              <w:pStyle w:val="lkp"/>
            </w:pPr>
            <w:r w:rsidRPr="003F2546">
              <w:t>KU</w:t>
            </w:r>
          </w:p>
          <w:p w14:paraId="351FB61C" w14:textId="44D744C3" w:rsidR="00BF70D0" w:rsidRPr="003F2546" w:rsidRDefault="00BF70D0" w:rsidP="003F2546">
            <w:pPr>
              <w:pStyle w:val="lkp"/>
            </w:pPr>
            <w:r w:rsidRPr="003F2546">
              <w:t>EA</w:t>
            </w:r>
          </w:p>
        </w:tc>
        <w:tc>
          <w:tcPr>
            <w:tcW w:w="2137" w:type="dxa"/>
          </w:tcPr>
          <w:p w14:paraId="1175BC44" w14:textId="77777777" w:rsidR="00BF70D0" w:rsidRPr="003F2546" w:rsidRDefault="00BF70D0" w:rsidP="003F2546">
            <w:pPr>
              <w:pStyle w:val="lkp"/>
            </w:pPr>
            <w:r w:rsidRPr="003F2546">
              <w:t>Cahier S. 8</w:t>
            </w:r>
          </w:p>
          <w:p w14:paraId="6CC444DB" w14:textId="77777777" w:rsidR="00BF70D0" w:rsidRPr="003F2546" w:rsidRDefault="00BF70D0" w:rsidP="003F2546">
            <w:pPr>
              <w:pStyle w:val="lkp"/>
            </w:pPr>
            <w:r w:rsidRPr="003F2546">
              <w:t>Audio 1, 2</w:t>
            </w:r>
          </w:p>
          <w:p w14:paraId="1C9A2C43" w14:textId="409282B0" w:rsidR="00BF70D0" w:rsidRPr="003F2546" w:rsidRDefault="00BF70D0" w:rsidP="003F2546">
            <w:pPr>
              <w:pStyle w:val="lkp"/>
            </w:pPr>
            <w:r w:rsidRPr="003F2546">
              <w:t xml:space="preserve">Schweizerkarte </w:t>
            </w:r>
          </w:p>
        </w:tc>
        <w:tc>
          <w:tcPr>
            <w:tcW w:w="709" w:type="dxa"/>
          </w:tcPr>
          <w:p w14:paraId="61A0C2E1" w14:textId="4FAC80F7" w:rsidR="00BF70D0" w:rsidRPr="003F2546" w:rsidRDefault="00BF70D0" w:rsidP="003F2546">
            <w:pPr>
              <w:pStyle w:val="lkp"/>
            </w:pPr>
            <w:r w:rsidRPr="003F2546">
              <w:t>15’</w:t>
            </w:r>
          </w:p>
        </w:tc>
      </w:tr>
    </w:tbl>
    <w:p w14:paraId="12119A77" w14:textId="39201306" w:rsidR="00BB6A0E" w:rsidRPr="00E20652" w:rsidRDefault="00BB6A0E" w:rsidP="00BB6A0E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E20652" w:rsidRPr="00E20652">
        <w:t>Hinweise und Differenzierungsmöglichkeiten zu den Aufgaben siehe Livre d’accompagnement S. 42/43 sowie Unterrichtshilfen für altersdurchmischtes und differenzierendes Lernen S. 24/25</w:t>
      </w:r>
    </w:p>
    <w:p w14:paraId="485F7ADB" w14:textId="2B3CA600" w:rsidR="00BB6A0E" w:rsidRDefault="00BB6A0E" w:rsidP="00BB6A0E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9B111F" w:rsidRPr="009B111F">
        <w:t>Spielanleitung und weitere Spielideen siehe Livre d’accompagnement S. 24–27</w:t>
      </w:r>
    </w:p>
    <w:p w14:paraId="11F9032C" w14:textId="774B4BF2" w:rsidR="00BB6A0E" w:rsidRDefault="00BB6A0E" w:rsidP="00BB6A0E">
      <w:pPr>
        <w:pStyle w:val="lkp"/>
      </w:pPr>
    </w:p>
    <w:p w14:paraId="694F3FB0" w14:textId="77777777" w:rsidR="00CC197C" w:rsidRPr="00D50EDF" w:rsidRDefault="00CC197C" w:rsidP="00CC197C">
      <w:pPr>
        <w:pStyle w:val="lkp"/>
      </w:pPr>
    </w:p>
    <w:p w14:paraId="19B10CE9" w14:textId="77777777" w:rsidR="00242283" w:rsidRDefault="00242283" w:rsidP="00BA381D">
      <w:pPr>
        <w:pStyle w:val="lkp"/>
        <w:sectPr w:rsidR="00242283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1FB6066" w14:textId="77777777" w:rsidR="00242283" w:rsidRPr="006B63AB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6B63AB" w14:paraId="377DC82C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AE0EE2" w14:textId="41CB9903" w:rsidR="00242283" w:rsidRPr="006B63AB" w:rsidRDefault="00242283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C42EF6" w:rsidRPr="00C42EF6">
              <w:rPr>
                <w:rStyle w:val="lkfettwei"/>
                <w:lang w:val="de-DE"/>
              </w:rPr>
              <w:t>4 (2. Woche, 1. Lektion)</w:t>
            </w:r>
          </w:p>
        </w:tc>
      </w:tr>
    </w:tbl>
    <w:p w14:paraId="271068EA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37B2638B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B95ABE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77EFAC87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40BAB66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5F51EF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07ABE" w14:paraId="44A1386B" w14:textId="77777777" w:rsidTr="004D07C8">
        <w:trPr>
          <w:trHeight w:val="1474"/>
        </w:trPr>
        <w:tc>
          <w:tcPr>
            <w:tcW w:w="4932" w:type="dxa"/>
            <w:shd w:val="clear" w:color="auto" w:fill="B4C6E7"/>
          </w:tcPr>
          <w:p w14:paraId="44F61C3F" w14:textId="5A353519" w:rsidR="00407ABE" w:rsidRPr="00B97A2C" w:rsidRDefault="00407ABE" w:rsidP="003F1B04">
            <w:pPr>
              <w:pStyle w:val="lkp"/>
              <w:rPr>
                <w:rStyle w:val="lkfett"/>
              </w:rPr>
            </w:pPr>
            <w:r w:rsidRPr="00B97A2C">
              <w:rPr>
                <w:rStyle w:val="lkfett"/>
              </w:rPr>
              <w:t>Les moyens de transport</w:t>
            </w:r>
            <w:r w:rsidRPr="00B97A2C">
              <w:rPr>
                <w:rStyle w:val="lkhochgestellt"/>
              </w:rPr>
              <w:t>1</w:t>
            </w:r>
          </w:p>
          <w:p w14:paraId="30A68470" w14:textId="77777777" w:rsidR="00407ABE" w:rsidRPr="003F1B04" w:rsidRDefault="00407ABE" w:rsidP="003F1B04">
            <w:pPr>
              <w:pStyle w:val="lkp"/>
            </w:pPr>
            <w:r w:rsidRPr="003F1B04">
              <w:t>Repetition von Verkehrsmitteln, die bereits bekannt sind, Einstiegsspiel von Lektion 3 zu den Verkehrsmitteln wiederholen</w:t>
            </w:r>
          </w:p>
          <w:p w14:paraId="51A19599" w14:textId="7F339792" w:rsidR="00407ABE" w:rsidRPr="003F1B04" w:rsidRDefault="00407ABE" w:rsidP="003F1B04">
            <w:pPr>
              <w:pStyle w:val="lkp"/>
            </w:pPr>
            <w:r w:rsidRPr="003F1B04">
              <w:t>Aufgabe 2A lösen</w:t>
            </w:r>
          </w:p>
        </w:tc>
        <w:tc>
          <w:tcPr>
            <w:tcW w:w="1276" w:type="dxa"/>
          </w:tcPr>
          <w:p w14:paraId="794AC8E7" w14:textId="77777777" w:rsidR="00407ABE" w:rsidRPr="00A43454" w:rsidRDefault="00407ABE" w:rsidP="00A43454">
            <w:pPr>
              <w:pStyle w:val="lkp"/>
            </w:pPr>
          </w:p>
          <w:p w14:paraId="450A3257" w14:textId="77777777" w:rsidR="00407ABE" w:rsidRPr="00A43454" w:rsidRDefault="00407ABE" w:rsidP="00A43454">
            <w:pPr>
              <w:pStyle w:val="lkp"/>
            </w:pPr>
            <w:r w:rsidRPr="00A43454">
              <w:t>KU/GA</w:t>
            </w:r>
          </w:p>
          <w:p w14:paraId="333A0727" w14:textId="77777777" w:rsidR="00407ABE" w:rsidRPr="00A43454" w:rsidRDefault="00407ABE" w:rsidP="00A43454">
            <w:pPr>
              <w:pStyle w:val="lkp"/>
            </w:pPr>
          </w:p>
          <w:p w14:paraId="54312AF3" w14:textId="77777777" w:rsidR="00407ABE" w:rsidRPr="00A43454" w:rsidRDefault="00407ABE" w:rsidP="00A43454">
            <w:pPr>
              <w:pStyle w:val="lkp"/>
            </w:pPr>
          </w:p>
          <w:p w14:paraId="3EF50113" w14:textId="7D498690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08BC3DCC" w14:textId="77777777" w:rsidR="00407ABE" w:rsidRPr="00A43454" w:rsidRDefault="00407ABE" w:rsidP="00A43454">
            <w:pPr>
              <w:pStyle w:val="lkp"/>
            </w:pPr>
          </w:p>
          <w:p w14:paraId="389B7BC6" w14:textId="77777777" w:rsidR="00407ABE" w:rsidRPr="00A43454" w:rsidRDefault="00407ABE" w:rsidP="00A43454">
            <w:pPr>
              <w:pStyle w:val="lkp"/>
            </w:pPr>
          </w:p>
          <w:p w14:paraId="3FE82B67" w14:textId="77777777" w:rsidR="00407ABE" w:rsidRPr="00A43454" w:rsidRDefault="00407ABE" w:rsidP="00A43454">
            <w:pPr>
              <w:pStyle w:val="lkp"/>
            </w:pPr>
          </w:p>
          <w:p w14:paraId="48D5EB67" w14:textId="77777777" w:rsidR="00407ABE" w:rsidRPr="00A43454" w:rsidRDefault="00407ABE" w:rsidP="00A43454">
            <w:pPr>
              <w:pStyle w:val="lkp"/>
            </w:pPr>
          </w:p>
          <w:p w14:paraId="5836FE5B" w14:textId="51B4B837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</w:tc>
        <w:tc>
          <w:tcPr>
            <w:tcW w:w="709" w:type="dxa"/>
          </w:tcPr>
          <w:p w14:paraId="50C8DBB3" w14:textId="70B97D67" w:rsidR="00407ABE" w:rsidRPr="00A43454" w:rsidRDefault="00407ABE" w:rsidP="00A43454">
            <w:pPr>
              <w:pStyle w:val="lkp"/>
            </w:pPr>
            <w:r w:rsidRPr="00A43454">
              <w:t>10’</w:t>
            </w:r>
          </w:p>
        </w:tc>
      </w:tr>
      <w:tr w:rsidR="00407ABE" w:rsidRPr="00DB371D" w14:paraId="075301B1" w14:textId="77777777" w:rsidTr="003C3368">
        <w:trPr>
          <w:trHeight w:val="2324"/>
        </w:trPr>
        <w:tc>
          <w:tcPr>
            <w:tcW w:w="4932" w:type="dxa"/>
            <w:shd w:val="clear" w:color="auto" w:fill="D6E3BC" w:themeFill="accent3" w:themeFillTint="66"/>
          </w:tcPr>
          <w:p w14:paraId="170CD015" w14:textId="77777777" w:rsidR="00407ABE" w:rsidRPr="008763B4" w:rsidRDefault="00407ABE" w:rsidP="003F1B04">
            <w:pPr>
              <w:pStyle w:val="lkp"/>
              <w:rPr>
                <w:rStyle w:val="lkfett"/>
              </w:rPr>
            </w:pPr>
            <w:r w:rsidRPr="008763B4">
              <w:rPr>
                <w:rStyle w:val="lkfett"/>
              </w:rPr>
              <w:t>Cours</w:t>
            </w:r>
          </w:p>
          <w:p w14:paraId="61976C40" w14:textId="2584486D" w:rsidR="00407ABE" w:rsidRPr="003F1B04" w:rsidRDefault="00407ABE" w:rsidP="003F1B04">
            <w:pPr>
              <w:pStyle w:val="lkp"/>
            </w:pPr>
            <w:r w:rsidRPr="003F1B04">
              <w:t xml:space="preserve">Wortschatz ins Merkheft </w:t>
            </w:r>
            <w:r w:rsidRPr="003576F2">
              <w:rPr>
                <w:rStyle w:val="lkkursiv"/>
              </w:rPr>
              <w:t>Mon trésor</w:t>
            </w:r>
            <w:r w:rsidRPr="003F1B04">
              <w:t xml:space="preserve"> übernehmen</w:t>
            </w:r>
          </w:p>
          <w:p w14:paraId="0920BD0D" w14:textId="05BF80AE" w:rsidR="00407ABE" w:rsidRPr="00797BAE" w:rsidRDefault="009265A2" w:rsidP="00797BAE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407ABE" w:rsidRPr="00160C75">
              <w:rPr>
                <w:rStyle w:val="lkkursiv"/>
                <w:lang w:val="fr-CH"/>
              </w:rPr>
              <w:t xml:space="preserve">e vélo, les rollers, la trottinette, le train, </w:t>
            </w:r>
            <w:r w:rsidR="001C5ACE" w:rsidRPr="00DD72D4">
              <w:rPr>
                <w:rStyle w:val="lkkursiv"/>
                <w:lang w:val="fr-CH"/>
              </w:rPr>
              <w:br/>
            </w:r>
            <w:r w:rsidR="00407ABE" w:rsidRPr="00160C75">
              <w:rPr>
                <w:rStyle w:val="lkkursiv"/>
                <w:lang w:val="fr-CH"/>
              </w:rPr>
              <w:t>la voiture, le bus, le bateau, l’avion, le tram, la moto, à pied</w:t>
            </w:r>
            <w:r w:rsidR="00407ABE" w:rsidRPr="00797BAE">
              <w:rPr>
                <w:lang w:val="fr-CH"/>
              </w:rPr>
              <w:t xml:space="preserve"> **</w:t>
            </w:r>
          </w:p>
          <w:p w14:paraId="366473EA" w14:textId="3FD4ECED" w:rsidR="00407ABE" w:rsidRPr="003F1B04" w:rsidRDefault="009265A2" w:rsidP="00797BAE">
            <w:pPr>
              <w:pStyle w:val="lklistestrich"/>
            </w:pPr>
            <w:r>
              <w:t>A</w:t>
            </w:r>
            <w:r w:rsidR="00407ABE" w:rsidRPr="003F1B04">
              <w:t xml:space="preserve">uf die Parallelwörter </w:t>
            </w:r>
            <w:r w:rsidR="00407ABE" w:rsidRPr="0022096F">
              <w:rPr>
                <w:rStyle w:val="lkkursiv"/>
              </w:rPr>
              <w:t>(</w:t>
            </w:r>
            <w:r w:rsidR="00407ABE" w:rsidRPr="00160C75">
              <w:rPr>
                <w:rStyle w:val="lkkursiv"/>
              </w:rPr>
              <w:t>le vélo, la trottinette, le bus, le tram, la moto</w:t>
            </w:r>
            <w:r w:rsidR="00407ABE" w:rsidRPr="0022096F">
              <w:rPr>
                <w:rStyle w:val="lkkursiv"/>
              </w:rPr>
              <w:t>)</w:t>
            </w:r>
            <w:r w:rsidR="00407ABE" w:rsidRPr="003F1B04">
              <w:t xml:space="preserve"> konzentrieren * </w:t>
            </w:r>
          </w:p>
        </w:tc>
        <w:tc>
          <w:tcPr>
            <w:tcW w:w="1276" w:type="dxa"/>
          </w:tcPr>
          <w:p w14:paraId="780589A4" w14:textId="77777777" w:rsidR="00407ABE" w:rsidRPr="00A43454" w:rsidRDefault="00407ABE" w:rsidP="00A43454">
            <w:pPr>
              <w:pStyle w:val="lkp"/>
            </w:pPr>
          </w:p>
          <w:p w14:paraId="46BFADBA" w14:textId="077E503E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13D91126" w14:textId="77777777" w:rsidR="00407ABE" w:rsidRPr="00A43454" w:rsidRDefault="00407ABE" w:rsidP="00A43454">
            <w:pPr>
              <w:pStyle w:val="lkp"/>
            </w:pPr>
          </w:p>
          <w:p w14:paraId="42788A9E" w14:textId="693B5DD2" w:rsidR="00407ABE" w:rsidRPr="00A43454" w:rsidRDefault="00407ABE" w:rsidP="00A43454">
            <w:pPr>
              <w:pStyle w:val="lkp"/>
            </w:pPr>
            <w:r w:rsidRPr="00A43454">
              <w:t xml:space="preserve">Merkheft </w:t>
            </w:r>
            <w:r w:rsidRPr="009960F5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256AA545" w14:textId="60DFAA1D" w:rsidR="00407ABE" w:rsidRPr="00A43454" w:rsidRDefault="00407ABE" w:rsidP="00A43454">
            <w:pPr>
              <w:pStyle w:val="lkp"/>
            </w:pPr>
            <w:r w:rsidRPr="00A43454">
              <w:t>10’</w:t>
            </w:r>
          </w:p>
        </w:tc>
      </w:tr>
      <w:tr w:rsidR="00407ABE" w:rsidRPr="003873FC" w14:paraId="6CBF2A8A" w14:textId="77777777" w:rsidTr="003C3368">
        <w:trPr>
          <w:trHeight w:val="1191"/>
        </w:trPr>
        <w:tc>
          <w:tcPr>
            <w:tcW w:w="4932" w:type="dxa"/>
            <w:shd w:val="clear" w:color="auto" w:fill="B4C6E7"/>
          </w:tcPr>
          <w:p w14:paraId="7F8E1231" w14:textId="2BF75AFD" w:rsidR="00407ABE" w:rsidRPr="003F1B04" w:rsidRDefault="00407ABE" w:rsidP="009C2B3D">
            <w:pPr>
              <w:pStyle w:val="lklistestrich"/>
            </w:pPr>
            <w:r w:rsidRPr="003F1B04">
              <w:t>Spiel «Jeu de Kim»</w:t>
            </w:r>
            <w:r w:rsidRPr="00F30333">
              <w:rPr>
                <w:rStyle w:val="lkhochgestellt"/>
              </w:rPr>
              <w:t>2</w:t>
            </w:r>
            <w:r w:rsidRPr="003F1B04">
              <w:t xml:space="preserve"> mit dem Wortfeld Transportmittel in Gruppen spielen</w:t>
            </w:r>
          </w:p>
          <w:p w14:paraId="3AB5D40B" w14:textId="4E941824" w:rsidR="00407ABE" w:rsidRPr="003F1B04" w:rsidRDefault="00407ABE" w:rsidP="009C2B3D">
            <w:pPr>
              <w:pStyle w:val="lklistestrich"/>
            </w:pPr>
            <w:r w:rsidRPr="003F1B04">
              <w:t>Aufgaben 2B/C gemeinsam in der Klasse erarbeiten</w:t>
            </w:r>
          </w:p>
        </w:tc>
        <w:tc>
          <w:tcPr>
            <w:tcW w:w="1276" w:type="dxa"/>
          </w:tcPr>
          <w:p w14:paraId="6ECCECBB" w14:textId="77777777" w:rsidR="00407ABE" w:rsidRPr="00A43454" w:rsidRDefault="00407ABE" w:rsidP="00A43454">
            <w:pPr>
              <w:pStyle w:val="lkp"/>
            </w:pPr>
            <w:r w:rsidRPr="00A43454">
              <w:t>GA</w:t>
            </w:r>
          </w:p>
          <w:p w14:paraId="46A2B22D" w14:textId="77777777" w:rsidR="00407ABE" w:rsidRPr="00A43454" w:rsidRDefault="00407ABE" w:rsidP="00A43454">
            <w:pPr>
              <w:pStyle w:val="lkp"/>
            </w:pPr>
          </w:p>
          <w:p w14:paraId="6C94882E" w14:textId="6A9A4615" w:rsidR="00407ABE" w:rsidRPr="00A43454" w:rsidRDefault="00407ABE" w:rsidP="00A43454">
            <w:pPr>
              <w:pStyle w:val="lkp"/>
            </w:pPr>
            <w:r w:rsidRPr="00A43454">
              <w:t>KU</w:t>
            </w:r>
          </w:p>
        </w:tc>
        <w:tc>
          <w:tcPr>
            <w:tcW w:w="2137" w:type="dxa"/>
          </w:tcPr>
          <w:p w14:paraId="3B7F7663" w14:textId="77777777" w:rsidR="00407ABE" w:rsidRPr="00A43454" w:rsidRDefault="00407ABE" w:rsidP="00A43454">
            <w:pPr>
              <w:pStyle w:val="lkp"/>
            </w:pPr>
          </w:p>
          <w:p w14:paraId="23ED76E1" w14:textId="77777777" w:rsidR="00407ABE" w:rsidRPr="00A43454" w:rsidRDefault="00407ABE" w:rsidP="00A43454">
            <w:pPr>
              <w:pStyle w:val="lkp"/>
            </w:pPr>
          </w:p>
          <w:p w14:paraId="67F65114" w14:textId="77777777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  <w:p w14:paraId="193932EA" w14:textId="6F916712" w:rsidR="00407ABE" w:rsidRPr="00A43454" w:rsidRDefault="00407ABE" w:rsidP="00A43454">
            <w:pPr>
              <w:pStyle w:val="lkp"/>
            </w:pPr>
            <w:r w:rsidRPr="00A43454">
              <w:t>Audio 3</w:t>
            </w:r>
          </w:p>
        </w:tc>
        <w:tc>
          <w:tcPr>
            <w:tcW w:w="709" w:type="dxa"/>
          </w:tcPr>
          <w:p w14:paraId="42630B8E" w14:textId="382C1294" w:rsidR="00407ABE" w:rsidRPr="00A43454" w:rsidRDefault="00407ABE" w:rsidP="00A43454">
            <w:pPr>
              <w:pStyle w:val="lkp"/>
            </w:pPr>
            <w:r w:rsidRPr="00A43454">
              <w:t>5’</w:t>
            </w:r>
          </w:p>
        </w:tc>
      </w:tr>
      <w:tr w:rsidR="00407ABE" w:rsidRPr="004E716D" w14:paraId="0A245705" w14:textId="77777777" w:rsidTr="003C3368">
        <w:trPr>
          <w:trHeight w:val="2324"/>
        </w:trPr>
        <w:tc>
          <w:tcPr>
            <w:tcW w:w="4932" w:type="dxa"/>
            <w:shd w:val="clear" w:color="auto" w:fill="FFE599"/>
          </w:tcPr>
          <w:p w14:paraId="0DD1871E" w14:textId="77777777" w:rsidR="00407ABE" w:rsidRPr="001300AB" w:rsidRDefault="00407ABE" w:rsidP="003F1B04">
            <w:pPr>
              <w:pStyle w:val="lkp"/>
              <w:rPr>
                <w:rStyle w:val="lkfett"/>
              </w:rPr>
            </w:pPr>
            <w:r w:rsidRPr="001300AB">
              <w:rPr>
                <w:rStyle w:val="lkfett"/>
              </w:rPr>
              <w:t>Activités</w:t>
            </w:r>
          </w:p>
          <w:p w14:paraId="3A394B16" w14:textId="284B5053" w:rsidR="00407ABE" w:rsidRPr="003F1B04" w:rsidRDefault="00407ABE" w:rsidP="004D5F03">
            <w:pPr>
              <w:pStyle w:val="lklistestrich"/>
            </w:pPr>
            <w:r w:rsidRPr="003F1B04">
              <w:t>Entraînement, 1B/C ** / 1A *</w:t>
            </w:r>
          </w:p>
          <w:p w14:paraId="430265E1" w14:textId="242DBC0F" w:rsidR="00407ABE" w:rsidRPr="003F1B04" w:rsidRDefault="00407ABE" w:rsidP="004D5F03">
            <w:pPr>
              <w:pStyle w:val="lklistestrich"/>
            </w:pPr>
            <w:r w:rsidRPr="003F1B04">
              <w:t>4–5 Transportmittel notieren, jeweils eines passt nicht dazu. Wer findet das Kuckucks-</w:t>
            </w:r>
            <w:r w:rsidR="00017FF8">
              <w:br/>
            </w:r>
            <w:r w:rsidR="006D5EDE">
              <w:t>e</w:t>
            </w:r>
            <w:r w:rsidRPr="003F1B04">
              <w:t>i? **</w:t>
            </w:r>
          </w:p>
          <w:p w14:paraId="4E0B4F3D" w14:textId="7A0238EC" w:rsidR="00407ABE" w:rsidRPr="003F1B04" w:rsidRDefault="00407ABE" w:rsidP="004D5F03">
            <w:pPr>
              <w:pStyle w:val="lklistestrich"/>
            </w:pPr>
            <w:r w:rsidRPr="003F1B04">
              <w:t>«Memo»</w:t>
            </w:r>
            <w:r w:rsidRPr="008F2C86">
              <w:rPr>
                <w:rStyle w:val="lkhochgestellt"/>
              </w:rPr>
              <w:t>2</w:t>
            </w:r>
            <w:r w:rsidRPr="003F1B04">
              <w:t xml:space="preserve"> mit Karten zu den Verkehrsmitteln erstellen *</w:t>
            </w:r>
          </w:p>
          <w:p w14:paraId="16748A91" w14:textId="3773F25F" w:rsidR="00407ABE" w:rsidRPr="003F1B04" w:rsidRDefault="00407ABE" w:rsidP="004D5F03">
            <w:pPr>
              <w:pStyle w:val="lklistestrich"/>
            </w:pPr>
            <w:r w:rsidRPr="003F1B04">
              <w:t>Cahier 2E</w:t>
            </w:r>
          </w:p>
        </w:tc>
        <w:tc>
          <w:tcPr>
            <w:tcW w:w="1276" w:type="dxa"/>
          </w:tcPr>
          <w:p w14:paraId="49BAFE99" w14:textId="77777777" w:rsidR="00407ABE" w:rsidRPr="00A43454" w:rsidRDefault="00407ABE" w:rsidP="00A43454">
            <w:pPr>
              <w:pStyle w:val="lkp"/>
            </w:pPr>
          </w:p>
          <w:p w14:paraId="25C61AC3" w14:textId="77777777" w:rsidR="00407ABE" w:rsidRPr="00A43454" w:rsidRDefault="00407ABE" w:rsidP="00A43454">
            <w:pPr>
              <w:pStyle w:val="lkp"/>
            </w:pPr>
            <w:r w:rsidRPr="00A43454">
              <w:t>EA</w:t>
            </w:r>
          </w:p>
          <w:p w14:paraId="3BFD62E3" w14:textId="4511644D" w:rsidR="00407ABE" w:rsidRPr="00A43454" w:rsidRDefault="00CC5582" w:rsidP="00A43454">
            <w:pPr>
              <w:pStyle w:val="lkp"/>
            </w:pPr>
            <w:r>
              <w:t>GA</w:t>
            </w:r>
          </w:p>
          <w:p w14:paraId="02C77336" w14:textId="19DF0331" w:rsidR="00407ABE" w:rsidRPr="00A43454" w:rsidRDefault="00407ABE" w:rsidP="00A43454">
            <w:pPr>
              <w:pStyle w:val="lkp"/>
            </w:pPr>
          </w:p>
          <w:p w14:paraId="1B8A3310" w14:textId="77777777" w:rsidR="00057A31" w:rsidRPr="00A43454" w:rsidRDefault="00057A31" w:rsidP="00A43454">
            <w:pPr>
              <w:pStyle w:val="lkp"/>
            </w:pPr>
          </w:p>
          <w:p w14:paraId="389BA2CD" w14:textId="5761BCD3" w:rsidR="00407ABE" w:rsidRPr="00A43454" w:rsidRDefault="001E72CA" w:rsidP="00A43454">
            <w:pPr>
              <w:pStyle w:val="lkp"/>
            </w:pPr>
            <w:r>
              <w:t>EA/PA</w:t>
            </w:r>
          </w:p>
          <w:p w14:paraId="45C1778E" w14:textId="77777777" w:rsidR="00407ABE" w:rsidRPr="00A43454" w:rsidRDefault="00407ABE" w:rsidP="00A43454">
            <w:pPr>
              <w:pStyle w:val="lkp"/>
            </w:pPr>
          </w:p>
          <w:p w14:paraId="0FF4970C" w14:textId="2A144E57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680E2B95" w14:textId="77777777" w:rsidR="00407ABE" w:rsidRPr="00A43454" w:rsidRDefault="00407ABE" w:rsidP="00A43454">
            <w:pPr>
              <w:pStyle w:val="lkp"/>
            </w:pPr>
          </w:p>
          <w:p w14:paraId="02AAD404" w14:textId="77777777" w:rsidR="00407ABE" w:rsidRPr="00A43454" w:rsidRDefault="00407ABE" w:rsidP="00A43454">
            <w:pPr>
              <w:pStyle w:val="lkp"/>
            </w:pPr>
            <w:r w:rsidRPr="00A43454">
              <w:t>Entraînement S. 4</w:t>
            </w:r>
          </w:p>
          <w:p w14:paraId="6E944B9B" w14:textId="77777777" w:rsidR="00407ABE" w:rsidRPr="00A43454" w:rsidRDefault="00407ABE" w:rsidP="00A43454">
            <w:pPr>
              <w:pStyle w:val="lkp"/>
            </w:pPr>
          </w:p>
          <w:p w14:paraId="4A257551" w14:textId="77777777" w:rsidR="00407ABE" w:rsidRPr="00A43454" w:rsidRDefault="00407ABE" w:rsidP="00A43454">
            <w:pPr>
              <w:pStyle w:val="lkp"/>
            </w:pPr>
          </w:p>
          <w:p w14:paraId="1A128682" w14:textId="1DA02E3F" w:rsidR="00407ABE" w:rsidRPr="00A43454" w:rsidRDefault="00407ABE" w:rsidP="00A43454">
            <w:pPr>
              <w:pStyle w:val="lkp"/>
            </w:pPr>
          </w:p>
          <w:p w14:paraId="251AEF0B" w14:textId="77777777" w:rsidR="00057A31" w:rsidRPr="00A43454" w:rsidRDefault="00057A31" w:rsidP="00A43454">
            <w:pPr>
              <w:pStyle w:val="lkp"/>
            </w:pPr>
          </w:p>
          <w:p w14:paraId="53BEFA26" w14:textId="77777777" w:rsidR="00407ABE" w:rsidRPr="00A43454" w:rsidRDefault="00407ABE" w:rsidP="00A43454">
            <w:pPr>
              <w:pStyle w:val="lkp"/>
            </w:pPr>
          </w:p>
          <w:p w14:paraId="35536DF1" w14:textId="608F643C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</w:tc>
        <w:tc>
          <w:tcPr>
            <w:tcW w:w="709" w:type="dxa"/>
          </w:tcPr>
          <w:p w14:paraId="5CAD946F" w14:textId="7DD74ACD" w:rsidR="00407ABE" w:rsidRPr="00A43454" w:rsidRDefault="00407ABE" w:rsidP="00A43454">
            <w:pPr>
              <w:pStyle w:val="lkp"/>
            </w:pPr>
            <w:r w:rsidRPr="00A43454">
              <w:t>15’</w:t>
            </w:r>
          </w:p>
        </w:tc>
      </w:tr>
    </w:tbl>
    <w:p w14:paraId="2F2B157D" w14:textId="717DBB69" w:rsidR="00724ED1" w:rsidRPr="00727580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727580" w:rsidRPr="00727580">
        <w:t>Hinweise und Differenzierungsmöglichkeiten zu den Aufgaben siehe Livre d’accompagnement S. 42/43 sowie Unterrichtshilfen für altersdurchmischtes und differenzierendes Lernen S. 24/25</w:t>
      </w:r>
    </w:p>
    <w:p w14:paraId="22E41881" w14:textId="3F710D5C" w:rsidR="00724ED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251D49" w:rsidRPr="00251D49">
        <w:t>Spielanleitung und weitere Spielideen siehe Livre d’accompagnement S. 24–27</w:t>
      </w:r>
    </w:p>
    <w:p w14:paraId="238CDA44" w14:textId="77777777" w:rsidR="00724ED1" w:rsidRDefault="00724ED1" w:rsidP="00724ED1">
      <w:pPr>
        <w:pStyle w:val="lkp"/>
      </w:pPr>
    </w:p>
    <w:p w14:paraId="044511E7" w14:textId="77777777" w:rsidR="00242283" w:rsidRDefault="00242283" w:rsidP="00BA381D">
      <w:pPr>
        <w:pStyle w:val="lkp"/>
        <w:sectPr w:rsidR="00242283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8CC74BA" w14:textId="77777777" w:rsidR="00242283" w:rsidRPr="006B63AB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6B63AB" w14:paraId="4C93FF4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A6EB0D" w14:textId="3BC61C38" w:rsidR="00242283" w:rsidRPr="006B63AB" w:rsidRDefault="00CB1B78" w:rsidP="00697B77">
            <w:pPr>
              <w:pStyle w:val="lkp"/>
              <w:rPr>
                <w:rStyle w:val="lkfettwei"/>
                <w:lang w:val="de-DE"/>
              </w:rPr>
            </w:pPr>
            <w:r w:rsidRPr="00CB1B78">
              <w:rPr>
                <w:rStyle w:val="lkfettwei"/>
                <w:lang w:val="de-DE"/>
              </w:rPr>
              <w:t>Lektion 5 (2. Woche, 2. Lektion)</w:t>
            </w:r>
          </w:p>
        </w:tc>
      </w:tr>
    </w:tbl>
    <w:p w14:paraId="73D3EC55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567A8C46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41E615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3C88B57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3A5BFC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68BA848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71904" w14:paraId="631884D2" w14:textId="77777777" w:rsidTr="00041452">
        <w:trPr>
          <w:trHeight w:val="907"/>
        </w:trPr>
        <w:tc>
          <w:tcPr>
            <w:tcW w:w="4932" w:type="dxa"/>
            <w:shd w:val="clear" w:color="auto" w:fill="B4C6E7"/>
          </w:tcPr>
          <w:p w14:paraId="597135A3" w14:textId="77777777" w:rsidR="00171904" w:rsidRPr="00B34481" w:rsidRDefault="00171904" w:rsidP="00ED3756">
            <w:pPr>
              <w:pStyle w:val="lkp"/>
              <w:rPr>
                <w:rStyle w:val="lkfett"/>
              </w:rPr>
            </w:pPr>
            <w:r w:rsidRPr="00B34481">
              <w:rPr>
                <w:rStyle w:val="lkfett"/>
              </w:rPr>
              <w:t>Einstieg</w:t>
            </w:r>
          </w:p>
          <w:p w14:paraId="36644ED8" w14:textId="67239FA7" w:rsidR="00171904" w:rsidRPr="00ED3756" w:rsidRDefault="00171904" w:rsidP="00ED3756">
            <w:pPr>
              <w:pStyle w:val="lkp"/>
            </w:pPr>
            <w:r w:rsidRPr="00ED3756">
              <w:t>Aufgabe 2C wiederholen: Audio 3 hören, Geräusche den Verkehrsmitteln zuordnen</w:t>
            </w:r>
          </w:p>
        </w:tc>
        <w:tc>
          <w:tcPr>
            <w:tcW w:w="1276" w:type="dxa"/>
          </w:tcPr>
          <w:p w14:paraId="5CB0CA05" w14:textId="77777777" w:rsidR="00171904" w:rsidRPr="00ED3756" w:rsidRDefault="00171904" w:rsidP="00ED3756">
            <w:pPr>
              <w:pStyle w:val="lkp"/>
            </w:pPr>
          </w:p>
          <w:p w14:paraId="41318026" w14:textId="0543016E" w:rsidR="00171904" w:rsidRPr="00ED3756" w:rsidRDefault="00171904" w:rsidP="00ED3756">
            <w:pPr>
              <w:pStyle w:val="lkp"/>
            </w:pPr>
            <w:r w:rsidRPr="00ED3756">
              <w:t>KU</w:t>
            </w:r>
          </w:p>
        </w:tc>
        <w:tc>
          <w:tcPr>
            <w:tcW w:w="2137" w:type="dxa"/>
          </w:tcPr>
          <w:p w14:paraId="769A83BE" w14:textId="77777777" w:rsidR="00171904" w:rsidRPr="00ED3756" w:rsidRDefault="00171904" w:rsidP="00ED3756">
            <w:pPr>
              <w:pStyle w:val="lkp"/>
            </w:pPr>
          </w:p>
          <w:p w14:paraId="230DF6D1" w14:textId="20BD055D" w:rsidR="00171904" w:rsidRPr="00ED3756" w:rsidRDefault="00171904" w:rsidP="00ED3756">
            <w:pPr>
              <w:pStyle w:val="lkp"/>
            </w:pPr>
            <w:r w:rsidRPr="00ED3756">
              <w:t>Audio 3</w:t>
            </w:r>
          </w:p>
        </w:tc>
        <w:tc>
          <w:tcPr>
            <w:tcW w:w="709" w:type="dxa"/>
          </w:tcPr>
          <w:p w14:paraId="69C26E90" w14:textId="66AAE202" w:rsidR="00171904" w:rsidRPr="00ED3756" w:rsidRDefault="00171904" w:rsidP="00ED3756">
            <w:pPr>
              <w:pStyle w:val="lkp"/>
            </w:pPr>
            <w:r w:rsidRPr="00ED3756">
              <w:t>5’</w:t>
            </w:r>
          </w:p>
        </w:tc>
      </w:tr>
      <w:tr w:rsidR="00171904" w14:paraId="4C294451" w14:textId="77777777" w:rsidTr="00041452">
        <w:trPr>
          <w:trHeight w:val="1757"/>
        </w:trPr>
        <w:tc>
          <w:tcPr>
            <w:tcW w:w="4932" w:type="dxa"/>
            <w:shd w:val="clear" w:color="auto" w:fill="B4C6E7"/>
          </w:tcPr>
          <w:p w14:paraId="3EAC4574" w14:textId="7F17A0A6" w:rsidR="00171904" w:rsidRPr="00ED3756" w:rsidRDefault="00171904" w:rsidP="00ED3756">
            <w:pPr>
              <w:pStyle w:val="lkp"/>
            </w:pPr>
            <w:r w:rsidRPr="00ED3756">
              <w:t>Aufgabe 2D in heterogenen Zweiergruppen durchführen: Fortgeschrittene bieten Unterstützung für Sprachanfänger/</w:t>
            </w:r>
            <w:r w:rsidR="00A15B8F">
              <w:t>-</w:t>
            </w:r>
            <w:r w:rsidRPr="00ED3756">
              <w:t xml:space="preserve">innen ** / Wo nötig mit deutschen Wörtern ersetzen oder Sätze kürzen </w:t>
            </w:r>
            <w:r w:rsidRPr="00613D70">
              <w:t>(</w:t>
            </w:r>
            <w:r w:rsidR="00613D70">
              <w:t>z.B.</w:t>
            </w:r>
            <w:r w:rsidRPr="00ED3756">
              <w:t xml:space="preserve">: </w:t>
            </w:r>
            <w:r w:rsidRPr="00B34481">
              <w:rPr>
                <w:rStyle w:val="lkkursiv"/>
              </w:rPr>
              <w:t xml:space="preserve">Nummer 2, c’est </w:t>
            </w:r>
            <w:r w:rsidRPr="00613D70">
              <w:rPr>
                <w:rStyle w:val="lkkursiv"/>
              </w:rPr>
              <w:t>ein</w:t>
            </w:r>
            <w:r w:rsidRPr="00B34481">
              <w:rPr>
                <w:rStyle w:val="lkkursiv"/>
              </w:rPr>
              <w:t xml:space="preserve"> Zug?, Oui., Non.</w:t>
            </w:r>
            <w:r w:rsidRPr="00ED3756">
              <w:t>) *</w:t>
            </w:r>
          </w:p>
        </w:tc>
        <w:tc>
          <w:tcPr>
            <w:tcW w:w="1276" w:type="dxa"/>
          </w:tcPr>
          <w:p w14:paraId="71F152D2" w14:textId="45F487F3" w:rsidR="00171904" w:rsidRPr="00ED3756" w:rsidRDefault="00171904" w:rsidP="00ED3756">
            <w:pPr>
              <w:pStyle w:val="lkp"/>
            </w:pPr>
            <w:r w:rsidRPr="00ED3756">
              <w:t>PA</w:t>
            </w:r>
          </w:p>
        </w:tc>
        <w:tc>
          <w:tcPr>
            <w:tcW w:w="2137" w:type="dxa"/>
          </w:tcPr>
          <w:p w14:paraId="520340C4" w14:textId="51105C01" w:rsidR="00171904" w:rsidRPr="00ED3756" w:rsidRDefault="00171904" w:rsidP="00ED3756">
            <w:pPr>
              <w:pStyle w:val="lkp"/>
            </w:pPr>
            <w:r w:rsidRPr="00ED3756">
              <w:t>Cahier S. 9</w:t>
            </w:r>
          </w:p>
        </w:tc>
        <w:tc>
          <w:tcPr>
            <w:tcW w:w="709" w:type="dxa"/>
          </w:tcPr>
          <w:p w14:paraId="61D8906B" w14:textId="7BA66D53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  <w:tr w:rsidR="00171904" w14:paraId="31BD5877" w14:textId="77777777" w:rsidTr="00041452">
        <w:trPr>
          <w:trHeight w:val="907"/>
        </w:trPr>
        <w:tc>
          <w:tcPr>
            <w:tcW w:w="4932" w:type="dxa"/>
            <w:shd w:val="clear" w:color="auto" w:fill="B4C6E7"/>
          </w:tcPr>
          <w:p w14:paraId="3ABCF6A0" w14:textId="3456DD39" w:rsidR="00171904" w:rsidRPr="001C403C" w:rsidRDefault="00171904" w:rsidP="00ED3756">
            <w:pPr>
              <w:pStyle w:val="lkp"/>
              <w:rPr>
                <w:rStyle w:val="lkfett"/>
              </w:rPr>
            </w:pPr>
            <w:r w:rsidRPr="001C403C">
              <w:rPr>
                <w:rStyle w:val="lkfett"/>
              </w:rPr>
              <w:t>Combien de kilomètres?</w:t>
            </w:r>
            <w:r w:rsidRPr="001C403C">
              <w:rPr>
                <w:rStyle w:val="lkhochgestellt"/>
              </w:rPr>
              <w:t>1</w:t>
            </w:r>
          </w:p>
          <w:p w14:paraId="1E8A0A53" w14:textId="11BC688C" w:rsidR="00171904" w:rsidRPr="00ED3756" w:rsidRDefault="00171904" w:rsidP="00ED3756">
            <w:pPr>
              <w:pStyle w:val="lkp"/>
            </w:pPr>
            <w:r w:rsidRPr="00ED3756">
              <w:t>Aufgabe 3A mit</w:t>
            </w:r>
            <w:r w:rsidR="006D5EDE">
              <w:t>h</w:t>
            </w:r>
            <w:r w:rsidRPr="00ED3756">
              <w:t xml:space="preserve">ilfe </w:t>
            </w:r>
            <w:r w:rsidR="00D152D6">
              <w:t>des</w:t>
            </w:r>
            <w:r w:rsidR="00D152D6" w:rsidRPr="00ED3756">
              <w:t xml:space="preserve"> </w:t>
            </w:r>
            <w:r w:rsidRPr="00ED3756">
              <w:t>Vocabulaire S. 18 lösen</w:t>
            </w:r>
          </w:p>
        </w:tc>
        <w:tc>
          <w:tcPr>
            <w:tcW w:w="1276" w:type="dxa"/>
          </w:tcPr>
          <w:p w14:paraId="154D8B88" w14:textId="77777777" w:rsidR="00171904" w:rsidRPr="00ED3756" w:rsidRDefault="00171904" w:rsidP="00ED3756">
            <w:pPr>
              <w:pStyle w:val="lkp"/>
            </w:pPr>
          </w:p>
          <w:p w14:paraId="30BAC8DA" w14:textId="5AEE9993" w:rsidR="00171904" w:rsidRPr="00ED3756" w:rsidRDefault="00171904" w:rsidP="00ED3756">
            <w:pPr>
              <w:pStyle w:val="lkp"/>
            </w:pPr>
            <w:r w:rsidRPr="00ED3756">
              <w:t>GA/PA/EA</w:t>
            </w:r>
          </w:p>
        </w:tc>
        <w:tc>
          <w:tcPr>
            <w:tcW w:w="2137" w:type="dxa"/>
          </w:tcPr>
          <w:p w14:paraId="0E868CF3" w14:textId="77777777" w:rsidR="00171904" w:rsidRPr="00ED3756" w:rsidRDefault="00171904" w:rsidP="00ED3756">
            <w:pPr>
              <w:pStyle w:val="lkp"/>
            </w:pPr>
          </w:p>
          <w:p w14:paraId="08B81D9A" w14:textId="5AD9F302" w:rsidR="00171904" w:rsidRPr="00ED3756" w:rsidRDefault="00171904" w:rsidP="00ED3756">
            <w:pPr>
              <w:pStyle w:val="lkp"/>
            </w:pPr>
            <w:r w:rsidRPr="00ED3756">
              <w:t>Cahier S. 10</w:t>
            </w:r>
          </w:p>
        </w:tc>
        <w:tc>
          <w:tcPr>
            <w:tcW w:w="709" w:type="dxa"/>
          </w:tcPr>
          <w:p w14:paraId="1A545E96" w14:textId="6F9AE83F" w:rsidR="00171904" w:rsidRPr="00ED3756" w:rsidRDefault="00171904" w:rsidP="00ED3756">
            <w:pPr>
              <w:pStyle w:val="lkp"/>
            </w:pPr>
            <w:r w:rsidRPr="00ED3756">
              <w:t>5’</w:t>
            </w:r>
          </w:p>
        </w:tc>
      </w:tr>
      <w:tr w:rsidR="00171904" w:rsidRPr="00DB371D" w14:paraId="4450FA83" w14:textId="77777777" w:rsidTr="00041452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24CCB233" w14:textId="77777777" w:rsidR="00171904" w:rsidRPr="00DD72D4" w:rsidRDefault="00171904" w:rsidP="00ED3756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Cours</w:t>
            </w:r>
          </w:p>
          <w:p w14:paraId="5BDD0500" w14:textId="77777777" w:rsidR="00171904" w:rsidRPr="00DD72D4" w:rsidRDefault="00171904" w:rsidP="00ED375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Vocabulaire ins Merkheft </w:t>
            </w:r>
            <w:r w:rsidRPr="003576F2">
              <w:rPr>
                <w:rStyle w:val="lkkursiv"/>
                <w:lang w:val="fr-CH"/>
              </w:rPr>
              <w:t>Mon</w:t>
            </w:r>
            <w:r w:rsidRPr="00DD72D4">
              <w:rPr>
                <w:rStyle w:val="lkkursiv"/>
                <w:lang w:val="fr-CH"/>
              </w:rPr>
              <w:t xml:space="preserve"> trésor</w:t>
            </w:r>
            <w:r w:rsidRPr="00DD72D4">
              <w:rPr>
                <w:lang w:val="fr-CH"/>
              </w:rPr>
              <w:t xml:space="preserve"> übernehmen</w:t>
            </w:r>
          </w:p>
          <w:p w14:paraId="4915ACDD" w14:textId="46AD403D" w:rsidR="00171904" w:rsidRPr="005E3746" w:rsidRDefault="009265A2" w:rsidP="005E3746">
            <w:pPr>
              <w:pStyle w:val="lklistestrich"/>
              <w:rPr>
                <w:rStyle w:val="lkkursiv"/>
                <w:lang w:val="fr-CH"/>
              </w:rPr>
            </w:pPr>
            <w:r>
              <w:rPr>
                <w:rStyle w:val="lkkursiv"/>
                <w:lang w:val="fr-CH"/>
              </w:rPr>
              <w:t>T</w:t>
            </w:r>
            <w:r w:rsidR="00171904" w:rsidRPr="005E3746">
              <w:rPr>
                <w:rStyle w:val="lkkursiv"/>
                <w:lang w:val="fr-CH"/>
              </w:rPr>
              <w:t xml:space="preserve">reize, quatorze, quinze, seize, dix-sept, </w:t>
            </w:r>
            <w:r w:rsidR="0086596D">
              <w:rPr>
                <w:rStyle w:val="lkkursiv"/>
                <w:lang w:val="fr-CH"/>
              </w:rPr>
              <w:br/>
            </w:r>
            <w:r w:rsidR="00171904" w:rsidRPr="005E3746">
              <w:rPr>
                <w:rStyle w:val="lkkursiv"/>
                <w:lang w:val="fr-CH"/>
              </w:rPr>
              <w:t>dix-huit, dix-neuf, vingt **</w:t>
            </w:r>
          </w:p>
          <w:p w14:paraId="662EC365" w14:textId="12502680" w:rsidR="00171904" w:rsidRPr="0086596D" w:rsidRDefault="009265A2" w:rsidP="005E3746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U</w:t>
            </w:r>
            <w:r w:rsidR="00171904" w:rsidRPr="0086596D">
              <w:rPr>
                <w:rStyle w:val="lkkursiv"/>
                <w:lang w:val="fr-CH"/>
              </w:rPr>
              <w:t xml:space="preserve">n, deux, trois, quatre, cinq, six, sept, huit, neuf, dix, onze, douze </w:t>
            </w:r>
            <w:r w:rsidR="00171904" w:rsidRPr="003912F7">
              <w:rPr>
                <w:rStyle w:val="lkkursiv"/>
                <w:i w:val="0"/>
                <w:iCs/>
                <w:lang w:val="fr-CH"/>
              </w:rPr>
              <w:t>(Ça roule 3, Unité 1)</w:t>
            </w:r>
            <w:r w:rsidR="00171904" w:rsidRPr="0086596D">
              <w:rPr>
                <w:rStyle w:val="lkkursiv"/>
                <w:lang w:val="fr-CH"/>
              </w:rPr>
              <w:t xml:space="preserve"> *</w:t>
            </w:r>
          </w:p>
        </w:tc>
        <w:tc>
          <w:tcPr>
            <w:tcW w:w="1276" w:type="dxa"/>
          </w:tcPr>
          <w:p w14:paraId="01CE95BC" w14:textId="77777777" w:rsidR="00171904" w:rsidRPr="0086596D" w:rsidRDefault="00171904" w:rsidP="00ED3756">
            <w:pPr>
              <w:pStyle w:val="lkp"/>
              <w:rPr>
                <w:lang w:val="fr-CH"/>
              </w:rPr>
            </w:pPr>
          </w:p>
          <w:p w14:paraId="2B0AF014" w14:textId="6D52FF46" w:rsidR="00171904" w:rsidRPr="00ED3756" w:rsidRDefault="00171904" w:rsidP="00ED3756">
            <w:pPr>
              <w:pStyle w:val="lkp"/>
            </w:pPr>
            <w:r w:rsidRPr="00ED3756">
              <w:t>EA</w:t>
            </w:r>
          </w:p>
        </w:tc>
        <w:tc>
          <w:tcPr>
            <w:tcW w:w="2137" w:type="dxa"/>
          </w:tcPr>
          <w:p w14:paraId="24180031" w14:textId="77777777" w:rsidR="00171904" w:rsidRPr="00ED3756" w:rsidRDefault="00171904" w:rsidP="00ED3756">
            <w:pPr>
              <w:pStyle w:val="lkp"/>
            </w:pPr>
          </w:p>
          <w:p w14:paraId="5DA908CE" w14:textId="42FAB0E9" w:rsidR="00171904" w:rsidRPr="00ED3756" w:rsidRDefault="00171904" w:rsidP="00ED3756">
            <w:pPr>
              <w:pStyle w:val="lkp"/>
            </w:pPr>
            <w:r w:rsidRPr="00ED3756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38C3A300" w14:textId="7A4E2D4A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  <w:tr w:rsidR="00171904" w:rsidRPr="004E716D" w14:paraId="5524F7D1" w14:textId="77777777" w:rsidTr="00041452">
        <w:trPr>
          <w:trHeight w:val="1474"/>
        </w:trPr>
        <w:tc>
          <w:tcPr>
            <w:tcW w:w="4932" w:type="dxa"/>
            <w:shd w:val="clear" w:color="auto" w:fill="FFE599"/>
          </w:tcPr>
          <w:p w14:paraId="242C58B6" w14:textId="77777777" w:rsidR="00171904" w:rsidRPr="00734AFB" w:rsidRDefault="00171904" w:rsidP="00ED3756">
            <w:pPr>
              <w:pStyle w:val="lkp"/>
              <w:rPr>
                <w:rStyle w:val="lkfett"/>
              </w:rPr>
            </w:pPr>
            <w:r w:rsidRPr="00734AFB">
              <w:rPr>
                <w:rStyle w:val="lkfett"/>
              </w:rPr>
              <w:t>Activités</w:t>
            </w:r>
          </w:p>
          <w:p w14:paraId="71A74050" w14:textId="0AE004D3" w:rsidR="00171904" w:rsidRPr="00ED3756" w:rsidRDefault="00171904" w:rsidP="00ED3756">
            <w:pPr>
              <w:pStyle w:val="lkp"/>
            </w:pPr>
            <w:r w:rsidRPr="00ED3756">
              <w:t xml:space="preserve">Zahlen zu zweit von 1–20 ** oder von 1–10 * mit verschiedenen Spielen üben, </w:t>
            </w:r>
            <w:r w:rsidRPr="00613D70">
              <w:t>z.B.</w:t>
            </w:r>
            <w:r w:rsidRPr="00ED3756">
              <w:t xml:space="preserve"> auf den Rücken schreiben (Ça roule 3, Unité 1), mit einem Würfel üben </w:t>
            </w:r>
            <w:r w:rsidR="00613D70">
              <w:t>etc</w:t>
            </w:r>
            <w:r w:rsidRPr="00ED3756">
              <w:t xml:space="preserve">. </w:t>
            </w:r>
          </w:p>
        </w:tc>
        <w:tc>
          <w:tcPr>
            <w:tcW w:w="1276" w:type="dxa"/>
          </w:tcPr>
          <w:p w14:paraId="34149E22" w14:textId="77777777" w:rsidR="00171904" w:rsidRPr="00ED3756" w:rsidRDefault="00171904" w:rsidP="00ED3756">
            <w:pPr>
              <w:pStyle w:val="lkp"/>
            </w:pPr>
          </w:p>
          <w:p w14:paraId="385B3D44" w14:textId="160346A9" w:rsidR="00171904" w:rsidRPr="00ED3756" w:rsidRDefault="00171904" w:rsidP="00ED3756">
            <w:pPr>
              <w:pStyle w:val="lkp"/>
            </w:pPr>
            <w:r w:rsidRPr="00ED3756">
              <w:t>PA</w:t>
            </w:r>
          </w:p>
        </w:tc>
        <w:tc>
          <w:tcPr>
            <w:tcW w:w="2137" w:type="dxa"/>
          </w:tcPr>
          <w:p w14:paraId="16BA7FBD" w14:textId="77777777" w:rsidR="00171904" w:rsidRPr="00ED3756" w:rsidRDefault="00171904" w:rsidP="00ED3756">
            <w:pPr>
              <w:pStyle w:val="lkp"/>
            </w:pPr>
          </w:p>
          <w:p w14:paraId="1F4A2B74" w14:textId="77777777" w:rsidR="00171904" w:rsidRPr="00ED3756" w:rsidRDefault="00171904" w:rsidP="00ED3756">
            <w:pPr>
              <w:pStyle w:val="lkp"/>
            </w:pPr>
          </w:p>
        </w:tc>
        <w:tc>
          <w:tcPr>
            <w:tcW w:w="709" w:type="dxa"/>
          </w:tcPr>
          <w:p w14:paraId="7B71BB22" w14:textId="59C5ED1C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</w:tbl>
    <w:p w14:paraId="0643FF7F" w14:textId="0923B637" w:rsidR="00724ED1" w:rsidRPr="00223951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223951" w:rsidRPr="00223951">
        <w:t>Hinweise und Differenzierungsmöglichkeiten zu den Aufgaben siehe Livre d’accompagnement S. 44/45 sowie Unterrichtshilfen für altersdurchmischtes und differenzierendes Lernen S. 24/25</w:t>
      </w:r>
    </w:p>
    <w:p w14:paraId="79AD5432" w14:textId="0FD13122" w:rsidR="00724ED1" w:rsidRPr="0052427F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52427F" w:rsidRPr="0052427F">
        <w:t>Spielanleitung und weitere Spielideen siehe Livre d’accompagnement S. 24–27</w:t>
      </w:r>
    </w:p>
    <w:p w14:paraId="0983F0B0" w14:textId="77777777" w:rsidR="00724ED1" w:rsidRDefault="00724ED1" w:rsidP="00724ED1">
      <w:pPr>
        <w:pStyle w:val="lkp"/>
      </w:pPr>
    </w:p>
    <w:p w14:paraId="2D4FBD3B" w14:textId="77777777" w:rsidR="00242283" w:rsidRPr="0052427F" w:rsidRDefault="00242283" w:rsidP="00BA381D">
      <w:pPr>
        <w:pStyle w:val="lkp"/>
        <w:sectPr w:rsidR="00242283" w:rsidRPr="005242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71B3D20" w14:textId="77777777" w:rsidR="00242283" w:rsidRPr="0052427F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2C3E1E" w14:paraId="232F345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B04D369" w14:textId="3A08727E" w:rsidR="00242283" w:rsidRPr="002C3E1E" w:rsidRDefault="00E4389D" w:rsidP="00697B77">
            <w:pPr>
              <w:pStyle w:val="lkp"/>
              <w:rPr>
                <w:rStyle w:val="lkfettwei"/>
              </w:rPr>
            </w:pPr>
            <w:r w:rsidRPr="00E4389D">
              <w:rPr>
                <w:rStyle w:val="lkfettwei"/>
              </w:rPr>
              <w:t>Lektion 6 (2. Woche, 3. Lektion)</w:t>
            </w:r>
          </w:p>
        </w:tc>
      </w:tr>
    </w:tbl>
    <w:p w14:paraId="66413A63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DE3AB2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F69C75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81183F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2FF698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B8023A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C5FAC" w14:paraId="53A48903" w14:textId="77777777" w:rsidTr="00800EF8">
        <w:trPr>
          <w:trHeight w:val="1757"/>
        </w:trPr>
        <w:tc>
          <w:tcPr>
            <w:tcW w:w="4932" w:type="dxa"/>
            <w:shd w:val="clear" w:color="auto" w:fill="B4C6E7"/>
          </w:tcPr>
          <w:p w14:paraId="08C0AFA1" w14:textId="77777777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Einstieg Zahlen repetieren</w:t>
            </w:r>
          </w:p>
          <w:p w14:paraId="631E6863" w14:textId="2ADF1CCA" w:rsidR="000C5FAC" w:rsidRPr="000C5FAC" w:rsidRDefault="000C5FAC" w:rsidP="00FD68E9">
            <w:pPr>
              <w:pStyle w:val="lklistestrich"/>
            </w:pPr>
            <w:r w:rsidRPr="000C5FAC">
              <w:t>Die Zahlen 1–12 mit zwei Würfeln einüben/</w:t>
            </w:r>
            <w:r w:rsidR="000A1A68">
              <w:br/>
            </w:r>
            <w:r w:rsidRPr="000C5FAC">
              <w:t>repetieren</w:t>
            </w:r>
          </w:p>
          <w:p w14:paraId="222AFFDF" w14:textId="7CAABF9B" w:rsidR="000C5FAC" w:rsidRPr="000C5FAC" w:rsidRDefault="000C5FAC" w:rsidP="00D429C8">
            <w:pPr>
              <w:pStyle w:val="lklistestrich"/>
            </w:pPr>
            <w:r w:rsidRPr="000C5FAC">
              <w:t>Spiel «Attrape la souris»</w:t>
            </w:r>
            <w:r w:rsidRPr="00792C9A">
              <w:rPr>
                <w:rStyle w:val="lkhochgestellt"/>
              </w:rPr>
              <w:t>2</w:t>
            </w:r>
            <w:r w:rsidRPr="000C5FAC">
              <w:t xml:space="preserve"> mit den Zahlen </w:t>
            </w:r>
            <w:r w:rsidR="00432A5E">
              <w:br/>
            </w:r>
            <w:r w:rsidRPr="000C5FAC">
              <w:t>1–12 * respektive 13–20 ** in homogenen Gruppen spielen</w:t>
            </w:r>
          </w:p>
        </w:tc>
        <w:tc>
          <w:tcPr>
            <w:tcW w:w="1276" w:type="dxa"/>
          </w:tcPr>
          <w:p w14:paraId="6F3A9BBA" w14:textId="77777777" w:rsidR="000C5FAC" w:rsidRPr="005605E3" w:rsidRDefault="000C5FAC" w:rsidP="005605E3">
            <w:pPr>
              <w:pStyle w:val="lkp"/>
            </w:pPr>
          </w:p>
          <w:p w14:paraId="66A6C0BC" w14:textId="36752A47" w:rsidR="000C5FAC" w:rsidRPr="005605E3" w:rsidRDefault="000C5FAC" w:rsidP="005605E3">
            <w:pPr>
              <w:pStyle w:val="lkp"/>
            </w:pPr>
            <w:r w:rsidRPr="005605E3">
              <w:t>KU/GA</w:t>
            </w:r>
          </w:p>
        </w:tc>
        <w:tc>
          <w:tcPr>
            <w:tcW w:w="2137" w:type="dxa"/>
          </w:tcPr>
          <w:p w14:paraId="47E3BB70" w14:textId="77777777" w:rsidR="000C5FAC" w:rsidRPr="005605E3" w:rsidRDefault="000C5FAC" w:rsidP="005605E3">
            <w:pPr>
              <w:pStyle w:val="lkp"/>
            </w:pPr>
          </w:p>
          <w:p w14:paraId="263CEB61" w14:textId="77777777" w:rsidR="000C5FAC" w:rsidRPr="005605E3" w:rsidRDefault="000C5FAC" w:rsidP="005605E3">
            <w:pPr>
              <w:pStyle w:val="lkp"/>
            </w:pPr>
          </w:p>
        </w:tc>
        <w:tc>
          <w:tcPr>
            <w:tcW w:w="709" w:type="dxa"/>
          </w:tcPr>
          <w:p w14:paraId="0A1E9E1E" w14:textId="70977330" w:rsidR="000C5FAC" w:rsidRPr="005605E3" w:rsidRDefault="000C5FAC" w:rsidP="005605E3">
            <w:pPr>
              <w:pStyle w:val="lkp"/>
            </w:pPr>
            <w:r w:rsidRPr="005605E3">
              <w:t>10’</w:t>
            </w:r>
          </w:p>
        </w:tc>
      </w:tr>
      <w:tr w:rsidR="000C5FAC" w14:paraId="23FFF210" w14:textId="77777777" w:rsidTr="002A4DF7">
        <w:trPr>
          <w:trHeight w:val="907"/>
        </w:trPr>
        <w:tc>
          <w:tcPr>
            <w:tcW w:w="4932" w:type="dxa"/>
            <w:shd w:val="clear" w:color="auto" w:fill="B4C6E7"/>
          </w:tcPr>
          <w:p w14:paraId="7D2AFE68" w14:textId="1D52E0E4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Combien de kilomètres?</w:t>
            </w:r>
            <w:r w:rsidRPr="0044507F">
              <w:rPr>
                <w:rStyle w:val="lkhochgestellt"/>
              </w:rPr>
              <w:t>1</w:t>
            </w:r>
          </w:p>
          <w:p w14:paraId="6A29270E" w14:textId="756ED34A" w:rsidR="000C5FAC" w:rsidRPr="000C5FAC" w:rsidRDefault="000C5FAC" w:rsidP="000C5FAC">
            <w:pPr>
              <w:pStyle w:val="lkp"/>
            </w:pPr>
            <w:r w:rsidRPr="000C5FAC">
              <w:t>Aufgaben 3B–D gemeinsam in der Klasse erarbeiten</w:t>
            </w:r>
          </w:p>
        </w:tc>
        <w:tc>
          <w:tcPr>
            <w:tcW w:w="1276" w:type="dxa"/>
          </w:tcPr>
          <w:p w14:paraId="37ACB34C" w14:textId="77777777" w:rsidR="000C5FAC" w:rsidRPr="005605E3" w:rsidRDefault="000C5FAC" w:rsidP="005605E3">
            <w:pPr>
              <w:pStyle w:val="lkp"/>
            </w:pPr>
          </w:p>
          <w:p w14:paraId="47CC44AA" w14:textId="7767365C" w:rsidR="000C5FAC" w:rsidRPr="005605E3" w:rsidRDefault="000C5FAC" w:rsidP="005605E3">
            <w:pPr>
              <w:pStyle w:val="lkp"/>
            </w:pPr>
            <w:r w:rsidRPr="005605E3">
              <w:t>KU</w:t>
            </w:r>
          </w:p>
        </w:tc>
        <w:tc>
          <w:tcPr>
            <w:tcW w:w="2137" w:type="dxa"/>
          </w:tcPr>
          <w:p w14:paraId="4D9D59C3" w14:textId="77777777" w:rsidR="000C5FAC" w:rsidRPr="005605E3" w:rsidRDefault="000C5FAC" w:rsidP="005605E3">
            <w:pPr>
              <w:pStyle w:val="lkp"/>
            </w:pPr>
          </w:p>
          <w:p w14:paraId="28896EE0" w14:textId="77777777" w:rsidR="000C5FAC" w:rsidRPr="005605E3" w:rsidRDefault="000C5FAC" w:rsidP="005605E3">
            <w:pPr>
              <w:pStyle w:val="lkp"/>
            </w:pPr>
            <w:r w:rsidRPr="005605E3">
              <w:t>Cahier S. 10/11</w:t>
            </w:r>
          </w:p>
          <w:p w14:paraId="0272FBE9" w14:textId="3B6F4378" w:rsidR="000C5FAC" w:rsidRPr="005605E3" w:rsidRDefault="000C5FAC" w:rsidP="005605E3">
            <w:pPr>
              <w:pStyle w:val="lkp"/>
            </w:pPr>
            <w:r w:rsidRPr="005605E3">
              <w:t>Audio 4</w:t>
            </w:r>
          </w:p>
        </w:tc>
        <w:tc>
          <w:tcPr>
            <w:tcW w:w="709" w:type="dxa"/>
          </w:tcPr>
          <w:p w14:paraId="1036DE6F" w14:textId="52E44577" w:rsidR="000C5FAC" w:rsidRPr="005605E3" w:rsidRDefault="000C5FAC" w:rsidP="005605E3">
            <w:pPr>
              <w:pStyle w:val="lkp"/>
            </w:pPr>
            <w:r w:rsidRPr="005605E3">
              <w:t>10’</w:t>
            </w:r>
          </w:p>
        </w:tc>
      </w:tr>
      <w:tr w:rsidR="000C5FAC" w:rsidRPr="004E716D" w14:paraId="3CF4EC3A" w14:textId="77777777" w:rsidTr="002A4DF7">
        <w:trPr>
          <w:trHeight w:val="2324"/>
        </w:trPr>
        <w:tc>
          <w:tcPr>
            <w:tcW w:w="4932" w:type="dxa"/>
            <w:shd w:val="clear" w:color="auto" w:fill="FFE599"/>
          </w:tcPr>
          <w:p w14:paraId="1A49B92E" w14:textId="77777777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Activités</w:t>
            </w:r>
          </w:p>
          <w:p w14:paraId="1951D01D" w14:textId="1E98680F" w:rsidR="000C5FAC" w:rsidRPr="000C5FAC" w:rsidRDefault="000C5FAC" w:rsidP="00FB2501">
            <w:pPr>
              <w:pStyle w:val="lklistestrich"/>
            </w:pPr>
            <w:r w:rsidRPr="000C5FAC">
              <w:t>Cahier 3I/J ** / 3E *</w:t>
            </w:r>
          </w:p>
          <w:p w14:paraId="72A99710" w14:textId="55296720" w:rsidR="000C5FAC" w:rsidRPr="00FB2501" w:rsidRDefault="000C5FAC" w:rsidP="00FB2501">
            <w:pPr>
              <w:pStyle w:val="lklistestrich"/>
              <w:rPr>
                <w:lang w:val="fr-CH"/>
              </w:rPr>
            </w:pPr>
            <w:r w:rsidRPr="00FB2501">
              <w:rPr>
                <w:lang w:val="fr-CH"/>
              </w:rPr>
              <w:t>Entraînement 2A–E ** / 2A–C *</w:t>
            </w:r>
          </w:p>
          <w:p w14:paraId="6F15394B" w14:textId="52A5C456" w:rsidR="000C5FAC" w:rsidRPr="000C5FAC" w:rsidRDefault="000C5FAC" w:rsidP="00FB2501">
            <w:pPr>
              <w:pStyle w:val="lklistestrich"/>
            </w:pPr>
            <w:r w:rsidRPr="000C5FAC">
              <w:t xml:space="preserve">Liste mit Zahlen und passenden Gegenständen notieren </w:t>
            </w:r>
            <w:r w:rsidRPr="003912F7">
              <w:rPr>
                <w:i/>
                <w:iCs/>
              </w:rPr>
              <w:t>(</w:t>
            </w:r>
            <w:r w:rsidRPr="002A4DF7">
              <w:rPr>
                <w:rStyle w:val="lkkursiv"/>
              </w:rPr>
              <w:t>un soleil, deux pieds, trois frères, …</w:t>
            </w:r>
            <w:r w:rsidRPr="003912F7">
              <w:rPr>
                <w:i/>
                <w:iCs/>
              </w:rPr>
              <w:t>)</w:t>
            </w:r>
            <w:r w:rsidRPr="000C5FAC">
              <w:t xml:space="preserve"> **</w:t>
            </w:r>
          </w:p>
          <w:p w14:paraId="1A49415B" w14:textId="2BFB8F11" w:rsidR="000C5FAC" w:rsidRPr="000C5FAC" w:rsidRDefault="000C5FAC" w:rsidP="00FB2501">
            <w:pPr>
              <w:pStyle w:val="lklistestrich"/>
            </w:pPr>
            <w:r w:rsidRPr="000C5FAC">
              <w:t>Mit einem 6er-, 9er</w:t>
            </w:r>
            <w:r w:rsidR="00DD72D4">
              <w:t>-</w:t>
            </w:r>
            <w:r w:rsidRPr="000C5FAC">
              <w:t xml:space="preserve"> oder 12er-Würfel die Zahlen zu zweit trainieren *</w:t>
            </w:r>
          </w:p>
        </w:tc>
        <w:tc>
          <w:tcPr>
            <w:tcW w:w="1276" w:type="dxa"/>
          </w:tcPr>
          <w:p w14:paraId="762BF259" w14:textId="77777777" w:rsidR="000C5FAC" w:rsidRPr="005605E3" w:rsidRDefault="000C5FAC" w:rsidP="005605E3">
            <w:pPr>
              <w:pStyle w:val="lkp"/>
            </w:pPr>
          </w:p>
          <w:p w14:paraId="7236033A" w14:textId="77777777" w:rsidR="000C5FAC" w:rsidRDefault="000C5FAC" w:rsidP="005605E3">
            <w:pPr>
              <w:pStyle w:val="lkp"/>
            </w:pPr>
            <w:r w:rsidRPr="005605E3">
              <w:t>EA</w:t>
            </w:r>
          </w:p>
          <w:p w14:paraId="7134B5E6" w14:textId="77777777" w:rsidR="00906F43" w:rsidRDefault="00906F43" w:rsidP="005605E3">
            <w:pPr>
              <w:pStyle w:val="lkp"/>
            </w:pPr>
          </w:p>
          <w:p w14:paraId="5CFE68D7" w14:textId="77777777" w:rsidR="00906F43" w:rsidRDefault="00906F43" w:rsidP="005605E3">
            <w:pPr>
              <w:pStyle w:val="lkp"/>
            </w:pPr>
          </w:p>
          <w:p w14:paraId="1E0D5781" w14:textId="77777777" w:rsidR="00906F43" w:rsidRDefault="00906F43" w:rsidP="005605E3">
            <w:pPr>
              <w:pStyle w:val="lkp"/>
            </w:pPr>
          </w:p>
          <w:p w14:paraId="14D44D6C" w14:textId="77777777" w:rsidR="00906F43" w:rsidRDefault="00906F43" w:rsidP="005605E3">
            <w:pPr>
              <w:pStyle w:val="lkp"/>
            </w:pPr>
          </w:p>
          <w:p w14:paraId="075D07D8" w14:textId="4AE0B997" w:rsidR="00906F43" w:rsidRPr="005605E3" w:rsidRDefault="00906F43" w:rsidP="005605E3">
            <w:pPr>
              <w:pStyle w:val="lkp"/>
            </w:pPr>
            <w:r>
              <w:t>PA</w:t>
            </w:r>
          </w:p>
        </w:tc>
        <w:tc>
          <w:tcPr>
            <w:tcW w:w="2137" w:type="dxa"/>
          </w:tcPr>
          <w:p w14:paraId="23E6C200" w14:textId="77777777" w:rsidR="000C5FAC" w:rsidRPr="005605E3" w:rsidRDefault="000C5FAC" w:rsidP="005605E3">
            <w:pPr>
              <w:pStyle w:val="lkp"/>
            </w:pPr>
          </w:p>
          <w:p w14:paraId="66AD3A49" w14:textId="77777777" w:rsidR="000C5FAC" w:rsidRPr="005605E3" w:rsidRDefault="000C5FAC" w:rsidP="005605E3">
            <w:pPr>
              <w:pStyle w:val="lkp"/>
            </w:pPr>
            <w:r w:rsidRPr="005605E3">
              <w:t>Cahier S. 11</w:t>
            </w:r>
          </w:p>
          <w:p w14:paraId="17029D66" w14:textId="1EA1FCE1" w:rsidR="000C5FAC" w:rsidRPr="005605E3" w:rsidRDefault="000C5FAC" w:rsidP="005605E3">
            <w:pPr>
              <w:pStyle w:val="lkp"/>
            </w:pPr>
            <w:r w:rsidRPr="005605E3">
              <w:t>Entraînement S. 4</w:t>
            </w:r>
          </w:p>
        </w:tc>
        <w:tc>
          <w:tcPr>
            <w:tcW w:w="709" w:type="dxa"/>
          </w:tcPr>
          <w:p w14:paraId="5A5D00CF" w14:textId="0A9E01A9" w:rsidR="000C5FAC" w:rsidRPr="005605E3" w:rsidRDefault="000C5FAC" w:rsidP="005605E3">
            <w:pPr>
              <w:pStyle w:val="lkp"/>
            </w:pPr>
            <w:r w:rsidRPr="005605E3">
              <w:t>20’</w:t>
            </w:r>
          </w:p>
        </w:tc>
      </w:tr>
    </w:tbl>
    <w:p w14:paraId="1B173D8C" w14:textId="3702379B" w:rsidR="00724ED1" w:rsidRPr="001421DC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1421DC" w:rsidRPr="001421DC">
        <w:t>Hinweise und Differenzierungsmöglichkeiten zu den Aufgaben siehe Livre d’accompagnement S. 44/45 sowie Unterrichtshilfen für altersdurchmischtes und differenzierendes Lernen S. 24/25</w:t>
      </w:r>
    </w:p>
    <w:p w14:paraId="65A0DA7B" w14:textId="41CD08C7" w:rsidR="00724ED1" w:rsidRPr="00B11B93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 w:rsidR="00B11B93">
        <w:t xml:space="preserve"> </w:t>
      </w:r>
      <w:r w:rsidR="00B11B93" w:rsidRPr="00B11B93">
        <w:t>Spielanleitung und weitere Spielideen siehe Livre d’accompagnement S. 24–27</w:t>
      </w:r>
    </w:p>
    <w:p w14:paraId="66EA8A7B" w14:textId="77777777" w:rsidR="00724ED1" w:rsidRDefault="00724ED1" w:rsidP="00724ED1">
      <w:pPr>
        <w:pStyle w:val="lkp"/>
      </w:pPr>
    </w:p>
    <w:p w14:paraId="52158A9E" w14:textId="77777777" w:rsidR="00EA068A" w:rsidRPr="00A87CCF" w:rsidRDefault="00EA068A" w:rsidP="00BA381D">
      <w:pPr>
        <w:pStyle w:val="lkp"/>
        <w:sectPr w:rsidR="00EA068A" w:rsidRPr="00A87CC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73B9E0" w14:textId="77777777" w:rsidR="00EA068A" w:rsidRPr="00A87CCF" w:rsidRDefault="00EA068A" w:rsidP="00EA068A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6B63AB" w14:paraId="02294A8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5AE7E1F" w14:textId="2E60362A" w:rsidR="00EA068A" w:rsidRPr="006B63AB" w:rsidRDefault="00AD7845" w:rsidP="00697B77">
            <w:pPr>
              <w:pStyle w:val="lkp"/>
              <w:rPr>
                <w:rStyle w:val="lkfettwei"/>
                <w:lang w:val="de-DE"/>
              </w:rPr>
            </w:pPr>
            <w:r w:rsidRPr="00AD7845">
              <w:rPr>
                <w:rStyle w:val="lkfettwei"/>
                <w:lang w:val="de-DE"/>
              </w:rPr>
              <w:t>Lektion 7 (3. Woche, 1. Lektion)</w:t>
            </w:r>
          </w:p>
        </w:tc>
      </w:tr>
    </w:tbl>
    <w:p w14:paraId="6679B768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6A5510E5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67DF19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8A9FB6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C1E9E8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DB52B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B3A73" w14:paraId="3F3CD76F" w14:textId="77777777" w:rsidTr="008E09D2">
        <w:trPr>
          <w:trHeight w:val="1191"/>
        </w:trPr>
        <w:tc>
          <w:tcPr>
            <w:tcW w:w="4932" w:type="dxa"/>
            <w:shd w:val="clear" w:color="auto" w:fill="B4C6E7"/>
          </w:tcPr>
          <w:p w14:paraId="421AE96D" w14:textId="1B53AD3C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Combien de kilomètres?</w:t>
            </w:r>
            <w:r w:rsidRPr="00286FCA">
              <w:rPr>
                <w:rStyle w:val="lkhochgestellt"/>
              </w:rPr>
              <w:t>1</w:t>
            </w:r>
          </w:p>
          <w:p w14:paraId="1D79CC1F" w14:textId="77777777" w:rsidR="004B3A73" w:rsidRPr="004B3A73" w:rsidRDefault="004B3A73" w:rsidP="004B3A73">
            <w:pPr>
              <w:pStyle w:val="lkp"/>
            </w:pPr>
            <w:r w:rsidRPr="004B3A73">
              <w:t>Aufgabe 3F: Lottospiel erstellen</w:t>
            </w:r>
          </w:p>
          <w:p w14:paraId="5C761C5F" w14:textId="554ED5C2" w:rsidR="004B3A73" w:rsidRPr="004B3A73" w:rsidRDefault="004B3A73" w:rsidP="004B3A73">
            <w:pPr>
              <w:pStyle w:val="lkp"/>
            </w:pPr>
            <w:r w:rsidRPr="004B3A73">
              <w:t>Aufga</w:t>
            </w:r>
            <w:r w:rsidRPr="00335E62">
              <w:t>be</w:t>
            </w:r>
            <w:r w:rsidR="00335E62">
              <w:t>n</w:t>
            </w:r>
            <w:r w:rsidRPr="004B3A73">
              <w:t xml:space="preserve"> 3G/H: Zahlen auf Lottokarte ergänzen und Spiel spielen</w:t>
            </w:r>
          </w:p>
        </w:tc>
        <w:tc>
          <w:tcPr>
            <w:tcW w:w="1276" w:type="dxa"/>
          </w:tcPr>
          <w:p w14:paraId="4B5B1EF3" w14:textId="77777777" w:rsidR="004B3A73" w:rsidRPr="004B3A73" w:rsidRDefault="004B3A73" w:rsidP="004B3A73">
            <w:pPr>
              <w:pStyle w:val="lkp"/>
            </w:pPr>
          </w:p>
          <w:p w14:paraId="01BF1B49" w14:textId="77777777" w:rsidR="004B3A73" w:rsidRPr="004B3A73" w:rsidRDefault="004B3A73" w:rsidP="004B3A73">
            <w:pPr>
              <w:pStyle w:val="lkp"/>
            </w:pPr>
            <w:r w:rsidRPr="004B3A73">
              <w:t>EA</w:t>
            </w:r>
          </w:p>
          <w:p w14:paraId="3A2B5A07" w14:textId="224B33F7" w:rsidR="004B3A73" w:rsidRPr="004B3A73" w:rsidRDefault="004B3A73" w:rsidP="004B3A73">
            <w:pPr>
              <w:pStyle w:val="lkp"/>
            </w:pPr>
            <w:r w:rsidRPr="004B3A73">
              <w:t>PA/GA</w:t>
            </w:r>
          </w:p>
        </w:tc>
        <w:tc>
          <w:tcPr>
            <w:tcW w:w="2137" w:type="dxa"/>
          </w:tcPr>
          <w:p w14:paraId="0EF0DE15" w14:textId="77777777" w:rsidR="004B3A73" w:rsidRPr="004B3A73" w:rsidRDefault="004B3A73" w:rsidP="004B3A73">
            <w:pPr>
              <w:pStyle w:val="lkp"/>
            </w:pPr>
          </w:p>
          <w:p w14:paraId="49848D0B" w14:textId="77777777" w:rsidR="004B3A73" w:rsidRPr="004B3A73" w:rsidRDefault="004B3A73" w:rsidP="004B3A73">
            <w:pPr>
              <w:pStyle w:val="lkp"/>
            </w:pPr>
            <w:r w:rsidRPr="004B3A73">
              <w:t>Cahier S. 11</w:t>
            </w:r>
          </w:p>
          <w:p w14:paraId="2C299F80" w14:textId="7D23A86C" w:rsidR="004B3A73" w:rsidRPr="004B3A73" w:rsidRDefault="004B3A73" w:rsidP="004B3A73">
            <w:pPr>
              <w:pStyle w:val="lkp"/>
            </w:pPr>
            <w:r w:rsidRPr="004B3A73">
              <w:t>Kopiervorlage 1</w:t>
            </w:r>
          </w:p>
        </w:tc>
        <w:tc>
          <w:tcPr>
            <w:tcW w:w="709" w:type="dxa"/>
          </w:tcPr>
          <w:p w14:paraId="53D8CCFD" w14:textId="35C414EB" w:rsidR="004B3A73" w:rsidRPr="004B3A73" w:rsidRDefault="004B3A73" w:rsidP="004B3A73">
            <w:pPr>
              <w:pStyle w:val="lkp"/>
            </w:pPr>
            <w:r w:rsidRPr="004B3A73">
              <w:t>20’</w:t>
            </w:r>
          </w:p>
        </w:tc>
      </w:tr>
      <w:tr w:rsidR="004B3A73" w14:paraId="0D311725" w14:textId="77777777" w:rsidTr="00800EF8">
        <w:trPr>
          <w:trHeight w:val="1474"/>
        </w:trPr>
        <w:tc>
          <w:tcPr>
            <w:tcW w:w="4932" w:type="dxa"/>
            <w:shd w:val="clear" w:color="auto" w:fill="B4C6E7"/>
          </w:tcPr>
          <w:p w14:paraId="3E634B3F" w14:textId="77777777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Exercices interactifs</w:t>
            </w:r>
          </w:p>
          <w:p w14:paraId="024A7B7E" w14:textId="77777777" w:rsidR="004B3A73" w:rsidRPr="004B3A73" w:rsidRDefault="004B3A73" w:rsidP="00286FCA">
            <w:pPr>
              <w:pStyle w:val="lklistestrich"/>
            </w:pPr>
            <w:r w:rsidRPr="004B3A73">
              <w:t>Zugang zu Exercices interactifs am Beamer erklären</w:t>
            </w:r>
          </w:p>
          <w:p w14:paraId="7E704ED0" w14:textId="77777777" w:rsidR="004B3A73" w:rsidRPr="004B3A73" w:rsidRDefault="004B3A73" w:rsidP="00286FCA">
            <w:pPr>
              <w:pStyle w:val="lklistestrich"/>
            </w:pPr>
            <w:r w:rsidRPr="004B3A73">
              <w:t>Aufteilung in Themen und Niveaus erklären</w:t>
            </w:r>
          </w:p>
          <w:p w14:paraId="1C2188C8" w14:textId="358C6AB1" w:rsidR="004B3A73" w:rsidRPr="004B3A73" w:rsidRDefault="004B3A73" w:rsidP="00286FCA">
            <w:pPr>
              <w:pStyle w:val="lklistestrich"/>
            </w:pPr>
            <w:r w:rsidRPr="004B3A73">
              <w:t>Lösen der Aufgaben erklären</w:t>
            </w:r>
          </w:p>
        </w:tc>
        <w:tc>
          <w:tcPr>
            <w:tcW w:w="1276" w:type="dxa"/>
          </w:tcPr>
          <w:p w14:paraId="66E5CCB5" w14:textId="77777777" w:rsidR="004B3A73" w:rsidRPr="004B3A73" w:rsidRDefault="004B3A73" w:rsidP="004B3A73">
            <w:pPr>
              <w:pStyle w:val="lkp"/>
            </w:pPr>
          </w:p>
          <w:p w14:paraId="4D8910C2" w14:textId="69BF7A96" w:rsidR="004B3A73" w:rsidRPr="004B3A73" w:rsidRDefault="004B3A73" w:rsidP="004B3A73">
            <w:pPr>
              <w:pStyle w:val="lkp"/>
            </w:pPr>
            <w:r w:rsidRPr="004B3A73">
              <w:t>KU</w:t>
            </w:r>
          </w:p>
        </w:tc>
        <w:tc>
          <w:tcPr>
            <w:tcW w:w="2137" w:type="dxa"/>
          </w:tcPr>
          <w:p w14:paraId="1279626A" w14:textId="77777777" w:rsidR="004B3A73" w:rsidRPr="004B3A73" w:rsidRDefault="004B3A73" w:rsidP="004B3A73">
            <w:pPr>
              <w:pStyle w:val="lkp"/>
              <w:rPr>
                <w:highlight w:val="red"/>
              </w:rPr>
            </w:pPr>
          </w:p>
          <w:p w14:paraId="55C12C50" w14:textId="77777777" w:rsidR="004B3A73" w:rsidRPr="004B3A73" w:rsidRDefault="004B3A73" w:rsidP="004B3A73">
            <w:pPr>
              <w:pStyle w:val="lkp"/>
            </w:pPr>
            <w:r w:rsidRPr="004B3A73">
              <w:t>digiMedia: Cahier</w:t>
            </w:r>
          </w:p>
          <w:p w14:paraId="1E54D3D8" w14:textId="6ECDCE8E" w:rsidR="004B3A73" w:rsidRPr="004B3A73" w:rsidRDefault="004B3A73" w:rsidP="004B3A73">
            <w:pPr>
              <w:pStyle w:val="lkp"/>
            </w:pPr>
            <w:r w:rsidRPr="004B3A73">
              <w:t>Beamer</w:t>
            </w:r>
          </w:p>
        </w:tc>
        <w:tc>
          <w:tcPr>
            <w:tcW w:w="709" w:type="dxa"/>
          </w:tcPr>
          <w:p w14:paraId="374FD87D" w14:textId="2B88B197" w:rsidR="004B3A73" w:rsidRPr="004B3A73" w:rsidRDefault="004B3A73" w:rsidP="004B3A73">
            <w:pPr>
              <w:pStyle w:val="lkp"/>
            </w:pPr>
            <w:r w:rsidRPr="004B3A73">
              <w:t>5’</w:t>
            </w:r>
          </w:p>
        </w:tc>
      </w:tr>
      <w:tr w:rsidR="004B3A73" w:rsidRPr="004E716D" w14:paraId="29CF5EE6" w14:textId="77777777" w:rsidTr="008E09D2">
        <w:trPr>
          <w:trHeight w:val="2324"/>
        </w:trPr>
        <w:tc>
          <w:tcPr>
            <w:tcW w:w="4932" w:type="dxa"/>
            <w:shd w:val="clear" w:color="auto" w:fill="FFE599"/>
          </w:tcPr>
          <w:p w14:paraId="3611A65A" w14:textId="77777777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Activités</w:t>
            </w:r>
          </w:p>
          <w:p w14:paraId="5E27A2E2" w14:textId="229021DF" w:rsidR="004B3A73" w:rsidRPr="004B3A73" w:rsidRDefault="004B3A73" w:rsidP="00EF4BB9">
            <w:pPr>
              <w:pStyle w:val="lklistestrich"/>
            </w:pPr>
            <w:r w:rsidRPr="004B3A73">
              <w:t xml:space="preserve">SuS loggen sich ein </w:t>
            </w:r>
          </w:p>
          <w:p w14:paraId="31A0B04A" w14:textId="63DA8F6F" w:rsidR="004B3A73" w:rsidRPr="004B3A73" w:rsidRDefault="004B3A73" w:rsidP="00EF4BB9">
            <w:pPr>
              <w:pStyle w:val="lklistestrich"/>
            </w:pPr>
            <w:r w:rsidRPr="004B3A73">
              <w:t>Exercices interactifs 12–15 ** / 12–14 *</w:t>
            </w:r>
          </w:p>
          <w:p w14:paraId="7C97C7D8" w14:textId="5B607633" w:rsidR="004B3A73" w:rsidRPr="004B3A73" w:rsidRDefault="004B3A73" w:rsidP="00EF4BB9">
            <w:pPr>
              <w:pStyle w:val="lklistestrich"/>
            </w:pPr>
            <w:r w:rsidRPr="004B3A73">
              <w:t>Weiterarbeit im Entraînement Aufgaben 1 und 2 falls noch nicht fertig</w:t>
            </w:r>
          </w:p>
          <w:p w14:paraId="295467E3" w14:textId="2701CCFE" w:rsidR="004B3A73" w:rsidRPr="004B3A73" w:rsidRDefault="004B3A73" w:rsidP="00D12952">
            <w:pPr>
              <w:pStyle w:val="lklistestrich"/>
            </w:pPr>
            <w:r w:rsidRPr="004B3A73">
              <w:t>Parallel zur Arbeit im Entraînement für schnelle SuS Projets individuels</w:t>
            </w:r>
            <w:r w:rsidR="00D12952">
              <w:rPr>
                <w:rStyle w:val="lkhochgestellt"/>
              </w:rPr>
              <w:t>4</w:t>
            </w:r>
            <w:r w:rsidRPr="004B3A73">
              <w:t xml:space="preserve"> 1 und/</w:t>
            </w:r>
            <w:r w:rsidR="007F4234">
              <w:br/>
            </w:r>
            <w:r w:rsidRPr="004B3A73">
              <w:t>oder 2 einführen **</w:t>
            </w:r>
          </w:p>
        </w:tc>
        <w:tc>
          <w:tcPr>
            <w:tcW w:w="1276" w:type="dxa"/>
          </w:tcPr>
          <w:p w14:paraId="0DB23F95" w14:textId="77777777" w:rsidR="004B3A73" w:rsidRPr="004B3A73" w:rsidRDefault="004B3A73" w:rsidP="004B3A73">
            <w:pPr>
              <w:pStyle w:val="lkp"/>
            </w:pPr>
          </w:p>
          <w:p w14:paraId="26222D82" w14:textId="0A3DE3A4" w:rsidR="004B3A73" w:rsidRPr="004B3A73" w:rsidRDefault="004B3A73" w:rsidP="004B3A73">
            <w:pPr>
              <w:pStyle w:val="lkp"/>
            </w:pPr>
            <w:r w:rsidRPr="004B3A73">
              <w:t>EA</w:t>
            </w:r>
          </w:p>
        </w:tc>
        <w:tc>
          <w:tcPr>
            <w:tcW w:w="2137" w:type="dxa"/>
          </w:tcPr>
          <w:p w14:paraId="0352BA03" w14:textId="77777777" w:rsidR="004B3A73" w:rsidRPr="00DD72D4" w:rsidRDefault="004B3A73" w:rsidP="004B3A73">
            <w:pPr>
              <w:pStyle w:val="lkp"/>
              <w:rPr>
                <w:lang w:val="fr-CH"/>
              </w:rPr>
            </w:pPr>
          </w:p>
          <w:p w14:paraId="17B6B7BF" w14:textId="77777777" w:rsidR="004B3A73" w:rsidRPr="00DD72D4" w:rsidRDefault="004B3A73" w:rsidP="004B3A73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digiMedia: Cahier</w:t>
            </w:r>
          </w:p>
          <w:p w14:paraId="57B3C5C5" w14:textId="6ED1D0B3" w:rsidR="004B3A73" w:rsidRPr="00DD72D4" w:rsidRDefault="004B3A73" w:rsidP="004B3A73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Tablets</w:t>
            </w:r>
            <w:r w:rsidR="00557542">
              <w:rPr>
                <w:lang w:val="fr-CH"/>
              </w:rPr>
              <w:t>/Laptops</w:t>
            </w:r>
          </w:p>
          <w:p w14:paraId="579E247F" w14:textId="77777777" w:rsidR="004B3A73" w:rsidRPr="00DD72D4" w:rsidRDefault="004B3A73" w:rsidP="00D22525">
            <w:pPr>
              <w:pStyle w:val="lkp"/>
              <w:ind w:right="-57"/>
              <w:rPr>
                <w:lang w:val="fr-CH"/>
              </w:rPr>
            </w:pPr>
            <w:r w:rsidRPr="00DD72D4">
              <w:rPr>
                <w:lang w:val="fr-CH"/>
              </w:rPr>
              <w:t>Entraînement S. 4/5</w:t>
            </w:r>
          </w:p>
          <w:p w14:paraId="020E6881" w14:textId="77777777" w:rsidR="00723912" w:rsidRPr="009001AE" w:rsidRDefault="00723912" w:rsidP="004B3A73">
            <w:pPr>
              <w:pStyle w:val="lkp"/>
              <w:rPr>
                <w:lang w:val="fr-CH"/>
              </w:rPr>
            </w:pPr>
          </w:p>
          <w:p w14:paraId="083896FE" w14:textId="75A97C31" w:rsidR="004B3A73" w:rsidRPr="004B3A73" w:rsidRDefault="004B3A73" w:rsidP="004B3A73">
            <w:pPr>
              <w:pStyle w:val="lkp"/>
            </w:pPr>
            <w:r w:rsidRPr="004B3A73">
              <w:t>Entraînement S. 28</w:t>
            </w:r>
          </w:p>
        </w:tc>
        <w:tc>
          <w:tcPr>
            <w:tcW w:w="709" w:type="dxa"/>
          </w:tcPr>
          <w:p w14:paraId="7E053BAD" w14:textId="0AF3E2FE" w:rsidR="004B3A73" w:rsidRPr="004B3A73" w:rsidRDefault="004B3A73" w:rsidP="004B3A73">
            <w:pPr>
              <w:pStyle w:val="lkp"/>
            </w:pPr>
            <w:r w:rsidRPr="004B3A73">
              <w:t>15’</w:t>
            </w:r>
          </w:p>
        </w:tc>
      </w:tr>
    </w:tbl>
    <w:p w14:paraId="13786B8F" w14:textId="0BAD24D4" w:rsidR="00724ED1" w:rsidRPr="000B3E50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0B3E50" w:rsidRPr="000B3E50">
        <w:t>Hinweise und Differenzierungsmöglichkeiten zu den Aufgaben siehe Livre d’accompagnement S. 44/45 sowie Unterrichtshilfen für altersdurchmischtes und differenzierendes Lernen S. 24/25</w:t>
      </w:r>
    </w:p>
    <w:p w14:paraId="0DC303CD" w14:textId="310FEB47" w:rsidR="00724ED1" w:rsidRPr="00C97632" w:rsidRDefault="008724B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C97632" w:rsidRPr="00C97632">
        <w:t>Hinweise zur Arbeit mit den Projets individuels siehe Livre d’accompagnement S. 20</w:t>
      </w:r>
    </w:p>
    <w:p w14:paraId="0D758174" w14:textId="77777777" w:rsidR="00724ED1" w:rsidRDefault="00724ED1" w:rsidP="00724ED1">
      <w:pPr>
        <w:pStyle w:val="lkp"/>
      </w:pPr>
    </w:p>
    <w:p w14:paraId="10953896" w14:textId="77777777" w:rsidR="00EA068A" w:rsidRDefault="00EA068A" w:rsidP="00BA381D">
      <w:pPr>
        <w:pStyle w:val="lkp"/>
        <w:sectPr w:rsidR="00EA068A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A87DE0" w14:textId="77777777" w:rsidR="00EA068A" w:rsidRPr="006B63AB" w:rsidRDefault="00EA068A" w:rsidP="00EA068A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6B63AB" w14:paraId="4A61286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5F1DABC" w14:textId="58A1784C" w:rsidR="00EA068A" w:rsidRPr="006B63AB" w:rsidRDefault="007470B2" w:rsidP="00697B77">
            <w:pPr>
              <w:pStyle w:val="lkp"/>
              <w:rPr>
                <w:rStyle w:val="lkfettwei"/>
                <w:lang w:val="de-DE"/>
              </w:rPr>
            </w:pPr>
            <w:r w:rsidRPr="007470B2">
              <w:rPr>
                <w:rStyle w:val="lkfettwei"/>
                <w:lang w:val="de-DE"/>
              </w:rPr>
              <w:t>Lektion 8 (3. Woche, 2. Lektion)</w:t>
            </w:r>
          </w:p>
        </w:tc>
      </w:tr>
    </w:tbl>
    <w:p w14:paraId="6D23FC1E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4D586E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188C0EB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501CAFF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79830E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249936B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E13355" w14:paraId="02AEAFE6" w14:textId="77777777" w:rsidTr="00CD0FB8">
        <w:trPr>
          <w:trHeight w:val="907"/>
        </w:trPr>
        <w:tc>
          <w:tcPr>
            <w:tcW w:w="4932" w:type="dxa"/>
            <w:shd w:val="clear" w:color="auto" w:fill="B4C6E7"/>
          </w:tcPr>
          <w:p w14:paraId="6587B744" w14:textId="514420B5" w:rsidR="00E13355" w:rsidRPr="00E13355" w:rsidRDefault="00E13355" w:rsidP="00E13355">
            <w:pPr>
              <w:pStyle w:val="lkp"/>
              <w:rPr>
                <w:rStyle w:val="lkfett"/>
              </w:rPr>
            </w:pPr>
            <w:r w:rsidRPr="00E13355">
              <w:rPr>
                <w:rStyle w:val="lkfett"/>
              </w:rPr>
              <w:t>Nous allons au slowUp</w:t>
            </w:r>
            <w:r w:rsidRPr="008C3088">
              <w:rPr>
                <w:rStyle w:val="lkhochgestellt"/>
              </w:rPr>
              <w:t>1</w:t>
            </w:r>
          </w:p>
          <w:p w14:paraId="228E877E" w14:textId="336FBD1B" w:rsidR="00E13355" w:rsidRPr="00E13355" w:rsidRDefault="00E13355" w:rsidP="00E13355">
            <w:pPr>
              <w:pStyle w:val="lkp"/>
            </w:pPr>
            <w:r w:rsidRPr="00E13355">
              <w:t>Aufgabe 4A: Bilder mit</w:t>
            </w:r>
            <w:r w:rsidR="004A7A49">
              <w:t>h</w:t>
            </w:r>
            <w:r w:rsidRPr="00E13355">
              <w:t xml:space="preserve">ilfe </w:t>
            </w:r>
            <w:r w:rsidR="00D152D6">
              <w:t>des</w:t>
            </w:r>
            <w:r w:rsidR="00D152D6" w:rsidRPr="00E13355">
              <w:t xml:space="preserve"> </w:t>
            </w:r>
            <w:r w:rsidRPr="00E13355">
              <w:t xml:space="preserve">Vocabulaire </w:t>
            </w:r>
          </w:p>
          <w:p w14:paraId="2EA596D3" w14:textId="50F0B3CE" w:rsidR="00E13355" w:rsidRPr="00E13355" w:rsidRDefault="00E13355" w:rsidP="00E13355">
            <w:pPr>
              <w:pStyle w:val="lkp"/>
            </w:pPr>
            <w:r w:rsidRPr="00E13355">
              <w:t>S. 18 beschriften</w:t>
            </w:r>
          </w:p>
        </w:tc>
        <w:tc>
          <w:tcPr>
            <w:tcW w:w="1276" w:type="dxa"/>
          </w:tcPr>
          <w:p w14:paraId="3D2EC72B" w14:textId="77777777" w:rsidR="00E13355" w:rsidRPr="00E13355" w:rsidRDefault="00E13355" w:rsidP="00E13355">
            <w:pPr>
              <w:pStyle w:val="lkp"/>
            </w:pPr>
          </w:p>
          <w:p w14:paraId="2197F1FF" w14:textId="469B9496" w:rsidR="00E13355" w:rsidRPr="00E13355" w:rsidRDefault="00E13355" w:rsidP="00E13355">
            <w:pPr>
              <w:pStyle w:val="lkp"/>
            </w:pPr>
            <w:r w:rsidRPr="00E13355">
              <w:t>EA/PA</w:t>
            </w:r>
          </w:p>
        </w:tc>
        <w:tc>
          <w:tcPr>
            <w:tcW w:w="2137" w:type="dxa"/>
          </w:tcPr>
          <w:p w14:paraId="59A021C5" w14:textId="77777777" w:rsidR="00E13355" w:rsidRPr="00E13355" w:rsidRDefault="00E13355" w:rsidP="00E13355">
            <w:pPr>
              <w:pStyle w:val="lkp"/>
            </w:pPr>
          </w:p>
          <w:p w14:paraId="5D2B9934" w14:textId="6F3C7641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</w:tc>
        <w:tc>
          <w:tcPr>
            <w:tcW w:w="709" w:type="dxa"/>
          </w:tcPr>
          <w:p w14:paraId="6CA14A5C" w14:textId="52EE96E2" w:rsidR="00E13355" w:rsidRPr="00E13355" w:rsidRDefault="00E13355" w:rsidP="00E13355">
            <w:pPr>
              <w:pStyle w:val="lkp"/>
            </w:pPr>
            <w:r w:rsidRPr="00E13355">
              <w:t>10’</w:t>
            </w:r>
          </w:p>
        </w:tc>
      </w:tr>
      <w:tr w:rsidR="00E13355" w14:paraId="3C2B49A3" w14:textId="77777777" w:rsidTr="00CD0FB8">
        <w:trPr>
          <w:trHeight w:val="2041"/>
        </w:trPr>
        <w:tc>
          <w:tcPr>
            <w:tcW w:w="4932" w:type="dxa"/>
            <w:shd w:val="clear" w:color="auto" w:fill="B4C6E7"/>
          </w:tcPr>
          <w:p w14:paraId="261F3F89" w14:textId="77777777" w:rsidR="00E13355" w:rsidRPr="00E13355" w:rsidRDefault="00E13355" w:rsidP="00E13355">
            <w:pPr>
              <w:pStyle w:val="lkp"/>
              <w:rPr>
                <w:rStyle w:val="lkfett"/>
              </w:rPr>
            </w:pPr>
            <w:r w:rsidRPr="00E13355">
              <w:rPr>
                <w:rStyle w:val="lkfett"/>
              </w:rPr>
              <w:t>Einführung QR-Codes und Audio-Tracks hören</w:t>
            </w:r>
          </w:p>
          <w:p w14:paraId="17D51FAC" w14:textId="214AEB53" w:rsidR="00E13355" w:rsidRPr="00E13355" w:rsidRDefault="00E13355" w:rsidP="00E13355">
            <w:pPr>
              <w:pStyle w:val="lkp"/>
            </w:pPr>
            <w:r w:rsidRPr="00E13355">
              <w:t xml:space="preserve">Vorgängig für </w:t>
            </w:r>
            <w:r w:rsidRPr="00613D70">
              <w:t xml:space="preserve">jede </w:t>
            </w:r>
            <w:r w:rsidR="00613D70">
              <w:t>Schülerin / jeden Schüler</w:t>
            </w:r>
            <w:r w:rsidR="00613D70" w:rsidRPr="00E13355">
              <w:t xml:space="preserve"> </w:t>
            </w:r>
            <w:r w:rsidRPr="00E13355">
              <w:t>einen Login-Pass erstellen. Erklärung siehe:</w:t>
            </w:r>
          </w:p>
          <w:p w14:paraId="662CC619" w14:textId="77777777" w:rsidR="00E13355" w:rsidRPr="00C06F55" w:rsidRDefault="00E92C98" w:rsidP="00E13355">
            <w:pPr>
              <w:pStyle w:val="lkp"/>
              <w:rPr>
                <w:rStyle w:val="lkunterstrichen"/>
              </w:rPr>
            </w:pPr>
            <w:hyperlink r:id="rId12" w:history="1">
              <w:r w:rsidR="00E13355" w:rsidRPr="00C06F55">
                <w:rPr>
                  <w:rStyle w:val="lkunterstrichen"/>
                </w:rPr>
                <w:t>klett.ch/login-pass</w:t>
              </w:r>
            </w:hyperlink>
          </w:p>
          <w:p w14:paraId="5EB8AB42" w14:textId="77777777" w:rsidR="00E13355" w:rsidRPr="00E13355" w:rsidRDefault="00E13355" w:rsidP="00E13355">
            <w:pPr>
              <w:pStyle w:val="lkp"/>
            </w:pPr>
          </w:p>
          <w:p w14:paraId="029EC36E" w14:textId="6D8EFEAE" w:rsidR="00E13355" w:rsidRPr="00E13355" w:rsidRDefault="00E13355" w:rsidP="00E13355">
            <w:pPr>
              <w:pStyle w:val="lkp"/>
            </w:pPr>
            <w:r w:rsidRPr="00E13355">
              <w:t>In der Klasse das Login und Abspielen von Audio-Track 5 am Beamer erklären</w:t>
            </w:r>
          </w:p>
        </w:tc>
        <w:tc>
          <w:tcPr>
            <w:tcW w:w="1276" w:type="dxa"/>
          </w:tcPr>
          <w:p w14:paraId="21CD5525" w14:textId="77777777" w:rsidR="00E13355" w:rsidRPr="00E13355" w:rsidRDefault="00E13355" w:rsidP="00E13355">
            <w:pPr>
              <w:pStyle w:val="lkp"/>
            </w:pPr>
          </w:p>
          <w:p w14:paraId="5D4830B3" w14:textId="77777777" w:rsidR="00E13355" w:rsidRPr="00E13355" w:rsidRDefault="00E13355" w:rsidP="00E13355">
            <w:pPr>
              <w:pStyle w:val="lkp"/>
            </w:pPr>
          </w:p>
          <w:p w14:paraId="35812F13" w14:textId="77777777" w:rsidR="00E13355" w:rsidRPr="00E13355" w:rsidRDefault="00E13355" w:rsidP="00E13355">
            <w:pPr>
              <w:pStyle w:val="lkp"/>
            </w:pPr>
          </w:p>
          <w:p w14:paraId="37F7C2E5" w14:textId="77777777" w:rsidR="00E13355" w:rsidRPr="00E13355" w:rsidRDefault="00E13355" w:rsidP="00E13355">
            <w:pPr>
              <w:pStyle w:val="lkp"/>
            </w:pPr>
          </w:p>
          <w:p w14:paraId="36FCA09C" w14:textId="77777777" w:rsidR="00E13355" w:rsidRPr="00E13355" w:rsidRDefault="00E13355" w:rsidP="00E13355">
            <w:pPr>
              <w:pStyle w:val="lkp"/>
            </w:pPr>
          </w:p>
          <w:p w14:paraId="1FBC0145" w14:textId="14AA5D36" w:rsidR="00E13355" w:rsidRPr="00E13355" w:rsidRDefault="00E13355" w:rsidP="00E13355">
            <w:pPr>
              <w:pStyle w:val="lkp"/>
            </w:pPr>
            <w:r w:rsidRPr="00E13355">
              <w:t>KU</w:t>
            </w:r>
          </w:p>
        </w:tc>
        <w:tc>
          <w:tcPr>
            <w:tcW w:w="2137" w:type="dxa"/>
          </w:tcPr>
          <w:p w14:paraId="66C6A09B" w14:textId="77777777" w:rsidR="00E13355" w:rsidRPr="00E13355" w:rsidRDefault="00E13355" w:rsidP="00E13355">
            <w:pPr>
              <w:pStyle w:val="lkp"/>
            </w:pPr>
          </w:p>
          <w:p w14:paraId="6D0C38CA" w14:textId="77777777" w:rsidR="00E13355" w:rsidRPr="00E13355" w:rsidRDefault="00E13355" w:rsidP="00E13355">
            <w:pPr>
              <w:pStyle w:val="lkp"/>
            </w:pPr>
            <w:r w:rsidRPr="00E13355">
              <w:t>digiMedia: Cahier</w:t>
            </w:r>
          </w:p>
          <w:p w14:paraId="0A898849" w14:textId="08EB9F76" w:rsidR="00E13355" w:rsidRPr="00E13355" w:rsidRDefault="00E13355" w:rsidP="00E13355">
            <w:pPr>
              <w:pStyle w:val="lkp"/>
            </w:pPr>
            <w:r w:rsidRPr="00E13355">
              <w:t>Beamer</w:t>
            </w:r>
          </w:p>
        </w:tc>
        <w:tc>
          <w:tcPr>
            <w:tcW w:w="709" w:type="dxa"/>
          </w:tcPr>
          <w:p w14:paraId="593E0AA5" w14:textId="0FF55CEB" w:rsidR="00E13355" w:rsidRPr="00E13355" w:rsidRDefault="00E13355" w:rsidP="00E13355">
            <w:pPr>
              <w:pStyle w:val="lkp"/>
            </w:pPr>
            <w:r w:rsidRPr="00E13355">
              <w:t>10’</w:t>
            </w:r>
          </w:p>
        </w:tc>
      </w:tr>
      <w:tr w:rsidR="00E13355" w14:paraId="103A84CD" w14:textId="77777777" w:rsidTr="00CD0FB8">
        <w:trPr>
          <w:trHeight w:val="1191"/>
        </w:trPr>
        <w:tc>
          <w:tcPr>
            <w:tcW w:w="4932" w:type="dxa"/>
            <w:shd w:val="clear" w:color="auto" w:fill="B4C6E7"/>
          </w:tcPr>
          <w:p w14:paraId="52FA5499" w14:textId="676A32EE" w:rsidR="00E13355" w:rsidRPr="00E13355" w:rsidRDefault="00E13355" w:rsidP="00E13355">
            <w:pPr>
              <w:pStyle w:val="lkp"/>
            </w:pPr>
            <w:r w:rsidRPr="00E13355">
              <w:t>Aufgabe 4B: Audio 5 hören, Striche machen, wenn das Wort «slowUp» vorkommt, in der Klasse ve</w:t>
            </w:r>
            <w:r w:rsidR="004A7A49">
              <w:t>r</w:t>
            </w:r>
            <w:r w:rsidRPr="00E13355">
              <w:t>gleichen</w:t>
            </w:r>
          </w:p>
          <w:p w14:paraId="3995A0AA" w14:textId="688C5862" w:rsidR="00E13355" w:rsidRPr="00E13355" w:rsidRDefault="00E13355" w:rsidP="00E13355">
            <w:pPr>
              <w:pStyle w:val="lkp"/>
            </w:pPr>
            <w:r w:rsidRPr="00E13355">
              <w:t>Aufgabe 4C: Lied hören, Bilder nummerieren</w:t>
            </w:r>
          </w:p>
        </w:tc>
        <w:tc>
          <w:tcPr>
            <w:tcW w:w="1276" w:type="dxa"/>
          </w:tcPr>
          <w:p w14:paraId="3C417938" w14:textId="1D688EE9" w:rsidR="00FD4B8F" w:rsidRPr="00E13355" w:rsidRDefault="00E13355" w:rsidP="00E13355">
            <w:pPr>
              <w:pStyle w:val="lkp"/>
            </w:pPr>
            <w:r w:rsidRPr="00E13355">
              <w:t>EA</w:t>
            </w:r>
            <w:r w:rsidR="00CC161F">
              <w:t>/K</w:t>
            </w:r>
            <w:r w:rsidR="00C647F8">
              <w:t>U</w:t>
            </w:r>
          </w:p>
        </w:tc>
        <w:tc>
          <w:tcPr>
            <w:tcW w:w="2137" w:type="dxa"/>
          </w:tcPr>
          <w:p w14:paraId="66D40FC1" w14:textId="77777777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  <w:p w14:paraId="36D41C8E" w14:textId="706D47EF" w:rsidR="00E13355" w:rsidRPr="00E13355" w:rsidRDefault="00E13355" w:rsidP="00E13355">
            <w:pPr>
              <w:pStyle w:val="lkp"/>
            </w:pPr>
            <w:r w:rsidRPr="00E13355">
              <w:t>Audio 5</w:t>
            </w:r>
          </w:p>
        </w:tc>
        <w:tc>
          <w:tcPr>
            <w:tcW w:w="709" w:type="dxa"/>
          </w:tcPr>
          <w:p w14:paraId="02584ACE" w14:textId="2B6DA073" w:rsidR="00E13355" w:rsidRPr="00E13355" w:rsidRDefault="00E13355" w:rsidP="00E13355">
            <w:pPr>
              <w:pStyle w:val="lkp"/>
            </w:pPr>
            <w:r w:rsidRPr="00E13355">
              <w:t>15’</w:t>
            </w:r>
          </w:p>
        </w:tc>
      </w:tr>
      <w:tr w:rsidR="00E13355" w14:paraId="53D28ACE" w14:textId="77777777" w:rsidTr="00CD0FB8">
        <w:trPr>
          <w:trHeight w:val="340"/>
        </w:trPr>
        <w:tc>
          <w:tcPr>
            <w:tcW w:w="4932" w:type="dxa"/>
            <w:shd w:val="clear" w:color="auto" w:fill="B4C6E7"/>
          </w:tcPr>
          <w:p w14:paraId="4C64D98A" w14:textId="27B122BC" w:rsidR="00E13355" w:rsidRPr="00E13355" w:rsidRDefault="00E13355" w:rsidP="00E13355">
            <w:pPr>
              <w:pStyle w:val="lkp"/>
            </w:pPr>
            <w:r w:rsidRPr="00E13355">
              <w:t>Aufgabe 4E: Lied (in zwei Gruppen) singen</w:t>
            </w:r>
          </w:p>
        </w:tc>
        <w:tc>
          <w:tcPr>
            <w:tcW w:w="1276" w:type="dxa"/>
          </w:tcPr>
          <w:p w14:paraId="53FA710D" w14:textId="518E60A9" w:rsidR="00E13355" w:rsidRPr="00E13355" w:rsidRDefault="00E13355" w:rsidP="00E13355">
            <w:pPr>
              <w:pStyle w:val="lkp"/>
            </w:pPr>
            <w:r w:rsidRPr="00E13355">
              <w:t>KU</w:t>
            </w:r>
          </w:p>
        </w:tc>
        <w:tc>
          <w:tcPr>
            <w:tcW w:w="2137" w:type="dxa"/>
          </w:tcPr>
          <w:p w14:paraId="49CFEB78" w14:textId="5E1F0F7B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</w:tc>
        <w:tc>
          <w:tcPr>
            <w:tcW w:w="709" w:type="dxa"/>
          </w:tcPr>
          <w:p w14:paraId="48893C13" w14:textId="68A1C496" w:rsidR="00E13355" w:rsidRPr="00E13355" w:rsidRDefault="00E13355" w:rsidP="00E13355">
            <w:pPr>
              <w:pStyle w:val="lkp"/>
            </w:pPr>
            <w:r w:rsidRPr="00E13355">
              <w:t>5’</w:t>
            </w:r>
          </w:p>
        </w:tc>
      </w:tr>
    </w:tbl>
    <w:p w14:paraId="69C65E55" w14:textId="502ECDE3" w:rsidR="00724ED1" w:rsidRPr="006C7678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6C7678" w:rsidRPr="006C7678">
        <w:t>Hinweise und Differenzierungsmöglichkeiten zu den Aufgaben siehe Livre d’accompagnement S. 46/47 sowie Unterrichtshilfen für altersdurchmischtes und differenzierendes Lernen S. 24/25</w:t>
      </w:r>
    </w:p>
    <w:p w14:paraId="66CE1B99" w14:textId="77777777" w:rsidR="00724ED1" w:rsidRDefault="00724ED1" w:rsidP="00724ED1">
      <w:pPr>
        <w:pStyle w:val="lkp"/>
      </w:pPr>
    </w:p>
    <w:p w14:paraId="6AA55FEF" w14:textId="77777777" w:rsidR="000C240D" w:rsidRDefault="000C240D" w:rsidP="00BA381D">
      <w:pPr>
        <w:pStyle w:val="lkp"/>
        <w:sectPr w:rsidR="000C240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55E53BA" w14:textId="77777777" w:rsidR="000C240D" w:rsidRPr="006B63AB" w:rsidRDefault="000C240D" w:rsidP="000C240D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6B63AB" w14:paraId="2C0D09C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EBEE2BB" w14:textId="68C3883A" w:rsidR="000C240D" w:rsidRPr="006B63AB" w:rsidRDefault="005E7153" w:rsidP="00697B77">
            <w:pPr>
              <w:pStyle w:val="lkp"/>
              <w:rPr>
                <w:rStyle w:val="lkfettwei"/>
                <w:lang w:val="de-DE"/>
              </w:rPr>
            </w:pPr>
            <w:r w:rsidRPr="005E7153">
              <w:rPr>
                <w:rStyle w:val="lkfettwei"/>
                <w:lang w:val="de-DE"/>
              </w:rPr>
              <w:t>Lektion 9 (3. Woche, 3. Lektion)</w:t>
            </w:r>
          </w:p>
        </w:tc>
      </w:tr>
    </w:tbl>
    <w:p w14:paraId="16085B3D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B2F605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9A0F69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F21115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2A314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558CFF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571F1" w14:paraId="783CC249" w14:textId="77777777" w:rsidTr="00B72CA6">
        <w:trPr>
          <w:trHeight w:val="1191"/>
        </w:trPr>
        <w:tc>
          <w:tcPr>
            <w:tcW w:w="4932" w:type="dxa"/>
            <w:shd w:val="clear" w:color="auto" w:fill="B4C6E7"/>
          </w:tcPr>
          <w:p w14:paraId="3F145314" w14:textId="5E116316" w:rsidR="00F571F1" w:rsidRPr="00F571F1" w:rsidRDefault="00F571F1" w:rsidP="00F571F1">
            <w:pPr>
              <w:pStyle w:val="lkp"/>
              <w:rPr>
                <w:rStyle w:val="lkfett"/>
              </w:rPr>
            </w:pPr>
            <w:r w:rsidRPr="00F571F1">
              <w:rPr>
                <w:rStyle w:val="lkfett"/>
              </w:rPr>
              <w:t>Nous allons au slowUp</w:t>
            </w:r>
            <w:r w:rsidRPr="00A04BA9">
              <w:rPr>
                <w:rStyle w:val="lkhochgestellt"/>
              </w:rPr>
              <w:t>1</w:t>
            </w:r>
          </w:p>
          <w:p w14:paraId="09C40AC0" w14:textId="55E6AC5F" w:rsidR="00F571F1" w:rsidRPr="00F571F1" w:rsidRDefault="00F571F1" w:rsidP="00F571F1">
            <w:pPr>
              <w:pStyle w:val="lkp"/>
            </w:pPr>
            <w:r w:rsidRPr="00F571F1">
              <w:t>Audio 5 nochmal</w:t>
            </w:r>
            <w:r w:rsidR="004A7A49">
              <w:t>s</w:t>
            </w:r>
            <w:r w:rsidRPr="00F571F1">
              <w:t xml:space="preserve"> hören</w:t>
            </w:r>
          </w:p>
          <w:p w14:paraId="6390EFFB" w14:textId="40DD0B1E" w:rsidR="00F571F1" w:rsidRPr="00F571F1" w:rsidRDefault="00F571F1" w:rsidP="00F571F1">
            <w:pPr>
              <w:pStyle w:val="lkp"/>
            </w:pPr>
            <w:r w:rsidRPr="00F571F1">
              <w:t>Aufgabe 4D: Wörter von 4C im Liedtext unterstreichen und die Antworten kontrollieren</w:t>
            </w:r>
          </w:p>
        </w:tc>
        <w:tc>
          <w:tcPr>
            <w:tcW w:w="1276" w:type="dxa"/>
          </w:tcPr>
          <w:p w14:paraId="7B004D8B" w14:textId="77777777" w:rsidR="00F571F1" w:rsidRPr="00F571F1" w:rsidRDefault="00F571F1" w:rsidP="00F571F1">
            <w:pPr>
              <w:pStyle w:val="lkp"/>
            </w:pPr>
          </w:p>
          <w:p w14:paraId="4A535782" w14:textId="55ABD0EB" w:rsidR="00F571F1" w:rsidRPr="00F571F1" w:rsidRDefault="00F571F1" w:rsidP="00F571F1">
            <w:pPr>
              <w:pStyle w:val="lkp"/>
            </w:pPr>
            <w:r w:rsidRPr="00F571F1">
              <w:t>EA</w:t>
            </w:r>
          </w:p>
        </w:tc>
        <w:tc>
          <w:tcPr>
            <w:tcW w:w="2137" w:type="dxa"/>
          </w:tcPr>
          <w:p w14:paraId="3B7AB84A" w14:textId="77777777" w:rsidR="00F571F1" w:rsidRPr="00F571F1" w:rsidRDefault="00F571F1" w:rsidP="00F571F1">
            <w:pPr>
              <w:pStyle w:val="lkp"/>
              <w:rPr>
                <w:highlight w:val="red"/>
              </w:rPr>
            </w:pPr>
          </w:p>
          <w:p w14:paraId="6DFCBE74" w14:textId="77777777" w:rsidR="00F571F1" w:rsidRPr="00F571F1" w:rsidRDefault="00F571F1" w:rsidP="00F571F1">
            <w:pPr>
              <w:pStyle w:val="lkp"/>
            </w:pPr>
            <w:r w:rsidRPr="00F571F1">
              <w:t>Cahier S. 12</w:t>
            </w:r>
          </w:p>
          <w:p w14:paraId="7A510292" w14:textId="7DD7F524" w:rsidR="00F571F1" w:rsidRPr="00F571F1" w:rsidRDefault="00F571F1" w:rsidP="00F571F1">
            <w:pPr>
              <w:pStyle w:val="lkp"/>
            </w:pPr>
            <w:r w:rsidRPr="00F571F1">
              <w:t>Audio 5</w:t>
            </w:r>
          </w:p>
        </w:tc>
        <w:tc>
          <w:tcPr>
            <w:tcW w:w="709" w:type="dxa"/>
          </w:tcPr>
          <w:p w14:paraId="10DC8DE8" w14:textId="5194A34E" w:rsidR="00F571F1" w:rsidRPr="00F571F1" w:rsidRDefault="00F571F1" w:rsidP="00F571F1">
            <w:pPr>
              <w:pStyle w:val="lkp"/>
            </w:pPr>
            <w:r w:rsidRPr="00F571F1">
              <w:t>10’</w:t>
            </w:r>
          </w:p>
        </w:tc>
      </w:tr>
      <w:tr w:rsidR="00F571F1" w:rsidRPr="00DB371D" w14:paraId="18B25F7E" w14:textId="77777777" w:rsidTr="007324B7">
        <w:trPr>
          <w:trHeight w:val="4309"/>
        </w:trPr>
        <w:tc>
          <w:tcPr>
            <w:tcW w:w="4932" w:type="dxa"/>
            <w:shd w:val="clear" w:color="auto" w:fill="D6E3BC" w:themeFill="accent3" w:themeFillTint="66"/>
          </w:tcPr>
          <w:p w14:paraId="4E49C512" w14:textId="77777777" w:rsidR="00F571F1" w:rsidRPr="00F571F1" w:rsidRDefault="00F571F1" w:rsidP="00F571F1">
            <w:pPr>
              <w:pStyle w:val="lkp"/>
              <w:rPr>
                <w:rStyle w:val="lkfett"/>
              </w:rPr>
            </w:pPr>
            <w:r w:rsidRPr="00F571F1">
              <w:rPr>
                <w:rStyle w:val="lkfett"/>
              </w:rPr>
              <w:t>Cours</w:t>
            </w:r>
          </w:p>
          <w:p w14:paraId="7F1A264B" w14:textId="50B83B1F" w:rsidR="00F571F1" w:rsidRPr="00F571F1" w:rsidRDefault="00F571F1" w:rsidP="00270C11">
            <w:pPr>
              <w:pStyle w:val="lklistestrich"/>
            </w:pPr>
            <w:r w:rsidRPr="00F571F1">
              <w:t>Einführung VocaTrainer oder Quizlet **</w:t>
            </w:r>
          </w:p>
          <w:p w14:paraId="293BF486" w14:textId="77777777" w:rsidR="00F571F1" w:rsidRPr="00F571F1" w:rsidRDefault="00F571F1" w:rsidP="00D938C4">
            <w:pPr>
              <w:pStyle w:val="lklistestrich2"/>
            </w:pPr>
            <w:r w:rsidRPr="00F571F1">
              <w:t>Login zu den digitalen Inhalten besprechen</w:t>
            </w:r>
          </w:p>
          <w:p w14:paraId="7C207418" w14:textId="77777777" w:rsidR="00F571F1" w:rsidRPr="00F571F1" w:rsidRDefault="00F571F1" w:rsidP="00D938C4">
            <w:pPr>
              <w:pStyle w:val="lklistestrich2"/>
            </w:pPr>
            <w:r w:rsidRPr="00F571F1">
              <w:t>Wo finde ich meine Lerninhalte?</w:t>
            </w:r>
          </w:p>
          <w:p w14:paraId="0412BE80" w14:textId="6218FAA7" w:rsidR="00F571F1" w:rsidRPr="00F571F1" w:rsidRDefault="00F571F1" w:rsidP="00270C11">
            <w:pPr>
              <w:pStyle w:val="lklistestrich"/>
            </w:pPr>
            <w:r w:rsidRPr="00F571F1">
              <w:t>Einführung Vocabulaire *</w:t>
            </w:r>
          </w:p>
          <w:p w14:paraId="5E22D8B0" w14:textId="77777777" w:rsidR="00F571F1" w:rsidRPr="00F571F1" w:rsidRDefault="00F571F1" w:rsidP="00D938C4">
            <w:pPr>
              <w:pStyle w:val="lklistestrich2"/>
            </w:pPr>
            <w:r w:rsidRPr="00F571F1">
              <w:t>Was steht in den verschiedenen Spalten?</w:t>
            </w:r>
          </w:p>
          <w:p w14:paraId="79DFCDDF" w14:textId="77777777" w:rsidR="00F571F1" w:rsidRPr="00F571F1" w:rsidRDefault="00F571F1" w:rsidP="00D938C4">
            <w:pPr>
              <w:pStyle w:val="lklistestrich2"/>
            </w:pPr>
            <w:r w:rsidRPr="00F571F1">
              <w:t>Welche Wörter sind im Unterricht schon vorgekommen?</w:t>
            </w:r>
          </w:p>
          <w:p w14:paraId="19E9E078" w14:textId="77777777" w:rsidR="00F571F1" w:rsidRPr="00F571F1" w:rsidRDefault="00F571F1" w:rsidP="00D938C4">
            <w:pPr>
              <w:pStyle w:val="lklistestrich2"/>
            </w:pPr>
            <w:r w:rsidRPr="00F571F1">
              <w:t>Aufbau gemeinsam besprechen (Aufteilung der Spalten in Französisch, Beispielsatz, Deutsch und Unterteilung nach Themen der Unité)</w:t>
            </w:r>
          </w:p>
          <w:p w14:paraId="2A9207B5" w14:textId="3C552A32" w:rsidR="00F571F1" w:rsidRPr="00F571F1" w:rsidRDefault="00F571F1" w:rsidP="00D938C4">
            <w:pPr>
              <w:pStyle w:val="lklistestrich2"/>
            </w:pPr>
            <w:r w:rsidRPr="00F571F1">
              <w:t>Mögliche Übungsformen mit der Vocabulaire-Seite besprechen</w:t>
            </w:r>
          </w:p>
        </w:tc>
        <w:tc>
          <w:tcPr>
            <w:tcW w:w="1276" w:type="dxa"/>
          </w:tcPr>
          <w:p w14:paraId="2A408866" w14:textId="77777777" w:rsidR="00F571F1" w:rsidRPr="00F571F1" w:rsidRDefault="00F571F1" w:rsidP="00F571F1">
            <w:pPr>
              <w:pStyle w:val="lkp"/>
            </w:pPr>
          </w:p>
          <w:p w14:paraId="3F3E77A1" w14:textId="08BD686E" w:rsidR="00F571F1" w:rsidRPr="00F571F1" w:rsidRDefault="00F571F1" w:rsidP="00F571F1">
            <w:pPr>
              <w:pStyle w:val="lkp"/>
            </w:pPr>
            <w:r w:rsidRPr="00F571F1">
              <w:t>KU</w:t>
            </w:r>
          </w:p>
        </w:tc>
        <w:tc>
          <w:tcPr>
            <w:tcW w:w="2137" w:type="dxa"/>
          </w:tcPr>
          <w:p w14:paraId="655C005A" w14:textId="77777777" w:rsidR="00F571F1" w:rsidRPr="00DD72D4" w:rsidRDefault="00F571F1" w:rsidP="00F571F1">
            <w:pPr>
              <w:pStyle w:val="lkp"/>
              <w:rPr>
                <w:lang w:val="fr-CH"/>
              </w:rPr>
            </w:pPr>
          </w:p>
          <w:p w14:paraId="158665F9" w14:textId="63BC730C" w:rsidR="00F571F1" w:rsidRPr="00DD72D4" w:rsidRDefault="00F571F1" w:rsidP="00F571F1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VocaTrainer oder Quizlet</w:t>
            </w:r>
            <w:r w:rsidR="00A835BE">
              <w:rPr>
                <w:lang w:val="fr-CH"/>
              </w:rPr>
              <w:t>, Tablets/Laptops</w:t>
            </w:r>
          </w:p>
          <w:p w14:paraId="6411D8EA" w14:textId="77777777" w:rsidR="00F571F1" w:rsidRPr="00DD72D4" w:rsidRDefault="00F571F1" w:rsidP="00F571F1">
            <w:pPr>
              <w:pStyle w:val="lkp"/>
              <w:rPr>
                <w:lang w:val="fr-CH"/>
              </w:rPr>
            </w:pPr>
          </w:p>
          <w:p w14:paraId="5A804343" w14:textId="6126E84A" w:rsidR="00F571F1" w:rsidRPr="00DD72D4" w:rsidRDefault="00F571F1" w:rsidP="004C113D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18</w:t>
            </w:r>
          </w:p>
        </w:tc>
        <w:tc>
          <w:tcPr>
            <w:tcW w:w="709" w:type="dxa"/>
          </w:tcPr>
          <w:p w14:paraId="05A15123" w14:textId="59AE9D7C" w:rsidR="00F571F1" w:rsidRPr="00F571F1" w:rsidRDefault="00F571F1" w:rsidP="00F571F1">
            <w:pPr>
              <w:pStyle w:val="lkp"/>
            </w:pPr>
            <w:r w:rsidRPr="00F571F1">
              <w:t>15’</w:t>
            </w:r>
          </w:p>
        </w:tc>
      </w:tr>
      <w:tr w:rsidR="00F571F1" w:rsidRPr="004E716D" w14:paraId="7E4D1D11" w14:textId="77777777" w:rsidTr="007324B7">
        <w:trPr>
          <w:trHeight w:val="2041"/>
        </w:trPr>
        <w:tc>
          <w:tcPr>
            <w:tcW w:w="4932" w:type="dxa"/>
            <w:shd w:val="clear" w:color="auto" w:fill="FFE599"/>
          </w:tcPr>
          <w:p w14:paraId="1ADC757E" w14:textId="77777777" w:rsidR="00F571F1" w:rsidRPr="00DD72D4" w:rsidRDefault="00F571F1" w:rsidP="00F571F1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Activités</w:t>
            </w:r>
          </w:p>
          <w:p w14:paraId="16941547" w14:textId="29D34CD4" w:rsidR="00F571F1" w:rsidRPr="00845B77" w:rsidRDefault="00F571F1" w:rsidP="00845B77">
            <w:pPr>
              <w:pStyle w:val="lklistestrich"/>
            </w:pPr>
            <w:r w:rsidRPr="00845B77">
              <w:t>Vocabulaire üben mit VocaTrainer oder Quizlet ** / Vocabulaire-Seite üben mit besprochenen Übungsformen *</w:t>
            </w:r>
          </w:p>
          <w:p w14:paraId="0E062BF5" w14:textId="718CC75A" w:rsidR="00F571F1" w:rsidRPr="00F571F1" w:rsidRDefault="00F571F1" w:rsidP="00845B77">
            <w:pPr>
              <w:pStyle w:val="lklistestrich"/>
            </w:pPr>
            <w:r w:rsidRPr="00C253ED">
              <w:t>Spiel «Trouve la différence»</w:t>
            </w:r>
            <w:r w:rsidRPr="00C253ED">
              <w:rPr>
                <w:rStyle w:val="lkhochgestellt"/>
              </w:rPr>
              <w:t>2</w:t>
            </w:r>
            <w:r w:rsidR="00845B77" w:rsidRPr="00C253ED">
              <w:t xml:space="preserve"> </w:t>
            </w:r>
            <w:r w:rsidRPr="00F571F1">
              <w:t>mit Wortkarten von Aufgaben 1–3 ** / mit Parallelwörtern und Zahlen von 1–10 * spielen</w:t>
            </w:r>
          </w:p>
        </w:tc>
        <w:tc>
          <w:tcPr>
            <w:tcW w:w="1276" w:type="dxa"/>
          </w:tcPr>
          <w:p w14:paraId="24539837" w14:textId="77777777" w:rsidR="00F571F1" w:rsidRPr="00F571F1" w:rsidRDefault="00F571F1" w:rsidP="00F571F1">
            <w:pPr>
              <w:pStyle w:val="lkp"/>
            </w:pPr>
          </w:p>
          <w:p w14:paraId="36034927" w14:textId="77777777" w:rsidR="00F571F1" w:rsidRPr="00F571F1" w:rsidRDefault="00F571F1" w:rsidP="00F571F1">
            <w:pPr>
              <w:pStyle w:val="lkp"/>
            </w:pPr>
            <w:r w:rsidRPr="00F571F1">
              <w:t>EA/PA</w:t>
            </w:r>
          </w:p>
          <w:p w14:paraId="371A2879" w14:textId="77777777" w:rsidR="00F571F1" w:rsidRPr="00F571F1" w:rsidRDefault="00F571F1" w:rsidP="00F571F1">
            <w:pPr>
              <w:pStyle w:val="lkp"/>
            </w:pPr>
          </w:p>
          <w:p w14:paraId="018F727E" w14:textId="77777777" w:rsidR="00F571F1" w:rsidRPr="00F571F1" w:rsidRDefault="00F571F1" w:rsidP="00F571F1">
            <w:pPr>
              <w:pStyle w:val="lkp"/>
            </w:pPr>
          </w:p>
          <w:p w14:paraId="1DD11EE9" w14:textId="7727F8A7" w:rsidR="00F571F1" w:rsidRPr="00F571F1" w:rsidRDefault="00F571F1" w:rsidP="00F571F1">
            <w:pPr>
              <w:pStyle w:val="lkp"/>
            </w:pPr>
            <w:r w:rsidRPr="00F571F1">
              <w:t>GA/PA</w:t>
            </w:r>
          </w:p>
        </w:tc>
        <w:tc>
          <w:tcPr>
            <w:tcW w:w="2137" w:type="dxa"/>
          </w:tcPr>
          <w:p w14:paraId="0D74A803" w14:textId="77777777" w:rsidR="00F571F1" w:rsidRDefault="00F571F1" w:rsidP="00F571F1">
            <w:pPr>
              <w:pStyle w:val="lkp"/>
            </w:pPr>
          </w:p>
          <w:p w14:paraId="4F5E3F0D" w14:textId="77777777" w:rsidR="009A7122" w:rsidRPr="00DD72D4" w:rsidRDefault="009A7122" w:rsidP="009A7122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VocaTrainer oder Quizlet</w:t>
            </w:r>
            <w:r>
              <w:rPr>
                <w:lang w:val="fr-CH"/>
              </w:rPr>
              <w:t>, Tablets/Laptops</w:t>
            </w:r>
          </w:p>
          <w:p w14:paraId="7A9BA05D" w14:textId="77777777" w:rsidR="009A7122" w:rsidRPr="009A7122" w:rsidRDefault="009A7122" w:rsidP="00F571F1">
            <w:pPr>
              <w:pStyle w:val="lkp"/>
              <w:rPr>
                <w:lang w:val="fr-CH"/>
              </w:rPr>
            </w:pPr>
          </w:p>
        </w:tc>
        <w:tc>
          <w:tcPr>
            <w:tcW w:w="709" w:type="dxa"/>
          </w:tcPr>
          <w:p w14:paraId="3F641A2E" w14:textId="3439DB49" w:rsidR="00F571F1" w:rsidRPr="00F571F1" w:rsidRDefault="00F571F1" w:rsidP="00F571F1">
            <w:pPr>
              <w:pStyle w:val="lkp"/>
            </w:pPr>
            <w:r w:rsidRPr="00F571F1">
              <w:t>15’</w:t>
            </w:r>
          </w:p>
        </w:tc>
      </w:tr>
    </w:tbl>
    <w:p w14:paraId="6F610484" w14:textId="06888BA6" w:rsidR="00724ED1" w:rsidRPr="009F2228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9F2228">
        <w:t xml:space="preserve"> </w:t>
      </w:r>
      <w:r w:rsidR="009F2228" w:rsidRPr="009F2228">
        <w:t>Hinweise und Differenzierungsmöglichkeiten zu den Aufgaben siehe Livre d’accompagnement S. 46/47 sowie Unterrichtshilfen für altersdurchmischtes und differenzierendes Lernen S. 24/25</w:t>
      </w:r>
    </w:p>
    <w:p w14:paraId="77F73928" w14:textId="4AF0AA50" w:rsidR="00724ED1" w:rsidRPr="006B3508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6B3508" w:rsidRPr="006B3508">
        <w:t>Spielanleitung und weitere Spielideen siehe Livre d’accompagnement S. 24–27</w:t>
      </w:r>
    </w:p>
    <w:p w14:paraId="6258A173" w14:textId="77777777" w:rsidR="00724ED1" w:rsidRDefault="00724ED1" w:rsidP="00724ED1">
      <w:pPr>
        <w:pStyle w:val="lkp"/>
      </w:pPr>
    </w:p>
    <w:p w14:paraId="7244C9A9" w14:textId="77777777" w:rsidR="000C240D" w:rsidRDefault="000C240D" w:rsidP="00BA381D">
      <w:pPr>
        <w:pStyle w:val="lkp"/>
        <w:sectPr w:rsidR="000C240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3F95B5F" w14:textId="77777777" w:rsidR="000C240D" w:rsidRPr="006B63AB" w:rsidRDefault="000C240D" w:rsidP="000C240D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6B63AB" w14:paraId="65CDB81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3298D" w14:textId="59B8005B" w:rsidR="000C240D" w:rsidRPr="006B63AB" w:rsidRDefault="000C240D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8128A5" w:rsidRPr="008128A5">
              <w:rPr>
                <w:rStyle w:val="lkfettwei"/>
                <w:lang w:val="de-DE"/>
              </w:rPr>
              <w:t>10 (4. Woche, 1. Lektion)</w:t>
            </w:r>
          </w:p>
        </w:tc>
      </w:tr>
    </w:tbl>
    <w:p w14:paraId="5EE410C5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55962E2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E6433F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52AE9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A4F414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D89412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D1CA8" w14:paraId="17D44B21" w14:textId="77777777" w:rsidTr="00750812">
        <w:trPr>
          <w:trHeight w:val="624"/>
        </w:trPr>
        <w:tc>
          <w:tcPr>
            <w:tcW w:w="4932" w:type="dxa"/>
            <w:shd w:val="clear" w:color="auto" w:fill="B4C6E7"/>
          </w:tcPr>
          <w:p w14:paraId="24897002" w14:textId="1E369690" w:rsidR="000D1CA8" w:rsidRPr="00444BD2" w:rsidRDefault="000D1CA8" w:rsidP="000D1CA8">
            <w:pPr>
              <w:pStyle w:val="lkp"/>
              <w:rPr>
                <w:rStyle w:val="lkfett"/>
              </w:rPr>
            </w:pPr>
            <w:r w:rsidRPr="00444BD2">
              <w:rPr>
                <w:rStyle w:val="lkfett"/>
              </w:rPr>
              <w:t>Nous allons au slowUp</w:t>
            </w:r>
            <w:r w:rsidRPr="00444BD2">
              <w:rPr>
                <w:rStyle w:val="lkhochgestellt"/>
              </w:rPr>
              <w:t>1</w:t>
            </w:r>
          </w:p>
          <w:p w14:paraId="7D751043" w14:textId="479AC1E3" w:rsidR="000D1CA8" w:rsidRPr="000D1CA8" w:rsidRDefault="000D1CA8" w:rsidP="000D1CA8">
            <w:pPr>
              <w:pStyle w:val="lkp"/>
            </w:pPr>
            <w:r w:rsidRPr="000D1CA8">
              <w:t>Aufgabe 4E: Lied (in zwei Gruppen) singen</w:t>
            </w:r>
          </w:p>
        </w:tc>
        <w:tc>
          <w:tcPr>
            <w:tcW w:w="1276" w:type="dxa"/>
          </w:tcPr>
          <w:p w14:paraId="170CEE0B" w14:textId="77777777" w:rsidR="000D1CA8" w:rsidRPr="000D1CA8" w:rsidRDefault="000D1CA8" w:rsidP="000D1CA8">
            <w:pPr>
              <w:pStyle w:val="lkp"/>
            </w:pPr>
          </w:p>
          <w:p w14:paraId="0EFDDDD8" w14:textId="6614E7E5" w:rsidR="000D1CA8" w:rsidRPr="000D1CA8" w:rsidRDefault="000D1CA8" w:rsidP="000D1CA8">
            <w:pPr>
              <w:pStyle w:val="lkp"/>
            </w:pPr>
            <w:r w:rsidRPr="000D1CA8">
              <w:t>KU</w:t>
            </w:r>
          </w:p>
        </w:tc>
        <w:tc>
          <w:tcPr>
            <w:tcW w:w="2137" w:type="dxa"/>
          </w:tcPr>
          <w:p w14:paraId="4B113C78" w14:textId="77777777" w:rsidR="000D1CA8" w:rsidRPr="000D1CA8" w:rsidRDefault="000D1CA8" w:rsidP="000D1CA8">
            <w:pPr>
              <w:pStyle w:val="lkp"/>
            </w:pPr>
          </w:p>
          <w:p w14:paraId="3C34528E" w14:textId="6F49A03B" w:rsidR="000D1CA8" w:rsidRPr="000D1CA8" w:rsidRDefault="000D1CA8" w:rsidP="000D1CA8">
            <w:pPr>
              <w:pStyle w:val="lkp"/>
            </w:pPr>
            <w:r w:rsidRPr="000D1CA8">
              <w:t>Cahier S. 12</w:t>
            </w:r>
          </w:p>
        </w:tc>
        <w:tc>
          <w:tcPr>
            <w:tcW w:w="709" w:type="dxa"/>
          </w:tcPr>
          <w:p w14:paraId="3E4FD612" w14:textId="4B3DA1ED" w:rsidR="000D1CA8" w:rsidRPr="000D1CA8" w:rsidRDefault="000D1CA8" w:rsidP="000D1CA8">
            <w:pPr>
              <w:pStyle w:val="lkp"/>
            </w:pPr>
            <w:r w:rsidRPr="000D1CA8">
              <w:t>5’</w:t>
            </w:r>
          </w:p>
        </w:tc>
      </w:tr>
      <w:tr w:rsidR="000D1CA8" w14:paraId="5676699C" w14:textId="77777777" w:rsidTr="00750812">
        <w:trPr>
          <w:trHeight w:val="907"/>
        </w:trPr>
        <w:tc>
          <w:tcPr>
            <w:tcW w:w="4932" w:type="dxa"/>
            <w:shd w:val="clear" w:color="auto" w:fill="B4C6E7"/>
          </w:tcPr>
          <w:p w14:paraId="4652FB9E" w14:textId="1679D758" w:rsidR="000D1CA8" w:rsidRPr="000D1CA8" w:rsidRDefault="000D1CA8" w:rsidP="000D1CA8">
            <w:pPr>
              <w:pStyle w:val="lkp"/>
            </w:pPr>
            <w:r w:rsidRPr="000D1CA8">
              <w:t>Orte im Liedtext suchen und unterstreichen, anschliessend auf der Karte bei Aufgabe 3A suchen</w:t>
            </w:r>
          </w:p>
        </w:tc>
        <w:tc>
          <w:tcPr>
            <w:tcW w:w="1276" w:type="dxa"/>
          </w:tcPr>
          <w:p w14:paraId="788BB2F0" w14:textId="5B470111" w:rsidR="000D1CA8" w:rsidRPr="000D1CA8" w:rsidRDefault="000D1CA8" w:rsidP="000D1CA8">
            <w:pPr>
              <w:pStyle w:val="lkp"/>
            </w:pPr>
            <w:r w:rsidRPr="000D1CA8">
              <w:t>EA/PA</w:t>
            </w:r>
          </w:p>
        </w:tc>
        <w:tc>
          <w:tcPr>
            <w:tcW w:w="2137" w:type="dxa"/>
          </w:tcPr>
          <w:p w14:paraId="4E00C88F" w14:textId="77777777" w:rsidR="000D1CA8" w:rsidRPr="000D1CA8" w:rsidRDefault="000D1CA8" w:rsidP="000D1CA8">
            <w:pPr>
              <w:pStyle w:val="lkp"/>
            </w:pPr>
            <w:r w:rsidRPr="000D1CA8">
              <w:t>Cahier S. 12</w:t>
            </w:r>
          </w:p>
          <w:p w14:paraId="225C9986" w14:textId="0F1AF88F" w:rsidR="000D1CA8" w:rsidRPr="000D1CA8" w:rsidRDefault="000D1CA8" w:rsidP="000D1CA8">
            <w:pPr>
              <w:pStyle w:val="lkp"/>
            </w:pPr>
            <w:r w:rsidRPr="000D1CA8">
              <w:t>Cahier S. 10</w:t>
            </w:r>
          </w:p>
        </w:tc>
        <w:tc>
          <w:tcPr>
            <w:tcW w:w="709" w:type="dxa"/>
          </w:tcPr>
          <w:p w14:paraId="557A78BA" w14:textId="18BE3AED" w:rsidR="000D1CA8" w:rsidRPr="000D1CA8" w:rsidRDefault="000D1CA8" w:rsidP="000D1CA8">
            <w:pPr>
              <w:pStyle w:val="lkp"/>
            </w:pPr>
            <w:r w:rsidRPr="000D1CA8">
              <w:t>5’</w:t>
            </w:r>
          </w:p>
        </w:tc>
      </w:tr>
      <w:tr w:rsidR="000D1CA8" w:rsidRPr="00DB371D" w14:paraId="2412E7D1" w14:textId="77777777" w:rsidTr="002F3B99">
        <w:trPr>
          <w:trHeight w:val="3175"/>
        </w:trPr>
        <w:tc>
          <w:tcPr>
            <w:tcW w:w="4932" w:type="dxa"/>
            <w:shd w:val="clear" w:color="auto" w:fill="D6E3BC" w:themeFill="accent3" w:themeFillTint="66"/>
          </w:tcPr>
          <w:p w14:paraId="54E759AF" w14:textId="77777777" w:rsidR="000D1CA8" w:rsidRPr="005F4987" w:rsidRDefault="000D1CA8" w:rsidP="000D1CA8">
            <w:pPr>
              <w:pStyle w:val="lkp"/>
              <w:rPr>
                <w:rStyle w:val="lkfett"/>
              </w:rPr>
            </w:pPr>
            <w:r w:rsidRPr="005F4987">
              <w:rPr>
                <w:rStyle w:val="lkfett"/>
              </w:rPr>
              <w:t>Cours</w:t>
            </w:r>
          </w:p>
          <w:p w14:paraId="4A686245" w14:textId="77777777" w:rsidR="000D1CA8" w:rsidRPr="000D1CA8" w:rsidRDefault="000D1CA8" w:rsidP="000D1CA8">
            <w:pPr>
              <w:pStyle w:val="lkp"/>
            </w:pPr>
            <w:r w:rsidRPr="000D1CA8">
              <w:t xml:space="preserve">Grammaire ins Merkheft </w:t>
            </w:r>
            <w:r w:rsidRPr="003576F2">
              <w:rPr>
                <w:rStyle w:val="lkkursiv"/>
              </w:rPr>
              <w:t>Mon</w:t>
            </w:r>
            <w:r w:rsidRPr="00D35E8B">
              <w:rPr>
                <w:rStyle w:val="lkkursiv"/>
              </w:rPr>
              <w:t xml:space="preserve"> trésor</w:t>
            </w:r>
            <w:r w:rsidRPr="000D1CA8">
              <w:t xml:space="preserve"> übernehmen</w:t>
            </w:r>
          </w:p>
          <w:p w14:paraId="218EC6C9" w14:textId="0110F876" w:rsidR="000D1CA8" w:rsidRPr="005F4987" w:rsidRDefault="009265A2" w:rsidP="005F4987">
            <w:pPr>
              <w:pStyle w:val="lklistestrich"/>
              <w:rPr>
                <w:lang w:val="fr-CH"/>
              </w:rPr>
            </w:pPr>
            <w:r>
              <w:rPr>
                <w:lang w:val="fr-CH"/>
              </w:rPr>
              <w:t>J</w:t>
            </w:r>
            <w:r w:rsidR="000D1CA8" w:rsidRPr="005F4987">
              <w:rPr>
                <w:lang w:val="fr-CH"/>
              </w:rPr>
              <w:t>e, tu, il, elle, nous, vous, ils, elles (Merkkasten S. 20) **</w:t>
            </w:r>
          </w:p>
          <w:p w14:paraId="7D6CDF10" w14:textId="76FAFCB1" w:rsidR="000D1CA8" w:rsidRPr="005F4987" w:rsidRDefault="000D1CA8" w:rsidP="005F4987">
            <w:pPr>
              <w:pStyle w:val="lklistestrich"/>
              <w:rPr>
                <w:lang w:val="fr-CH"/>
              </w:rPr>
            </w:pPr>
            <w:r w:rsidRPr="005F4987">
              <w:rPr>
                <w:lang w:val="fr-CH"/>
              </w:rPr>
              <w:t>«je», «il» und «elle» (Ça roule 3, Merkkasten Cahier S. 20 und 38) *</w:t>
            </w:r>
          </w:p>
          <w:p w14:paraId="54B6650B" w14:textId="43C3C71E" w:rsidR="000D1CA8" w:rsidRPr="000D1CA8" w:rsidRDefault="000D1CA8" w:rsidP="005F4987">
            <w:pPr>
              <w:pStyle w:val="lklistestrich"/>
            </w:pPr>
            <w:r w:rsidRPr="000D1CA8">
              <w:t xml:space="preserve">Das Verb «aller à» (= gehen nach, an): </w:t>
            </w:r>
            <w:r w:rsidR="00D91340">
              <w:br/>
            </w:r>
            <w:r w:rsidRPr="000D1CA8">
              <w:t>alle Formen (Merkkasten, S. 20) **</w:t>
            </w:r>
          </w:p>
          <w:p w14:paraId="17BE710C" w14:textId="6E3BCB07" w:rsidR="000D1CA8" w:rsidRPr="00D35E8B" w:rsidRDefault="000D1CA8" w:rsidP="005F4987">
            <w:pPr>
              <w:pStyle w:val="lklistestrich"/>
              <w:rPr>
                <w:lang w:val="fr-CH"/>
              </w:rPr>
            </w:pPr>
            <w:r w:rsidRPr="00D35E8B">
              <w:rPr>
                <w:lang w:val="fr-CH"/>
              </w:rPr>
              <w:t xml:space="preserve">Das Verb «aller à» (= gehen nach, an): </w:t>
            </w:r>
            <w:r w:rsidR="000F3383">
              <w:rPr>
                <w:lang w:val="fr-CH"/>
              </w:rPr>
              <w:br/>
            </w:r>
            <w:r w:rsidRPr="000F3383">
              <w:rPr>
                <w:rStyle w:val="lkkursiv"/>
                <w:lang w:val="fr-CH"/>
              </w:rPr>
              <w:t>je vais, il/elle va</w:t>
            </w:r>
            <w:r w:rsidRPr="00D35E8B">
              <w:rPr>
                <w:lang w:val="fr-CH"/>
              </w:rPr>
              <w:t xml:space="preserve"> (Merkkasten, S. 20) *</w:t>
            </w:r>
          </w:p>
        </w:tc>
        <w:tc>
          <w:tcPr>
            <w:tcW w:w="1276" w:type="dxa"/>
          </w:tcPr>
          <w:p w14:paraId="1E02C88E" w14:textId="77777777" w:rsidR="000D1CA8" w:rsidRPr="00D35E8B" w:rsidRDefault="000D1CA8" w:rsidP="000D1CA8">
            <w:pPr>
              <w:pStyle w:val="lkp"/>
              <w:rPr>
                <w:lang w:val="fr-CH"/>
              </w:rPr>
            </w:pPr>
          </w:p>
          <w:p w14:paraId="00039801" w14:textId="6BD4A1DC" w:rsidR="000D1CA8" w:rsidRPr="000D1CA8" w:rsidRDefault="000D1CA8" w:rsidP="000D1CA8">
            <w:pPr>
              <w:pStyle w:val="lkp"/>
            </w:pPr>
            <w:r w:rsidRPr="000D1CA8">
              <w:t>EA</w:t>
            </w:r>
          </w:p>
        </w:tc>
        <w:tc>
          <w:tcPr>
            <w:tcW w:w="2137" w:type="dxa"/>
          </w:tcPr>
          <w:p w14:paraId="5752708D" w14:textId="77777777" w:rsidR="000D1CA8" w:rsidRPr="000D1CA8" w:rsidRDefault="000D1CA8" w:rsidP="000D1CA8">
            <w:pPr>
              <w:pStyle w:val="lkp"/>
            </w:pPr>
          </w:p>
          <w:p w14:paraId="24EB0C25" w14:textId="1EAE66E1" w:rsidR="000D1CA8" w:rsidRPr="000D1CA8" w:rsidRDefault="000D1CA8" w:rsidP="000D1CA8">
            <w:pPr>
              <w:pStyle w:val="lkp"/>
            </w:pPr>
            <w:r w:rsidRPr="000D1CA8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683DC09B" w14:textId="13083CA4" w:rsidR="000D1CA8" w:rsidRPr="000D1CA8" w:rsidRDefault="000D1CA8" w:rsidP="000D1CA8">
            <w:pPr>
              <w:pStyle w:val="lkp"/>
            </w:pPr>
            <w:r w:rsidRPr="000D1CA8">
              <w:t>15’</w:t>
            </w:r>
          </w:p>
        </w:tc>
      </w:tr>
      <w:tr w:rsidR="000D1CA8" w:rsidRPr="004E716D" w14:paraId="27F57371" w14:textId="77777777" w:rsidTr="002F3B99">
        <w:trPr>
          <w:trHeight w:val="3742"/>
        </w:trPr>
        <w:tc>
          <w:tcPr>
            <w:tcW w:w="4932" w:type="dxa"/>
            <w:shd w:val="clear" w:color="auto" w:fill="FFE599"/>
          </w:tcPr>
          <w:p w14:paraId="3E0B1CB9" w14:textId="77777777" w:rsidR="000D1CA8" w:rsidRPr="005F4987" w:rsidRDefault="000D1CA8" w:rsidP="000D1CA8">
            <w:pPr>
              <w:pStyle w:val="lkp"/>
              <w:rPr>
                <w:rStyle w:val="lkfett"/>
              </w:rPr>
            </w:pPr>
            <w:r w:rsidRPr="005F4987">
              <w:rPr>
                <w:rStyle w:val="lkfett"/>
              </w:rPr>
              <w:t>Activités</w:t>
            </w:r>
          </w:p>
          <w:p w14:paraId="4B59B814" w14:textId="013E3F0F" w:rsidR="000D1CA8" w:rsidRPr="000D1CA8" w:rsidRDefault="000D1CA8" w:rsidP="004015FC">
            <w:pPr>
              <w:pStyle w:val="lklistestrich"/>
            </w:pPr>
            <w:r w:rsidRPr="000D1CA8">
              <w:t>Aufgabe 4F: im Liedtext Personalpronomen markieren und Grammatikkasten ergänzen ** / im Liedtext «je», «il» und «elle» markieren und Grammatikkasten ergänzen *</w:t>
            </w:r>
          </w:p>
          <w:p w14:paraId="4BF7AD0F" w14:textId="43D11654" w:rsidR="000D1CA8" w:rsidRPr="000D1CA8" w:rsidRDefault="000D1CA8" w:rsidP="004015FC">
            <w:pPr>
              <w:pStyle w:val="lklistestrich"/>
            </w:pPr>
            <w:r w:rsidRPr="000D1CA8">
              <w:t>Aufgabe 4G: «ils» und «elles» markieren **</w:t>
            </w:r>
          </w:p>
          <w:p w14:paraId="77B6F176" w14:textId="3E6AE10B" w:rsidR="000D1CA8" w:rsidRPr="000D1CA8" w:rsidRDefault="000D1CA8" w:rsidP="004015FC">
            <w:pPr>
              <w:pStyle w:val="lklistestrich"/>
            </w:pPr>
            <w:r w:rsidRPr="000D1CA8">
              <w:t>Aufgabe 4H: Sätze mit Übersetzungen vergleichen **</w:t>
            </w:r>
          </w:p>
          <w:p w14:paraId="405A33FA" w14:textId="71398E64" w:rsidR="000D1CA8" w:rsidRPr="000D1CA8" w:rsidRDefault="000D1CA8" w:rsidP="004015FC">
            <w:pPr>
              <w:pStyle w:val="lklistestrich"/>
            </w:pPr>
            <w:r w:rsidRPr="000D1CA8">
              <w:t>Aufgabe 4I: Personalpronomen bei 4D markieren, Grammatikkasten ergänzen **</w:t>
            </w:r>
          </w:p>
          <w:p w14:paraId="5F88DE40" w14:textId="393B7322" w:rsidR="000D1CA8" w:rsidRPr="000D1CA8" w:rsidRDefault="000D1CA8" w:rsidP="004015FC">
            <w:pPr>
              <w:pStyle w:val="lklistestrich"/>
            </w:pPr>
            <w:r w:rsidRPr="000D1CA8">
              <w:t>Sätze mit «je», «il» und «elle» und Ort schreiben *</w:t>
            </w:r>
          </w:p>
          <w:p w14:paraId="0454157F" w14:textId="346D107F" w:rsidR="000D1CA8" w:rsidRPr="000D1CA8" w:rsidRDefault="000D1CA8" w:rsidP="004015FC">
            <w:pPr>
              <w:pStyle w:val="lklistestrich"/>
            </w:pPr>
            <w:r w:rsidRPr="000D1CA8">
              <w:t>Wortschatz üben *</w:t>
            </w:r>
          </w:p>
        </w:tc>
        <w:tc>
          <w:tcPr>
            <w:tcW w:w="1276" w:type="dxa"/>
          </w:tcPr>
          <w:p w14:paraId="7BC90BF1" w14:textId="77777777" w:rsidR="000D1CA8" w:rsidRPr="000D1CA8" w:rsidRDefault="000D1CA8" w:rsidP="000D1CA8">
            <w:pPr>
              <w:pStyle w:val="lkp"/>
            </w:pPr>
          </w:p>
          <w:p w14:paraId="28C95113" w14:textId="6ADC0BBE" w:rsidR="000D1CA8" w:rsidRPr="000D1CA8" w:rsidRDefault="000D1CA8" w:rsidP="000D1CA8">
            <w:pPr>
              <w:pStyle w:val="lkp"/>
            </w:pPr>
            <w:r w:rsidRPr="000D1CA8">
              <w:t>EA</w:t>
            </w:r>
          </w:p>
        </w:tc>
        <w:tc>
          <w:tcPr>
            <w:tcW w:w="2137" w:type="dxa"/>
          </w:tcPr>
          <w:p w14:paraId="16BB6725" w14:textId="77777777" w:rsidR="000D1CA8" w:rsidRPr="000D1CA8" w:rsidRDefault="000D1CA8" w:rsidP="000D1CA8">
            <w:pPr>
              <w:pStyle w:val="lkp"/>
            </w:pPr>
          </w:p>
          <w:p w14:paraId="4E38189F" w14:textId="2E70B84E" w:rsidR="000D1CA8" w:rsidRPr="000D1CA8" w:rsidRDefault="000D1CA8" w:rsidP="000D1CA8">
            <w:pPr>
              <w:pStyle w:val="lkp"/>
            </w:pPr>
            <w:r w:rsidRPr="000D1CA8">
              <w:t>Cahier S. 13</w:t>
            </w:r>
          </w:p>
        </w:tc>
        <w:tc>
          <w:tcPr>
            <w:tcW w:w="709" w:type="dxa"/>
          </w:tcPr>
          <w:p w14:paraId="591579FB" w14:textId="0BE0E065" w:rsidR="000D1CA8" w:rsidRPr="000D1CA8" w:rsidRDefault="000D1CA8" w:rsidP="000D1CA8">
            <w:pPr>
              <w:pStyle w:val="lkp"/>
            </w:pPr>
            <w:r w:rsidRPr="000D1CA8">
              <w:t>15’</w:t>
            </w:r>
          </w:p>
        </w:tc>
      </w:tr>
    </w:tbl>
    <w:p w14:paraId="0E5A870D" w14:textId="4CB05FD1" w:rsidR="00724ED1" w:rsidRPr="003C7870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3C7870">
        <w:t xml:space="preserve"> </w:t>
      </w:r>
      <w:r w:rsidR="003C7870" w:rsidRPr="003C7870">
        <w:t>Hinweise und Differenzierungsmöglichkeiten zu den Aufgaben siehe Livre d’accompagnement S. 46/47 sowie Unterrichtshilfen für altersdurchmischtes und differenzierendes Lernen S. 24/25</w:t>
      </w:r>
    </w:p>
    <w:p w14:paraId="71D20BCA" w14:textId="77777777" w:rsidR="00724ED1" w:rsidRDefault="00724ED1" w:rsidP="00724ED1">
      <w:pPr>
        <w:pStyle w:val="lkp"/>
      </w:pPr>
    </w:p>
    <w:p w14:paraId="50261E83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16D6AB8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56D18CA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DA3FA99" w14:textId="39B37D86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85ECD" w:rsidRPr="00A85ECD">
              <w:rPr>
                <w:rStyle w:val="lkfettwei"/>
                <w:lang w:val="de-DE"/>
              </w:rPr>
              <w:t>11 (4. Woche, 2. Lektion)</w:t>
            </w:r>
          </w:p>
        </w:tc>
      </w:tr>
    </w:tbl>
    <w:p w14:paraId="16654D4E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89222F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7536FF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66FC482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767E03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6710BF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00A3E" w14:paraId="1E6B7248" w14:textId="77777777" w:rsidTr="00927984">
        <w:trPr>
          <w:trHeight w:val="907"/>
        </w:trPr>
        <w:tc>
          <w:tcPr>
            <w:tcW w:w="4932" w:type="dxa"/>
            <w:shd w:val="clear" w:color="auto" w:fill="B4C6E7"/>
          </w:tcPr>
          <w:p w14:paraId="082BC3BC" w14:textId="757E2148" w:rsidR="00400A3E" w:rsidRPr="00927984" w:rsidRDefault="00400A3E" w:rsidP="00400A3E">
            <w:pPr>
              <w:pStyle w:val="lkp"/>
              <w:rPr>
                <w:rStyle w:val="lkfett"/>
                <w:lang w:val="fr-CH"/>
              </w:rPr>
            </w:pPr>
            <w:r w:rsidRPr="00927984">
              <w:rPr>
                <w:rStyle w:val="lkfett"/>
                <w:lang w:val="fr-CH"/>
              </w:rPr>
              <w:t>Einstieg Spiel «Trouve la différence»</w:t>
            </w:r>
            <w:r w:rsidRPr="00927984">
              <w:rPr>
                <w:rStyle w:val="lkhochgestellt"/>
                <w:lang w:val="fr-CH"/>
              </w:rPr>
              <w:t>2</w:t>
            </w:r>
          </w:p>
          <w:p w14:paraId="3DC6CDDF" w14:textId="1200A8FD" w:rsidR="00400A3E" w:rsidRPr="00400A3E" w:rsidRDefault="00400A3E" w:rsidP="00400A3E">
            <w:pPr>
              <w:pStyle w:val="lkp"/>
            </w:pPr>
            <w:r w:rsidRPr="00400A3E">
              <w:t>mit Wortkarten von Aufgaben 1–3 ** / mit Parallelwörtern und Zahlen von 1–10 * spielen</w:t>
            </w:r>
          </w:p>
        </w:tc>
        <w:tc>
          <w:tcPr>
            <w:tcW w:w="1276" w:type="dxa"/>
          </w:tcPr>
          <w:p w14:paraId="3E5FB366" w14:textId="77777777" w:rsidR="00400A3E" w:rsidRPr="00400A3E" w:rsidRDefault="00400A3E" w:rsidP="00400A3E">
            <w:pPr>
              <w:pStyle w:val="lkp"/>
            </w:pPr>
          </w:p>
          <w:p w14:paraId="0ED4BE61" w14:textId="78722073" w:rsidR="00400A3E" w:rsidRPr="00400A3E" w:rsidRDefault="00400A3E" w:rsidP="00400A3E">
            <w:pPr>
              <w:pStyle w:val="lkp"/>
            </w:pPr>
            <w:r w:rsidRPr="00400A3E">
              <w:t>GA/PA</w:t>
            </w:r>
          </w:p>
        </w:tc>
        <w:tc>
          <w:tcPr>
            <w:tcW w:w="2137" w:type="dxa"/>
          </w:tcPr>
          <w:p w14:paraId="4D53D828" w14:textId="77777777" w:rsidR="00400A3E" w:rsidRPr="00400A3E" w:rsidRDefault="00400A3E" w:rsidP="00400A3E">
            <w:pPr>
              <w:pStyle w:val="lkp"/>
            </w:pPr>
          </w:p>
          <w:p w14:paraId="129844F7" w14:textId="24986474" w:rsidR="00400A3E" w:rsidRPr="00400A3E" w:rsidRDefault="00400A3E" w:rsidP="00400A3E">
            <w:pPr>
              <w:pStyle w:val="lkp"/>
            </w:pPr>
            <w:r w:rsidRPr="00400A3E">
              <w:t>Wortkarten</w:t>
            </w:r>
          </w:p>
        </w:tc>
        <w:tc>
          <w:tcPr>
            <w:tcW w:w="709" w:type="dxa"/>
          </w:tcPr>
          <w:p w14:paraId="769A7445" w14:textId="4859A529" w:rsidR="00400A3E" w:rsidRPr="00400A3E" w:rsidRDefault="00400A3E" w:rsidP="00400A3E">
            <w:pPr>
              <w:pStyle w:val="lkp"/>
            </w:pPr>
            <w:r w:rsidRPr="00400A3E">
              <w:t>10’</w:t>
            </w:r>
          </w:p>
        </w:tc>
      </w:tr>
      <w:tr w:rsidR="00400A3E" w:rsidRPr="00DB371D" w14:paraId="59FB3A7A" w14:textId="77777777" w:rsidTr="002D7CB2">
        <w:trPr>
          <w:trHeight w:val="3175"/>
        </w:trPr>
        <w:tc>
          <w:tcPr>
            <w:tcW w:w="4932" w:type="dxa"/>
            <w:shd w:val="clear" w:color="auto" w:fill="D6E3BC" w:themeFill="accent3" w:themeFillTint="66"/>
          </w:tcPr>
          <w:p w14:paraId="3221FBCC" w14:textId="77777777" w:rsidR="00400A3E" w:rsidRPr="00C47904" w:rsidRDefault="00400A3E" w:rsidP="00400A3E">
            <w:pPr>
              <w:pStyle w:val="lkp"/>
              <w:rPr>
                <w:rStyle w:val="lkfett"/>
              </w:rPr>
            </w:pPr>
            <w:r w:rsidRPr="00C47904">
              <w:rPr>
                <w:rStyle w:val="lkfett"/>
              </w:rPr>
              <w:t>Cours repetieren</w:t>
            </w:r>
          </w:p>
          <w:p w14:paraId="5CC59C25" w14:textId="77777777" w:rsidR="00400A3E" w:rsidRPr="00400A3E" w:rsidRDefault="00400A3E" w:rsidP="00400A3E">
            <w:pPr>
              <w:pStyle w:val="lkp"/>
            </w:pPr>
            <w:r w:rsidRPr="00400A3E">
              <w:t xml:space="preserve">Grammaire ins Merkheft </w:t>
            </w:r>
            <w:r w:rsidRPr="003576F2">
              <w:rPr>
                <w:rStyle w:val="lkkursiv"/>
              </w:rPr>
              <w:t>Mon</w:t>
            </w:r>
            <w:r w:rsidRPr="005C6C12">
              <w:rPr>
                <w:rStyle w:val="lkkursiv"/>
              </w:rPr>
              <w:t xml:space="preserve"> trésor</w:t>
            </w:r>
            <w:r w:rsidRPr="00400A3E">
              <w:t xml:space="preserve"> übernehmen</w:t>
            </w:r>
          </w:p>
          <w:p w14:paraId="24042BE2" w14:textId="3C0C62EF" w:rsidR="00400A3E" w:rsidRPr="00FA6823" w:rsidRDefault="009265A2" w:rsidP="00FA6823">
            <w:pPr>
              <w:pStyle w:val="lklistestrich"/>
              <w:rPr>
                <w:lang w:val="fr-CH"/>
              </w:rPr>
            </w:pPr>
            <w:r>
              <w:rPr>
                <w:lang w:val="fr-CH"/>
              </w:rPr>
              <w:t>J</w:t>
            </w:r>
            <w:r w:rsidR="00400A3E" w:rsidRPr="00FA6823">
              <w:rPr>
                <w:lang w:val="fr-CH"/>
              </w:rPr>
              <w:t>e, tu, il, elle, nous, vous, ils, elles (Merkkasten</w:t>
            </w:r>
            <w:r w:rsidR="00FF4740">
              <w:rPr>
                <w:lang w:val="fr-CH"/>
              </w:rPr>
              <w:t>,</w:t>
            </w:r>
            <w:r w:rsidR="00400A3E" w:rsidRPr="00FA6823">
              <w:rPr>
                <w:lang w:val="fr-CH"/>
              </w:rPr>
              <w:t xml:space="preserve"> S. 20) **</w:t>
            </w:r>
          </w:p>
          <w:p w14:paraId="4F143AEB" w14:textId="62F9B861" w:rsidR="00400A3E" w:rsidRPr="00FA6823" w:rsidRDefault="00400A3E" w:rsidP="00FA6823">
            <w:pPr>
              <w:pStyle w:val="lklistestrich"/>
              <w:rPr>
                <w:lang w:val="fr-CH"/>
              </w:rPr>
            </w:pPr>
            <w:r w:rsidRPr="00FA6823">
              <w:rPr>
                <w:lang w:val="fr-CH"/>
              </w:rPr>
              <w:t>«</w:t>
            </w:r>
            <w:r w:rsidR="00FF4740">
              <w:rPr>
                <w:lang w:val="fr-CH"/>
              </w:rPr>
              <w:t>j</w:t>
            </w:r>
            <w:r w:rsidRPr="00FA6823">
              <w:rPr>
                <w:lang w:val="fr-CH"/>
              </w:rPr>
              <w:t>e», «</w:t>
            </w:r>
            <w:r w:rsidR="00FF4740">
              <w:rPr>
                <w:lang w:val="fr-CH"/>
              </w:rPr>
              <w:t>i</w:t>
            </w:r>
            <w:r w:rsidRPr="00FA6823">
              <w:rPr>
                <w:lang w:val="fr-CH"/>
              </w:rPr>
              <w:t>l» und «elle» (Ça roule 3, Merkkasten, S. 20 und 38) *</w:t>
            </w:r>
          </w:p>
          <w:p w14:paraId="56251D97" w14:textId="5C445C8C" w:rsidR="00400A3E" w:rsidRPr="00400A3E" w:rsidRDefault="00400A3E" w:rsidP="00FA6823">
            <w:pPr>
              <w:pStyle w:val="lklistestrich"/>
            </w:pPr>
            <w:r w:rsidRPr="00400A3E">
              <w:t xml:space="preserve">Das Verb «aller à» (= gehen nach, an): </w:t>
            </w:r>
            <w:r w:rsidR="00A00181">
              <w:br/>
            </w:r>
            <w:r w:rsidRPr="00400A3E">
              <w:t>alle Formen (Merkkasten, S. 20) **</w:t>
            </w:r>
          </w:p>
          <w:p w14:paraId="1B0BE756" w14:textId="4011E85F" w:rsidR="00400A3E" w:rsidRPr="00A00181" w:rsidRDefault="00400A3E" w:rsidP="00FA6823">
            <w:pPr>
              <w:pStyle w:val="lklistestrich"/>
              <w:rPr>
                <w:lang w:val="fr-CH"/>
              </w:rPr>
            </w:pPr>
            <w:r w:rsidRPr="00A00181">
              <w:rPr>
                <w:lang w:val="fr-CH"/>
              </w:rPr>
              <w:t xml:space="preserve">Das Verb «aller à» (= gehen nach, an): </w:t>
            </w:r>
            <w:r w:rsidR="00C17756">
              <w:rPr>
                <w:lang w:val="fr-CH"/>
              </w:rPr>
              <w:br/>
            </w:r>
            <w:r w:rsidRPr="00420D9B">
              <w:rPr>
                <w:rStyle w:val="lkkursiv"/>
                <w:lang w:val="fr-CH"/>
              </w:rPr>
              <w:t>je vais, il/elle va</w:t>
            </w:r>
            <w:r w:rsidRPr="00A00181">
              <w:rPr>
                <w:lang w:val="fr-CH"/>
              </w:rPr>
              <w:t xml:space="preserve"> (Merkkasten, S. 20) *</w:t>
            </w:r>
          </w:p>
        </w:tc>
        <w:tc>
          <w:tcPr>
            <w:tcW w:w="1276" w:type="dxa"/>
          </w:tcPr>
          <w:p w14:paraId="68A50A78" w14:textId="77777777" w:rsidR="00400A3E" w:rsidRPr="00A00181" w:rsidRDefault="00400A3E" w:rsidP="00400A3E">
            <w:pPr>
              <w:pStyle w:val="lkp"/>
              <w:rPr>
                <w:lang w:val="fr-CH"/>
              </w:rPr>
            </w:pPr>
          </w:p>
          <w:p w14:paraId="32B6840B" w14:textId="1E8F9C73" w:rsidR="00400A3E" w:rsidRPr="00400A3E" w:rsidRDefault="00400A3E" w:rsidP="00400A3E">
            <w:pPr>
              <w:pStyle w:val="lkp"/>
            </w:pPr>
            <w:r w:rsidRPr="00400A3E">
              <w:t>EA</w:t>
            </w:r>
          </w:p>
        </w:tc>
        <w:tc>
          <w:tcPr>
            <w:tcW w:w="2137" w:type="dxa"/>
          </w:tcPr>
          <w:p w14:paraId="0671AF1D" w14:textId="77777777" w:rsidR="00400A3E" w:rsidRPr="00400A3E" w:rsidRDefault="00400A3E" w:rsidP="00400A3E">
            <w:pPr>
              <w:pStyle w:val="lkp"/>
            </w:pPr>
          </w:p>
          <w:p w14:paraId="1EF45D82" w14:textId="35FEA8CB" w:rsidR="00400A3E" w:rsidRPr="00400A3E" w:rsidRDefault="00400A3E" w:rsidP="00400A3E">
            <w:pPr>
              <w:pStyle w:val="lkp"/>
            </w:pPr>
            <w:r w:rsidRPr="00400A3E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1FB410F5" w14:textId="2442119B" w:rsidR="00400A3E" w:rsidRPr="00400A3E" w:rsidRDefault="00400A3E" w:rsidP="00400A3E">
            <w:pPr>
              <w:pStyle w:val="lkp"/>
            </w:pPr>
            <w:r w:rsidRPr="00400A3E">
              <w:t>10’</w:t>
            </w:r>
          </w:p>
        </w:tc>
      </w:tr>
      <w:tr w:rsidR="00400A3E" w:rsidRPr="004E716D" w14:paraId="247D6CE1" w14:textId="77777777" w:rsidTr="002D7CB2">
        <w:trPr>
          <w:trHeight w:val="2891"/>
        </w:trPr>
        <w:tc>
          <w:tcPr>
            <w:tcW w:w="4932" w:type="dxa"/>
            <w:shd w:val="clear" w:color="auto" w:fill="FFE599"/>
          </w:tcPr>
          <w:p w14:paraId="15AA268D" w14:textId="77777777" w:rsidR="00400A3E" w:rsidRPr="00C47904" w:rsidRDefault="00400A3E" w:rsidP="00400A3E">
            <w:pPr>
              <w:pStyle w:val="lkp"/>
              <w:rPr>
                <w:rStyle w:val="lkfett"/>
              </w:rPr>
            </w:pPr>
            <w:r w:rsidRPr="00C47904">
              <w:rPr>
                <w:rStyle w:val="lkfett"/>
              </w:rPr>
              <w:t>Activités</w:t>
            </w:r>
          </w:p>
          <w:p w14:paraId="3B95AE63" w14:textId="577FC77D" w:rsidR="00400A3E" w:rsidRPr="00B85C53" w:rsidRDefault="00400A3E" w:rsidP="00B85C53">
            <w:pPr>
              <w:pStyle w:val="lklistestrich"/>
              <w:rPr>
                <w:lang w:val="fr-CH"/>
              </w:rPr>
            </w:pPr>
            <w:r w:rsidRPr="00B85C53">
              <w:rPr>
                <w:lang w:val="fr-CH"/>
              </w:rPr>
              <w:t xml:space="preserve">Entraînement, 3, 4 ** / 3A/B, 4A/B auf die Formen </w:t>
            </w:r>
            <w:r w:rsidRPr="000C4D71">
              <w:rPr>
                <w:rStyle w:val="lkkursiv"/>
                <w:lang w:val="fr-CH"/>
              </w:rPr>
              <w:t>je vais, il/elle va</w:t>
            </w:r>
            <w:r w:rsidRPr="00B85C53">
              <w:rPr>
                <w:lang w:val="fr-CH"/>
              </w:rPr>
              <w:t xml:space="preserve"> reduzieren *</w:t>
            </w:r>
          </w:p>
          <w:p w14:paraId="784FEA85" w14:textId="64F25D5E" w:rsidR="00400A3E" w:rsidRPr="00400A3E" w:rsidRDefault="00400A3E" w:rsidP="00B85C53">
            <w:pPr>
              <w:pStyle w:val="lklistestrich"/>
            </w:pPr>
            <w:r w:rsidRPr="00400A3E">
              <w:t>Cahier, 4J: Spiel in Zweier-/Dreiergruppen mit dem Verb «aller» **</w:t>
            </w:r>
          </w:p>
          <w:p w14:paraId="2CE4F95D" w14:textId="58197BFE" w:rsidR="00400A3E" w:rsidRPr="00400A3E" w:rsidRDefault="00400A3E" w:rsidP="00B85C53">
            <w:pPr>
              <w:pStyle w:val="lklistestrich"/>
            </w:pPr>
            <w:r w:rsidRPr="00400A3E">
              <w:t xml:space="preserve">Sätze mit Transportmitteln bilden </w:t>
            </w:r>
            <w:r w:rsidR="005A4C0E">
              <w:br/>
            </w:r>
            <w:r w:rsidRPr="003912F7">
              <w:rPr>
                <w:i/>
                <w:iCs/>
              </w:rPr>
              <w:t>(</w:t>
            </w:r>
            <w:r w:rsidRPr="007C7F6A">
              <w:rPr>
                <w:rStyle w:val="lkkursiv"/>
              </w:rPr>
              <w:t>Il/elle va à vélo.</w:t>
            </w:r>
            <w:r w:rsidRPr="003912F7">
              <w:rPr>
                <w:i/>
                <w:iCs/>
              </w:rPr>
              <w:t>)</w:t>
            </w:r>
            <w:r w:rsidRPr="00400A3E">
              <w:t xml:space="preserve"> *</w:t>
            </w:r>
          </w:p>
          <w:p w14:paraId="15FF525C" w14:textId="44F5AB9D" w:rsidR="00400A3E" w:rsidRPr="005A4C0E" w:rsidRDefault="00400A3E" w:rsidP="00B85C53">
            <w:pPr>
              <w:pStyle w:val="lklistestrich"/>
              <w:rPr>
                <w:lang w:val="fr-CH"/>
              </w:rPr>
            </w:pPr>
            <w:r w:rsidRPr="005A4C0E">
              <w:rPr>
                <w:lang w:val="fr-CH"/>
              </w:rPr>
              <w:t xml:space="preserve">Exercices interactifs 22–24, 28/29 ** / 28; </w:t>
            </w:r>
            <w:r w:rsidR="00FB6126">
              <w:rPr>
                <w:lang w:val="fr-CH"/>
              </w:rPr>
              <w:br/>
            </w:r>
            <w:r w:rsidRPr="005A4C0E">
              <w:rPr>
                <w:lang w:val="fr-CH"/>
              </w:rPr>
              <w:t>Ça roule 3, Übungen zum Jahresstoff, Grammaire, «</w:t>
            </w:r>
            <w:r w:rsidR="00FF4740">
              <w:rPr>
                <w:lang w:val="fr-CH"/>
              </w:rPr>
              <w:t>j</w:t>
            </w:r>
            <w:r w:rsidRPr="005A4C0E">
              <w:rPr>
                <w:lang w:val="fr-CH"/>
              </w:rPr>
              <w:t>e», «</w:t>
            </w:r>
            <w:r w:rsidR="00FF4740">
              <w:rPr>
                <w:lang w:val="fr-CH"/>
              </w:rPr>
              <w:t>i</w:t>
            </w:r>
            <w:r w:rsidRPr="005A4C0E">
              <w:rPr>
                <w:lang w:val="fr-CH"/>
              </w:rPr>
              <w:t>l» und «elle» *</w:t>
            </w:r>
          </w:p>
        </w:tc>
        <w:tc>
          <w:tcPr>
            <w:tcW w:w="1276" w:type="dxa"/>
          </w:tcPr>
          <w:p w14:paraId="7BDA4544" w14:textId="77777777" w:rsidR="00400A3E" w:rsidRPr="005A4C0E" w:rsidRDefault="00400A3E" w:rsidP="00400A3E">
            <w:pPr>
              <w:pStyle w:val="lkp"/>
              <w:rPr>
                <w:lang w:val="fr-CH"/>
              </w:rPr>
            </w:pPr>
          </w:p>
          <w:p w14:paraId="20ADCB20" w14:textId="77777777" w:rsidR="00400A3E" w:rsidRDefault="00400A3E" w:rsidP="00400A3E">
            <w:pPr>
              <w:pStyle w:val="lkp"/>
            </w:pPr>
            <w:r w:rsidRPr="00400A3E">
              <w:t>EA</w:t>
            </w:r>
          </w:p>
          <w:p w14:paraId="770383D2" w14:textId="77777777" w:rsidR="00AD36BC" w:rsidRDefault="00AD36BC" w:rsidP="00400A3E">
            <w:pPr>
              <w:pStyle w:val="lkp"/>
            </w:pPr>
          </w:p>
          <w:p w14:paraId="7F074672" w14:textId="05A7A8EF" w:rsidR="00AD36BC" w:rsidRPr="00400A3E" w:rsidRDefault="00AD36BC" w:rsidP="00400A3E">
            <w:pPr>
              <w:pStyle w:val="lkp"/>
            </w:pPr>
            <w:r>
              <w:t>PA/GA</w:t>
            </w:r>
          </w:p>
        </w:tc>
        <w:tc>
          <w:tcPr>
            <w:tcW w:w="2137" w:type="dxa"/>
          </w:tcPr>
          <w:p w14:paraId="4091C419" w14:textId="77777777" w:rsidR="00400A3E" w:rsidRPr="00400A3E" w:rsidRDefault="00400A3E" w:rsidP="00400A3E">
            <w:pPr>
              <w:pStyle w:val="lkp"/>
            </w:pPr>
          </w:p>
          <w:p w14:paraId="331CDA69" w14:textId="77777777" w:rsidR="00400A3E" w:rsidRPr="00400A3E" w:rsidRDefault="00400A3E" w:rsidP="00154F25">
            <w:pPr>
              <w:pStyle w:val="lkp"/>
              <w:ind w:right="-57"/>
            </w:pPr>
            <w:r w:rsidRPr="00400A3E">
              <w:t>Entraînement S. 6/7</w:t>
            </w:r>
          </w:p>
          <w:p w14:paraId="74F3B420" w14:textId="77777777" w:rsidR="00400A3E" w:rsidRPr="00400A3E" w:rsidRDefault="00400A3E" w:rsidP="00400A3E">
            <w:pPr>
              <w:pStyle w:val="lkp"/>
            </w:pPr>
            <w:r w:rsidRPr="00400A3E">
              <w:t>Cahier S. 13</w:t>
            </w:r>
          </w:p>
          <w:p w14:paraId="4452227D" w14:textId="77777777" w:rsidR="00400A3E" w:rsidRPr="00400A3E" w:rsidRDefault="00400A3E" w:rsidP="00400A3E">
            <w:pPr>
              <w:pStyle w:val="lkp"/>
            </w:pPr>
            <w:r w:rsidRPr="00613D70">
              <w:t>Kopiervorlage</w:t>
            </w:r>
            <w:r w:rsidRPr="00400A3E">
              <w:t xml:space="preserve"> 4</w:t>
            </w:r>
          </w:p>
          <w:p w14:paraId="1E0200C9" w14:textId="77777777" w:rsidR="00400A3E" w:rsidRPr="00400A3E" w:rsidRDefault="00400A3E" w:rsidP="00400A3E">
            <w:pPr>
              <w:pStyle w:val="lkp"/>
            </w:pPr>
            <w:r w:rsidRPr="00400A3E">
              <w:t>Spielfigur, Würfel, Stoppuhr</w:t>
            </w:r>
          </w:p>
          <w:p w14:paraId="4DE4DDA9" w14:textId="77777777" w:rsidR="00400A3E" w:rsidRPr="00400A3E" w:rsidRDefault="00400A3E" w:rsidP="00400A3E">
            <w:pPr>
              <w:pStyle w:val="lkp"/>
            </w:pPr>
            <w:r w:rsidRPr="00400A3E">
              <w:t>digiMedia: Cahier</w:t>
            </w:r>
          </w:p>
          <w:p w14:paraId="55267800" w14:textId="38D966E7" w:rsidR="00400A3E" w:rsidRPr="00400A3E" w:rsidRDefault="00400A3E" w:rsidP="00400A3E">
            <w:pPr>
              <w:pStyle w:val="lkp"/>
            </w:pPr>
            <w:r w:rsidRPr="00400A3E">
              <w:t>Tablets</w:t>
            </w:r>
            <w:r w:rsidR="00557542">
              <w:t>/Laptops</w:t>
            </w:r>
          </w:p>
        </w:tc>
        <w:tc>
          <w:tcPr>
            <w:tcW w:w="709" w:type="dxa"/>
          </w:tcPr>
          <w:p w14:paraId="3FD68A1E" w14:textId="77FB3A6B" w:rsidR="00400A3E" w:rsidRPr="00400A3E" w:rsidRDefault="00400A3E" w:rsidP="00400A3E">
            <w:pPr>
              <w:pStyle w:val="lkp"/>
            </w:pPr>
            <w:r w:rsidRPr="00400A3E">
              <w:t>20</w:t>
            </w:r>
            <w:r w:rsidR="00FF4740">
              <w:t>’</w:t>
            </w:r>
          </w:p>
        </w:tc>
      </w:tr>
    </w:tbl>
    <w:p w14:paraId="3317EE7F" w14:textId="70340B7C" w:rsidR="00724ED1" w:rsidRDefault="00724ED1" w:rsidP="00746F57">
      <w:pPr>
        <w:pStyle w:val="lkfunote"/>
      </w:pPr>
      <w:r w:rsidRPr="00A9244A">
        <w:rPr>
          <w:rStyle w:val="lkhochgestellt"/>
        </w:rPr>
        <w:t>2</w:t>
      </w:r>
      <w:r>
        <w:t xml:space="preserve"> </w:t>
      </w:r>
      <w:r w:rsidR="00746F57" w:rsidRPr="00746F57">
        <w:t>Spielanleitung und weitere Spielideen siehe Livre d’accompagnement S. 24–27</w:t>
      </w:r>
    </w:p>
    <w:p w14:paraId="382553C8" w14:textId="77777777" w:rsidR="00724ED1" w:rsidRDefault="00724ED1" w:rsidP="00724ED1">
      <w:pPr>
        <w:pStyle w:val="lkp"/>
      </w:pPr>
    </w:p>
    <w:p w14:paraId="619FA0EA" w14:textId="77777777" w:rsidR="00B0002B" w:rsidRPr="009C2948" w:rsidRDefault="00B0002B" w:rsidP="000C240D">
      <w:pPr>
        <w:pStyle w:val="lkp"/>
        <w:jc w:val="both"/>
        <w:rPr>
          <w:rStyle w:val="lkfett"/>
        </w:rPr>
        <w:sectPr w:rsidR="00B0002B" w:rsidRPr="009C2948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3ED182F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2DD0E6C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9C5A17B" w14:textId="199205B2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7E73A7" w:rsidRPr="007E73A7">
              <w:rPr>
                <w:rStyle w:val="lkfettwei"/>
                <w:lang w:val="de-DE"/>
              </w:rPr>
              <w:t>12 (4. Woche, 3. Lektion)</w:t>
            </w:r>
          </w:p>
        </w:tc>
      </w:tr>
    </w:tbl>
    <w:p w14:paraId="4BB05F79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7BE34C3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84B84C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4321F7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1ECCE4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4B325C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9C3705" w14:paraId="0156A478" w14:textId="77777777" w:rsidTr="002B1C5B">
        <w:trPr>
          <w:trHeight w:val="1191"/>
        </w:trPr>
        <w:tc>
          <w:tcPr>
            <w:tcW w:w="4932" w:type="dxa"/>
            <w:shd w:val="clear" w:color="auto" w:fill="B4C6E7"/>
          </w:tcPr>
          <w:p w14:paraId="0703C6C6" w14:textId="4B02B8B1" w:rsidR="009C3705" w:rsidRPr="009C3705" w:rsidRDefault="009C3705" w:rsidP="009C3705">
            <w:pPr>
              <w:pStyle w:val="lkp"/>
            </w:pPr>
            <w:r w:rsidRPr="002B7D13">
              <w:rPr>
                <w:rStyle w:val="lkfett"/>
              </w:rPr>
              <w:t>Einstieg Spiel «Le carrousel»</w:t>
            </w:r>
            <w:r w:rsidRPr="003C6A55">
              <w:rPr>
                <w:rStyle w:val="lkhochgestellt"/>
              </w:rPr>
              <w:t>2</w:t>
            </w:r>
          </w:p>
          <w:p w14:paraId="36ED5B6B" w14:textId="7DA5E264" w:rsidR="009C3705" w:rsidRPr="009C3705" w:rsidRDefault="009C3705" w:rsidP="009C3705">
            <w:pPr>
              <w:pStyle w:val="lkp"/>
            </w:pPr>
            <w:r w:rsidRPr="009C3705">
              <w:t xml:space="preserve">Innen- und Aussenkreis bilden, sich gegenseitig begrüssen und fragen, wie es geht, danach </w:t>
            </w:r>
            <w:r w:rsidR="00613D70">
              <w:t xml:space="preserve">bewegen sich die SuS im Aussenkreis </w:t>
            </w:r>
            <w:r w:rsidRPr="009C3705">
              <w:t>eine</w:t>
            </w:r>
          </w:p>
          <w:p w14:paraId="56FB1061" w14:textId="4299A49D" w:rsidR="009C3705" w:rsidRPr="009C3705" w:rsidRDefault="009C3705" w:rsidP="009C3705">
            <w:pPr>
              <w:pStyle w:val="lkp"/>
            </w:pPr>
            <w:r w:rsidRPr="009C3705">
              <w:t xml:space="preserve">Position </w:t>
            </w:r>
            <w:r w:rsidRPr="00613D70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7E537515" w14:textId="77777777" w:rsidR="009C3705" w:rsidRPr="009C3705" w:rsidRDefault="009C3705" w:rsidP="009C3705">
            <w:pPr>
              <w:pStyle w:val="lkp"/>
            </w:pPr>
          </w:p>
          <w:p w14:paraId="78B036AC" w14:textId="62BF948C" w:rsidR="009C3705" w:rsidRPr="009C3705" w:rsidRDefault="009C3705" w:rsidP="009C3705">
            <w:pPr>
              <w:pStyle w:val="lkp"/>
            </w:pPr>
            <w:r w:rsidRPr="009C3705">
              <w:t>KU</w:t>
            </w:r>
          </w:p>
        </w:tc>
        <w:tc>
          <w:tcPr>
            <w:tcW w:w="2137" w:type="dxa"/>
          </w:tcPr>
          <w:p w14:paraId="6AB2AAAE" w14:textId="77777777" w:rsidR="009C3705" w:rsidRPr="009C3705" w:rsidRDefault="009C3705" w:rsidP="009C3705">
            <w:pPr>
              <w:pStyle w:val="lkp"/>
            </w:pPr>
          </w:p>
          <w:p w14:paraId="1B2E51BB" w14:textId="46160170" w:rsidR="009C3705" w:rsidRPr="009C3705" w:rsidRDefault="009C3705" w:rsidP="009C3705">
            <w:pPr>
              <w:pStyle w:val="lkp"/>
            </w:pPr>
            <w:r w:rsidRPr="009C3705">
              <w:t xml:space="preserve">Ça roule 3, </w:t>
            </w:r>
            <w:r w:rsidR="00D6113F">
              <w:br/>
            </w:r>
            <w:r w:rsidRPr="009C3705">
              <w:t>Cahier S. 9</w:t>
            </w:r>
          </w:p>
        </w:tc>
        <w:tc>
          <w:tcPr>
            <w:tcW w:w="709" w:type="dxa"/>
          </w:tcPr>
          <w:p w14:paraId="5B02467A" w14:textId="4A0A3FC3" w:rsidR="009C3705" w:rsidRPr="009C3705" w:rsidRDefault="009C3705" w:rsidP="009C3705">
            <w:pPr>
              <w:pStyle w:val="lkp"/>
            </w:pPr>
            <w:r w:rsidRPr="009C3705">
              <w:t>10’</w:t>
            </w:r>
          </w:p>
        </w:tc>
      </w:tr>
      <w:tr w:rsidR="009C3705" w14:paraId="0BD80DC6" w14:textId="77777777" w:rsidTr="00243C07">
        <w:trPr>
          <w:trHeight w:val="1191"/>
        </w:trPr>
        <w:tc>
          <w:tcPr>
            <w:tcW w:w="4932" w:type="dxa"/>
            <w:shd w:val="clear" w:color="auto" w:fill="B4C6E7"/>
          </w:tcPr>
          <w:p w14:paraId="063CE666" w14:textId="29AF86BD" w:rsidR="009C3705" w:rsidRPr="009C3705" w:rsidRDefault="009C3705" w:rsidP="009C3705">
            <w:pPr>
              <w:pStyle w:val="lkp"/>
            </w:pPr>
            <w:r w:rsidRPr="002B7D13">
              <w:rPr>
                <w:rStyle w:val="lkfett"/>
              </w:rPr>
              <w:t>Nous roulons douze kilomètres</w:t>
            </w:r>
            <w:r w:rsidRPr="00552B0A">
              <w:rPr>
                <w:rStyle w:val="lkhochgestellt"/>
              </w:rPr>
              <w:t>1</w:t>
            </w:r>
          </w:p>
          <w:p w14:paraId="73F04384" w14:textId="695F8043" w:rsidR="009C3705" w:rsidRPr="009C3705" w:rsidRDefault="009C3705" w:rsidP="009C3705">
            <w:pPr>
              <w:pStyle w:val="lkp"/>
            </w:pPr>
            <w:r w:rsidRPr="009C3705">
              <w:t xml:space="preserve">Einstieg: nach Wörtern mit dem </w:t>
            </w:r>
            <w:r w:rsidRPr="00613D70">
              <w:t>Laut «u»</w:t>
            </w:r>
            <w:r w:rsidRPr="009C3705">
              <w:t xml:space="preserve"> im Cahier suchen, an WT sammeln</w:t>
            </w:r>
          </w:p>
        </w:tc>
        <w:tc>
          <w:tcPr>
            <w:tcW w:w="1276" w:type="dxa"/>
          </w:tcPr>
          <w:p w14:paraId="0FC886CD" w14:textId="77777777" w:rsidR="009C3705" w:rsidRPr="009C3705" w:rsidRDefault="009C3705" w:rsidP="009C3705">
            <w:pPr>
              <w:pStyle w:val="lkp"/>
            </w:pPr>
          </w:p>
          <w:p w14:paraId="635B1A6F" w14:textId="1AE80EA3" w:rsidR="009C3705" w:rsidRPr="009C3705" w:rsidRDefault="009C3705" w:rsidP="009C3705">
            <w:pPr>
              <w:pStyle w:val="lkp"/>
            </w:pPr>
            <w:r w:rsidRPr="009C3705">
              <w:t>KU</w:t>
            </w:r>
          </w:p>
        </w:tc>
        <w:tc>
          <w:tcPr>
            <w:tcW w:w="2137" w:type="dxa"/>
          </w:tcPr>
          <w:p w14:paraId="5386447A" w14:textId="77777777" w:rsidR="009C3705" w:rsidRPr="009C3705" w:rsidRDefault="009C3705" w:rsidP="009C3705">
            <w:pPr>
              <w:pStyle w:val="lkp"/>
            </w:pPr>
          </w:p>
          <w:p w14:paraId="60FDDE2D" w14:textId="77777777" w:rsidR="009C3705" w:rsidRPr="009C3705" w:rsidRDefault="009C3705" w:rsidP="009C3705">
            <w:pPr>
              <w:pStyle w:val="lkp"/>
            </w:pPr>
            <w:r w:rsidRPr="009C3705">
              <w:t>verschiedene Seiten im Cahier</w:t>
            </w:r>
          </w:p>
          <w:p w14:paraId="391206E4" w14:textId="064146BB" w:rsidR="009C3705" w:rsidRPr="009C3705" w:rsidRDefault="009C3705" w:rsidP="009C3705">
            <w:pPr>
              <w:pStyle w:val="lkp"/>
            </w:pPr>
            <w:r w:rsidRPr="009C3705">
              <w:t>WT</w:t>
            </w:r>
          </w:p>
        </w:tc>
        <w:tc>
          <w:tcPr>
            <w:tcW w:w="709" w:type="dxa"/>
          </w:tcPr>
          <w:p w14:paraId="039F2842" w14:textId="5B22F818" w:rsidR="009C3705" w:rsidRPr="009C3705" w:rsidRDefault="009C3705" w:rsidP="009C3705">
            <w:pPr>
              <w:pStyle w:val="lkp"/>
            </w:pPr>
            <w:r w:rsidRPr="009C3705">
              <w:t>5’</w:t>
            </w:r>
          </w:p>
        </w:tc>
      </w:tr>
      <w:tr w:rsidR="009C3705" w14:paraId="1333C27E" w14:textId="77777777" w:rsidTr="00243C07">
        <w:trPr>
          <w:trHeight w:val="1757"/>
        </w:trPr>
        <w:tc>
          <w:tcPr>
            <w:tcW w:w="4932" w:type="dxa"/>
            <w:shd w:val="clear" w:color="auto" w:fill="B4C6E7"/>
          </w:tcPr>
          <w:p w14:paraId="6794A9A7" w14:textId="77777777" w:rsidR="009C3705" w:rsidRPr="009C3705" w:rsidRDefault="009C3705" w:rsidP="009C3705">
            <w:pPr>
              <w:pStyle w:val="lkp"/>
            </w:pPr>
            <w:r w:rsidRPr="009C3705">
              <w:t>Aufgabe 5A: Audio 6 hören, richtige Anzahl ankreuzen</w:t>
            </w:r>
          </w:p>
          <w:p w14:paraId="4D3D4BF3" w14:textId="77777777" w:rsidR="009C3705" w:rsidRPr="009C3705" w:rsidRDefault="009C3705" w:rsidP="009C3705">
            <w:pPr>
              <w:pStyle w:val="lkp"/>
            </w:pPr>
            <w:r w:rsidRPr="009C3705">
              <w:t>Aufgabe 5B: Buchstabe «u» markieren</w:t>
            </w:r>
          </w:p>
          <w:p w14:paraId="0D56EE05" w14:textId="19EF7DA4" w:rsidR="009C3705" w:rsidRPr="009C3705" w:rsidRDefault="009C3705" w:rsidP="009C3705">
            <w:pPr>
              <w:pStyle w:val="lkp"/>
            </w:pPr>
            <w:r w:rsidRPr="009C3705">
              <w:t>Aufga</w:t>
            </w:r>
            <w:r w:rsidRPr="00335E62">
              <w:t>be</w:t>
            </w:r>
            <w:r w:rsidR="00335E62">
              <w:t>n</w:t>
            </w:r>
            <w:r w:rsidRPr="009C3705">
              <w:t xml:space="preserve"> 5C/D: Audio 6 hören und den Text dazu lesen, anschliessend zu zweit Dialog vorlesen und der Klasse präsentieren</w:t>
            </w:r>
          </w:p>
        </w:tc>
        <w:tc>
          <w:tcPr>
            <w:tcW w:w="1276" w:type="dxa"/>
          </w:tcPr>
          <w:p w14:paraId="28E6AC8B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</w:t>
            </w:r>
          </w:p>
          <w:p w14:paraId="34761894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</w:p>
          <w:p w14:paraId="3199B591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</w:t>
            </w:r>
          </w:p>
          <w:p w14:paraId="5AF5EF5C" w14:textId="70D7404F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EA/PA/KU</w:t>
            </w:r>
          </w:p>
        </w:tc>
        <w:tc>
          <w:tcPr>
            <w:tcW w:w="2137" w:type="dxa"/>
          </w:tcPr>
          <w:p w14:paraId="0CCAFF3A" w14:textId="77777777" w:rsidR="009C3705" w:rsidRPr="009C3705" w:rsidRDefault="009C3705" w:rsidP="009C3705">
            <w:pPr>
              <w:pStyle w:val="lkp"/>
            </w:pPr>
            <w:r w:rsidRPr="009C3705">
              <w:t>Cahier S. 14</w:t>
            </w:r>
          </w:p>
          <w:p w14:paraId="27EC8972" w14:textId="62AE1688" w:rsidR="009C3705" w:rsidRPr="009C3705" w:rsidRDefault="009C3705" w:rsidP="009C3705">
            <w:pPr>
              <w:pStyle w:val="lkp"/>
            </w:pPr>
            <w:r w:rsidRPr="009C3705">
              <w:t>Audio 6</w:t>
            </w:r>
          </w:p>
        </w:tc>
        <w:tc>
          <w:tcPr>
            <w:tcW w:w="709" w:type="dxa"/>
          </w:tcPr>
          <w:p w14:paraId="386198E8" w14:textId="4BA33DAA" w:rsidR="009C3705" w:rsidRPr="009C3705" w:rsidRDefault="009C3705" w:rsidP="009C3705">
            <w:pPr>
              <w:pStyle w:val="lkp"/>
            </w:pPr>
            <w:r w:rsidRPr="009C3705">
              <w:t>15’</w:t>
            </w:r>
          </w:p>
        </w:tc>
      </w:tr>
      <w:tr w:rsidR="009C3705" w14:paraId="53D2BEB4" w14:textId="77777777" w:rsidTr="00B0157C">
        <w:trPr>
          <w:trHeight w:val="340"/>
        </w:trPr>
        <w:tc>
          <w:tcPr>
            <w:tcW w:w="4932" w:type="dxa"/>
            <w:shd w:val="clear" w:color="auto" w:fill="B4C6E7"/>
          </w:tcPr>
          <w:p w14:paraId="45CC5F8C" w14:textId="50818FED" w:rsidR="009C3705" w:rsidRPr="009C3705" w:rsidRDefault="009C3705" w:rsidP="009C3705">
            <w:pPr>
              <w:pStyle w:val="lkp"/>
            </w:pPr>
            <w:r w:rsidRPr="009C3705">
              <w:t>Aufgabe 5E: Spiel zu zweit spielen</w:t>
            </w:r>
          </w:p>
        </w:tc>
        <w:tc>
          <w:tcPr>
            <w:tcW w:w="1276" w:type="dxa"/>
          </w:tcPr>
          <w:p w14:paraId="4C7A47AA" w14:textId="157B69E4" w:rsidR="009C3705" w:rsidRPr="009C3705" w:rsidRDefault="009C3705" w:rsidP="009C3705">
            <w:pPr>
              <w:pStyle w:val="lkp"/>
            </w:pPr>
            <w:r w:rsidRPr="009C3705">
              <w:t>PA</w:t>
            </w:r>
          </w:p>
        </w:tc>
        <w:tc>
          <w:tcPr>
            <w:tcW w:w="2137" w:type="dxa"/>
          </w:tcPr>
          <w:p w14:paraId="0A1C1B61" w14:textId="3A9A0DCB" w:rsidR="009C3705" w:rsidRPr="009C3705" w:rsidRDefault="009C3705" w:rsidP="009C3705">
            <w:pPr>
              <w:pStyle w:val="lkp"/>
            </w:pPr>
            <w:r w:rsidRPr="009C3705">
              <w:t>Cahier S. 14</w:t>
            </w:r>
          </w:p>
        </w:tc>
        <w:tc>
          <w:tcPr>
            <w:tcW w:w="709" w:type="dxa"/>
          </w:tcPr>
          <w:p w14:paraId="73530AD0" w14:textId="431006E7" w:rsidR="009C3705" w:rsidRPr="009C3705" w:rsidRDefault="009C3705" w:rsidP="009C3705">
            <w:pPr>
              <w:pStyle w:val="lkp"/>
            </w:pPr>
            <w:r w:rsidRPr="009C3705">
              <w:t>10’</w:t>
            </w:r>
          </w:p>
        </w:tc>
      </w:tr>
    </w:tbl>
    <w:p w14:paraId="50D8AA30" w14:textId="7C7956D3" w:rsidR="00724ED1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402C90" w:rsidRPr="00402C90">
        <w:t>Hinweise und Differenzierungsmöglichkeiten zu den Aufgaben siehe Livre d’accompagnement S. 48/49 sowie Unterrichtshilfen für altersdurchmischtes und differenzierendes Lernen S. 24/25</w:t>
      </w:r>
    </w:p>
    <w:p w14:paraId="2305D898" w14:textId="30E26A17" w:rsidR="00724ED1" w:rsidRPr="00B246AE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B246AE" w:rsidRPr="00B246AE">
        <w:t>Spielanleitung und weitere Spielideen siehe Livre d’accompagnement S. 24–27</w:t>
      </w:r>
    </w:p>
    <w:p w14:paraId="3252FAF0" w14:textId="77777777" w:rsidR="00724ED1" w:rsidRDefault="00724ED1" w:rsidP="00724ED1">
      <w:pPr>
        <w:pStyle w:val="lkp"/>
      </w:pPr>
    </w:p>
    <w:p w14:paraId="24BEA2A3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072009C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C30BC36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08E3FC1" w14:textId="649AA4CE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7F34E9" w:rsidRPr="007F34E9">
              <w:rPr>
                <w:rStyle w:val="lkfettwei"/>
                <w:lang w:val="de-DE"/>
              </w:rPr>
              <w:t>13 (5. Woche, 1. Lektion)</w:t>
            </w:r>
          </w:p>
        </w:tc>
      </w:tr>
    </w:tbl>
    <w:p w14:paraId="123FDAA7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4BACAEA2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6B3EAD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F463B5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45E3EC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E9B6CE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293E48" w14:paraId="0BB08102" w14:textId="77777777" w:rsidTr="004F377B">
        <w:trPr>
          <w:trHeight w:val="907"/>
        </w:trPr>
        <w:tc>
          <w:tcPr>
            <w:tcW w:w="4932" w:type="dxa"/>
            <w:shd w:val="clear" w:color="auto" w:fill="B4C6E7"/>
          </w:tcPr>
          <w:p w14:paraId="4F31BA1B" w14:textId="53446FE6" w:rsidR="00293E48" w:rsidRPr="000D57C2" w:rsidRDefault="00293E48" w:rsidP="00293E48">
            <w:pPr>
              <w:pStyle w:val="lkp"/>
              <w:rPr>
                <w:rStyle w:val="lkfett"/>
                <w:lang w:val="fr-CH"/>
              </w:rPr>
            </w:pPr>
            <w:r w:rsidRPr="000D57C2">
              <w:rPr>
                <w:rStyle w:val="lkfett"/>
                <w:lang w:val="fr-CH"/>
              </w:rPr>
              <w:t>C’est un parcours de dix-sept kilomètres</w:t>
            </w:r>
            <w:r w:rsidRPr="000D57C2">
              <w:rPr>
                <w:rStyle w:val="lkhochgestellt"/>
                <w:lang w:val="fr-CH"/>
              </w:rPr>
              <w:t>1</w:t>
            </w:r>
          </w:p>
          <w:p w14:paraId="24255BE9" w14:textId="353C51FB" w:rsidR="00293E48" w:rsidRPr="00293E48" w:rsidRDefault="00293E48" w:rsidP="00293E48">
            <w:pPr>
              <w:pStyle w:val="lkp"/>
            </w:pPr>
            <w:r w:rsidRPr="00293E48">
              <w:t>Aufgabe 6A</w:t>
            </w:r>
            <w:r w:rsidR="00CD47EB">
              <w:t>:</w:t>
            </w:r>
            <w:r w:rsidRPr="00293E48">
              <w:t xml:space="preserve"> Texte gemeinsam lesen, Verkehrsmittel und Namen markieren</w:t>
            </w:r>
          </w:p>
        </w:tc>
        <w:tc>
          <w:tcPr>
            <w:tcW w:w="1276" w:type="dxa"/>
          </w:tcPr>
          <w:p w14:paraId="1FC5E8E6" w14:textId="77777777" w:rsidR="00293E48" w:rsidRPr="00293E48" w:rsidRDefault="00293E48" w:rsidP="00293E48">
            <w:pPr>
              <w:pStyle w:val="lkp"/>
            </w:pPr>
          </w:p>
          <w:p w14:paraId="4843BD4E" w14:textId="068473B5" w:rsidR="00293E48" w:rsidRPr="00293E48" w:rsidRDefault="00293E48" w:rsidP="00293E48">
            <w:pPr>
              <w:pStyle w:val="lkp"/>
            </w:pPr>
            <w:r w:rsidRPr="00293E48">
              <w:t>KU</w:t>
            </w:r>
          </w:p>
        </w:tc>
        <w:tc>
          <w:tcPr>
            <w:tcW w:w="2137" w:type="dxa"/>
          </w:tcPr>
          <w:p w14:paraId="2257AA6B" w14:textId="77777777" w:rsidR="00293E48" w:rsidRPr="00293E48" w:rsidRDefault="00293E48" w:rsidP="00293E48">
            <w:pPr>
              <w:pStyle w:val="lkp"/>
            </w:pPr>
          </w:p>
          <w:p w14:paraId="69C233FF" w14:textId="18317F2C" w:rsidR="00293E48" w:rsidRPr="00293E48" w:rsidRDefault="00293E48" w:rsidP="00293E48">
            <w:pPr>
              <w:pStyle w:val="lkp"/>
            </w:pPr>
            <w:r w:rsidRPr="00293E48">
              <w:t>Cahier S. 15</w:t>
            </w:r>
          </w:p>
        </w:tc>
        <w:tc>
          <w:tcPr>
            <w:tcW w:w="709" w:type="dxa"/>
          </w:tcPr>
          <w:p w14:paraId="5A51B598" w14:textId="1D66028D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DB371D" w14:paraId="79D5B140" w14:textId="77777777" w:rsidTr="004F377B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6D7CAD91" w14:textId="77777777" w:rsidR="00293E48" w:rsidRPr="00DD72D4" w:rsidRDefault="00293E48" w:rsidP="00293E48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Cours</w:t>
            </w:r>
          </w:p>
          <w:p w14:paraId="631B856A" w14:textId="77777777" w:rsidR="00293E48" w:rsidRPr="00DD72D4" w:rsidRDefault="00293E48" w:rsidP="00293E48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Vocabulaire ins Merkheft </w:t>
            </w:r>
            <w:r w:rsidRPr="00A91216">
              <w:rPr>
                <w:rStyle w:val="lkkursiv"/>
                <w:lang w:val="fr-CH"/>
              </w:rPr>
              <w:t>Mon</w:t>
            </w:r>
            <w:r w:rsidRPr="00D44F90">
              <w:rPr>
                <w:rStyle w:val="lkkursiv"/>
                <w:lang w:val="fr-CH"/>
              </w:rPr>
              <w:t xml:space="preserve"> trésor</w:t>
            </w:r>
            <w:r w:rsidRPr="00DD72D4">
              <w:rPr>
                <w:lang w:val="fr-CH"/>
              </w:rPr>
              <w:t xml:space="preserve"> übernehmen</w:t>
            </w:r>
          </w:p>
          <w:p w14:paraId="31DA2985" w14:textId="0AC40CBC" w:rsidR="00293E48" w:rsidRPr="00077BD1" w:rsidRDefault="009265A2" w:rsidP="00077BD1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293E48" w:rsidRPr="004E0E7F">
              <w:rPr>
                <w:rStyle w:val="lkkursiv"/>
                <w:lang w:val="fr-CH"/>
              </w:rPr>
              <w:t xml:space="preserve">e parcours, rouler, jusqu’à, d’accord, </w:t>
            </w:r>
            <w:r w:rsidR="007D7FCF">
              <w:rPr>
                <w:rStyle w:val="lkkursiv"/>
                <w:lang w:val="fr-CH"/>
              </w:rPr>
              <w:br/>
            </w:r>
            <w:r w:rsidR="00293E48" w:rsidRPr="004E0E7F">
              <w:rPr>
                <w:rStyle w:val="lkkursiv"/>
                <w:lang w:val="fr-CH"/>
              </w:rPr>
              <w:t>à bientôt, salut</w:t>
            </w:r>
            <w:r w:rsidR="00293E48" w:rsidRPr="00077BD1">
              <w:rPr>
                <w:lang w:val="fr-CH"/>
              </w:rPr>
              <w:t xml:space="preserve"> **</w:t>
            </w:r>
          </w:p>
          <w:p w14:paraId="0D51D5B7" w14:textId="510566F4" w:rsidR="00293E48" w:rsidRPr="005464F4" w:rsidRDefault="009265A2" w:rsidP="00077BD1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B</w:t>
            </w:r>
            <w:r w:rsidR="00293E48" w:rsidRPr="00DD72D4">
              <w:rPr>
                <w:rStyle w:val="lkkursiv"/>
                <w:lang w:val="fr-CH"/>
              </w:rPr>
              <w:t>onjour, Comment ça va?, très bien, merci</w:t>
            </w:r>
            <w:r w:rsidR="00293E48" w:rsidRPr="005464F4">
              <w:rPr>
                <w:lang w:val="fr-CH"/>
              </w:rPr>
              <w:t xml:space="preserve"> </w:t>
            </w:r>
            <w:r w:rsidR="005464F4" w:rsidRPr="005464F4">
              <w:rPr>
                <w:lang w:val="fr-CH"/>
              </w:rPr>
              <w:br/>
            </w:r>
            <w:r w:rsidR="00293E48" w:rsidRPr="005464F4">
              <w:rPr>
                <w:lang w:val="fr-CH"/>
              </w:rPr>
              <w:t>(Ça roule 3, Unité 1) *</w:t>
            </w:r>
          </w:p>
        </w:tc>
        <w:tc>
          <w:tcPr>
            <w:tcW w:w="1276" w:type="dxa"/>
          </w:tcPr>
          <w:p w14:paraId="1FB643A5" w14:textId="77777777" w:rsidR="00293E48" w:rsidRPr="005464F4" w:rsidRDefault="00293E48" w:rsidP="00293E48">
            <w:pPr>
              <w:pStyle w:val="lkp"/>
              <w:rPr>
                <w:lang w:val="fr-CH"/>
              </w:rPr>
            </w:pPr>
          </w:p>
          <w:p w14:paraId="1780727F" w14:textId="2E4DD294" w:rsidR="00293E48" w:rsidRPr="00293E48" w:rsidRDefault="00293E48" w:rsidP="00293E48">
            <w:pPr>
              <w:pStyle w:val="lkp"/>
            </w:pPr>
            <w:r w:rsidRPr="00293E48">
              <w:t>EA</w:t>
            </w:r>
          </w:p>
        </w:tc>
        <w:tc>
          <w:tcPr>
            <w:tcW w:w="2137" w:type="dxa"/>
          </w:tcPr>
          <w:p w14:paraId="7A945619" w14:textId="77777777" w:rsidR="00293E48" w:rsidRPr="00293E48" w:rsidRDefault="00293E48" w:rsidP="00293E48">
            <w:pPr>
              <w:pStyle w:val="lkp"/>
            </w:pPr>
          </w:p>
          <w:p w14:paraId="35B541A3" w14:textId="00FAA166" w:rsidR="00293E48" w:rsidRPr="00293E48" w:rsidRDefault="00293E48" w:rsidP="00293E48">
            <w:pPr>
              <w:pStyle w:val="lkp"/>
            </w:pPr>
            <w:r w:rsidRPr="00293E48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05A3D958" w14:textId="677D7788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4E716D" w14:paraId="4B66F7EE" w14:textId="77777777" w:rsidTr="004F377B">
        <w:trPr>
          <w:trHeight w:val="907"/>
        </w:trPr>
        <w:tc>
          <w:tcPr>
            <w:tcW w:w="4932" w:type="dxa"/>
            <w:shd w:val="clear" w:color="auto" w:fill="FFE599"/>
          </w:tcPr>
          <w:p w14:paraId="535F9929" w14:textId="77777777" w:rsidR="00293E48" w:rsidRPr="00F24AA0" w:rsidRDefault="00293E48" w:rsidP="00293E48">
            <w:pPr>
              <w:pStyle w:val="lkp"/>
              <w:rPr>
                <w:rStyle w:val="lkfett"/>
              </w:rPr>
            </w:pPr>
            <w:r w:rsidRPr="00F24AA0">
              <w:rPr>
                <w:rStyle w:val="lkfett"/>
              </w:rPr>
              <w:t>Activités</w:t>
            </w:r>
          </w:p>
          <w:p w14:paraId="15FDCB81" w14:textId="0573DE9B" w:rsidR="00293E48" w:rsidRPr="00293E48" w:rsidRDefault="00293E48" w:rsidP="00293E48">
            <w:pPr>
              <w:pStyle w:val="lkp"/>
            </w:pPr>
            <w:r w:rsidRPr="00293E48">
              <w:t>Wortschatz mit einer der bisher eingeführten Methoden</w:t>
            </w:r>
            <w:r w:rsidRPr="00676590">
              <w:rPr>
                <w:rStyle w:val="lkhochgestellt"/>
              </w:rPr>
              <w:t>2</w:t>
            </w:r>
            <w:r w:rsidRPr="00293E48">
              <w:t xml:space="preserve"> üben</w:t>
            </w:r>
          </w:p>
        </w:tc>
        <w:tc>
          <w:tcPr>
            <w:tcW w:w="1276" w:type="dxa"/>
          </w:tcPr>
          <w:p w14:paraId="7642A862" w14:textId="77777777" w:rsidR="00293E48" w:rsidRPr="00293E48" w:rsidRDefault="00293E48" w:rsidP="00293E48">
            <w:pPr>
              <w:pStyle w:val="lkp"/>
            </w:pPr>
          </w:p>
          <w:p w14:paraId="4474D307" w14:textId="7642C151" w:rsidR="00293E48" w:rsidRPr="00293E48" w:rsidRDefault="00293E48" w:rsidP="00293E48">
            <w:pPr>
              <w:pStyle w:val="lkp"/>
            </w:pPr>
            <w:r w:rsidRPr="00293E48">
              <w:t>EA/PA</w:t>
            </w:r>
          </w:p>
        </w:tc>
        <w:tc>
          <w:tcPr>
            <w:tcW w:w="2137" w:type="dxa"/>
          </w:tcPr>
          <w:p w14:paraId="79FF3B3B" w14:textId="77777777" w:rsidR="00293E48" w:rsidRPr="00293E48" w:rsidRDefault="00293E48" w:rsidP="00293E48">
            <w:pPr>
              <w:pStyle w:val="lkp"/>
            </w:pPr>
          </w:p>
          <w:p w14:paraId="50D0921A" w14:textId="4F903B8C" w:rsidR="00293E48" w:rsidRPr="00293E48" w:rsidRDefault="00293E48" w:rsidP="00293E48">
            <w:pPr>
              <w:pStyle w:val="lkp"/>
            </w:pPr>
            <w:r w:rsidRPr="00293E48">
              <w:t>Cahier S. 18</w:t>
            </w:r>
          </w:p>
        </w:tc>
        <w:tc>
          <w:tcPr>
            <w:tcW w:w="709" w:type="dxa"/>
          </w:tcPr>
          <w:p w14:paraId="6C81D220" w14:textId="742D01E7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3873FC" w14:paraId="4BC3F55E" w14:textId="77777777" w:rsidTr="004F377B">
        <w:trPr>
          <w:trHeight w:val="907"/>
        </w:trPr>
        <w:tc>
          <w:tcPr>
            <w:tcW w:w="4932" w:type="dxa"/>
            <w:shd w:val="clear" w:color="auto" w:fill="B4C6E7"/>
          </w:tcPr>
          <w:p w14:paraId="7DAF00D0" w14:textId="77777777" w:rsidR="00293E48" w:rsidRPr="00F24AA0" w:rsidRDefault="00293E48" w:rsidP="00293E48">
            <w:pPr>
              <w:pStyle w:val="lkp"/>
              <w:rPr>
                <w:rStyle w:val="lkfett"/>
              </w:rPr>
            </w:pPr>
            <w:r w:rsidRPr="00F24AA0">
              <w:rPr>
                <w:rStyle w:val="lkfett"/>
              </w:rPr>
              <w:t>Thème</w:t>
            </w:r>
          </w:p>
          <w:p w14:paraId="36FCBE85" w14:textId="3DBF1C2E" w:rsidR="00293E48" w:rsidRPr="00293E48" w:rsidRDefault="00293E48" w:rsidP="00293E48">
            <w:pPr>
              <w:pStyle w:val="lkp"/>
            </w:pPr>
            <w:r w:rsidRPr="00293E48">
              <w:t>Cahier 6B–E in heterogenen Zweiergruppen erarbeiten</w:t>
            </w:r>
          </w:p>
        </w:tc>
        <w:tc>
          <w:tcPr>
            <w:tcW w:w="1276" w:type="dxa"/>
          </w:tcPr>
          <w:p w14:paraId="67A8EAD9" w14:textId="77777777" w:rsidR="00293E48" w:rsidRPr="00293E48" w:rsidRDefault="00293E48" w:rsidP="00293E48">
            <w:pPr>
              <w:pStyle w:val="lkp"/>
            </w:pPr>
          </w:p>
          <w:p w14:paraId="1925BD86" w14:textId="56467460" w:rsidR="00293E48" w:rsidRPr="00293E48" w:rsidRDefault="00293E48" w:rsidP="00293E48">
            <w:pPr>
              <w:pStyle w:val="lkp"/>
            </w:pPr>
            <w:r w:rsidRPr="00293E48">
              <w:t>PA</w:t>
            </w:r>
          </w:p>
        </w:tc>
        <w:tc>
          <w:tcPr>
            <w:tcW w:w="2137" w:type="dxa"/>
          </w:tcPr>
          <w:p w14:paraId="67EB7624" w14:textId="77777777" w:rsidR="00293E48" w:rsidRPr="00293E48" w:rsidRDefault="00293E48" w:rsidP="00293E48">
            <w:pPr>
              <w:pStyle w:val="lkp"/>
            </w:pPr>
          </w:p>
          <w:p w14:paraId="57E482EA" w14:textId="4F20392A" w:rsidR="00293E48" w:rsidRPr="00293E48" w:rsidRDefault="00293E48" w:rsidP="00293E48">
            <w:pPr>
              <w:pStyle w:val="lkp"/>
            </w:pPr>
            <w:r w:rsidRPr="00293E48">
              <w:t>Cahier S. 15</w:t>
            </w:r>
          </w:p>
        </w:tc>
        <w:tc>
          <w:tcPr>
            <w:tcW w:w="709" w:type="dxa"/>
          </w:tcPr>
          <w:p w14:paraId="747F1E8D" w14:textId="3B6BB12B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</w:tbl>
    <w:p w14:paraId="48424B4A" w14:textId="7A1BC311" w:rsidR="00724ED1" w:rsidRPr="005311CE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5311CE">
        <w:t xml:space="preserve"> </w:t>
      </w:r>
      <w:r w:rsidR="005311CE" w:rsidRPr="005311CE">
        <w:t>Hinweise und Differenzierungsmöglichkeiten zu den Aufgaben siehe Livre d’accompagnement S. 48/49 sowie Unterrichtshilfen für altersdurchmischtes und differenzierendes Lernen S. 24/25</w:t>
      </w:r>
    </w:p>
    <w:p w14:paraId="324F29F4" w14:textId="665BF16F" w:rsidR="00724ED1" w:rsidRPr="009D4A82" w:rsidRDefault="00724ED1" w:rsidP="00724ED1">
      <w:pPr>
        <w:pStyle w:val="lkfunote"/>
        <w:spacing w:before="0"/>
        <w:rPr>
          <w:lang w:val="fr-CH"/>
        </w:rPr>
      </w:pPr>
      <w:r w:rsidRPr="009D4A82">
        <w:rPr>
          <w:rStyle w:val="lkhochgestellt"/>
          <w:lang w:val="fr-CH"/>
        </w:rPr>
        <w:t>2</w:t>
      </w:r>
      <w:r w:rsidR="009D4A82" w:rsidRPr="009D4A82">
        <w:rPr>
          <w:lang w:val="fr-CH"/>
        </w:rPr>
        <w:t xml:space="preserve"> </w:t>
      </w:r>
      <w:r w:rsidR="009D4A82" w:rsidRPr="00DD72D4">
        <w:rPr>
          <w:lang w:val="fr-CH"/>
        </w:rPr>
        <w:t>Spielideen siehe Livre d’accompagnement S. 24–27</w:t>
      </w:r>
    </w:p>
    <w:p w14:paraId="220947D7" w14:textId="77777777" w:rsidR="00724ED1" w:rsidRPr="009D4A82" w:rsidRDefault="00724ED1" w:rsidP="00724ED1">
      <w:pPr>
        <w:pStyle w:val="lkp"/>
        <w:rPr>
          <w:lang w:val="fr-CH"/>
        </w:rPr>
      </w:pPr>
    </w:p>
    <w:p w14:paraId="00B6606C" w14:textId="77777777" w:rsidR="00B0002B" w:rsidRPr="009D4A82" w:rsidRDefault="00B0002B" w:rsidP="000C240D">
      <w:pPr>
        <w:pStyle w:val="lkp"/>
        <w:jc w:val="both"/>
        <w:rPr>
          <w:lang w:val="fr-CH"/>
        </w:rPr>
        <w:sectPr w:rsidR="00B0002B" w:rsidRPr="009D4A82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F9DBD76" w14:textId="77777777" w:rsidR="00B0002B" w:rsidRPr="009D4A82" w:rsidRDefault="00B0002B" w:rsidP="00B0002B">
      <w:pPr>
        <w:pStyle w:val="lkp"/>
        <w:rPr>
          <w:lang w:val="fr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DFBE2F8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17A5AD9" w14:textId="59B68A39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EE5AC9" w:rsidRPr="00EE5AC9">
              <w:rPr>
                <w:rStyle w:val="lkfettwei"/>
                <w:lang w:val="de-DE"/>
              </w:rPr>
              <w:t>14 (5. Woche, 2. Lektion)</w:t>
            </w:r>
          </w:p>
        </w:tc>
      </w:tr>
    </w:tbl>
    <w:p w14:paraId="57A785CC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AD905A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0C4CB4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8B68F4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EA24FC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3DB9B1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411B8" w14:paraId="6773B109" w14:textId="77777777" w:rsidTr="005714F8">
        <w:trPr>
          <w:trHeight w:val="907"/>
        </w:trPr>
        <w:tc>
          <w:tcPr>
            <w:tcW w:w="4932" w:type="dxa"/>
            <w:shd w:val="clear" w:color="auto" w:fill="B4C6E7"/>
          </w:tcPr>
          <w:p w14:paraId="0DF554AA" w14:textId="05DF3C0F" w:rsidR="000411B8" w:rsidRPr="00495BE6" w:rsidRDefault="000411B8" w:rsidP="000411B8">
            <w:pPr>
              <w:pStyle w:val="lkp"/>
              <w:rPr>
                <w:rStyle w:val="lkfett"/>
              </w:rPr>
            </w:pPr>
            <w:r w:rsidRPr="00495BE6">
              <w:rPr>
                <w:rStyle w:val="lkfett"/>
              </w:rPr>
              <w:t>Einstieg Spiel «Le foot»</w:t>
            </w:r>
            <w:r w:rsidRPr="00091B7A">
              <w:rPr>
                <w:rStyle w:val="lkhochgestellt"/>
              </w:rPr>
              <w:t>2</w:t>
            </w:r>
          </w:p>
          <w:p w14:paraId="42BA20F8" w14:textId="17BDAEEA" w:rsidR="000411B8" w:rsidRPr="000411B8" w:rsidRDefault="000411B8" w:rsidP="000411B8">
            <w:pPr>
              <w:pStyle w:val="lkp"/>
            </w:pPr>
            <w:r w:rsidRPr="000411B8">
              <w:t>Repetition des Wortschatzes aus der Unité mit Wandtafel-Fussball</w:t>
            </w:r>
          </w:p>
        </w:tc>
        <w:tc>
          <w:tcPr>
            <w:tcW w:w="1276" w:type="dxa"/>
          </w:tcPr>
          <w:p w14:paraId="62EC007A" w14:textId="77777777" w:rsidR="000411B8" w:rsidRPr="000411B8" w:rsidRDefault="000411B8" w:rsidP="000411B8">
            <w:pPr>
              <w:pStyle w:val="lkp"/>
            </w:pPr>
          </w:p>
          <w:p w14:paraId="798FB35D" w14:textId="12DB2E60" w:rsidR="000411B8" w:rsidRPr="000411B8" w:rsidRDefault="000411B8" w:rsidP="000411B8">
            <w:pPr>
              <w:pStyle w:val="lkp"/>
            </w:pPr>
            <w:r w:rsidRPr="000411B8">
              <w:t>KU</w:t>
            </w:r>
          </w:p>
        </w:tc>
        <w:tc>
          <w:tcPr>
            <w:tcW w:w="2137" w:type="dxa"/>
          </w:tcPr>
          <w:p w14:paraId="7D8EDB7C" w14:textId="77777777" w:rsidR="000411B8" w:rsidRPr="000411B8" w:rsidRDefault="000411B8" w:rsidP="000411B8">
            <w:pPr>
              <w:pStyle w:val="lkp"/>
            </w:pPr>
          </w:p>
          <w:p w14:paraId="18E0FEDC" w14:textId="73D2FB18" w:rsidR="000411B8" w:rsidRPr="000411B8" w:rsidRDefault="000411B8" w:rsidP="000411B8">
            <w:pPr>
              <w:pStyle w:val="lkp"/>
            </w:pPr>
            <w:r w:rsidRPr="000411B8">
              <w:t xml:space="preserve">WT, </w:t>
            </w:r>
            <w:r w:rsidRPr="00455CFD">
              <w:t>Magnet</w:t>
            </w:r>
            <w:r w:rsidR="000B22F7">
              <w:t>e</w:t>
            </w:r>
          </w:p>
        </w:tc>
        <w:tc>
          <w:tcPr>
            <w:tcW w:w="709" w:type="dxa"/>
          </w:tcPr>
          <w:p w14:paraId="0A9DEC02" w14:textId="1A02D265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  <w:tr w:rsidR="000411B8" w:rsidRPr="00DB371D" w14:paraId="40BE0A40" w14:textId="77777777" w:rsidTr="003D6B3B">
        <w:trPr>
          <w:trHeight w:val="1474"/>
        </w:trPr>
        <w:tc>
          <w:tcPr>
            <w:tcW w:w="4932" w:type="dxa"/>
            <w:shd w:val="clear" w:color="auto" w:fill="F4B083"/>
          </w:tcPr>
          <w:p w14:paraId="794E2A94" w14:textId="350983CC" w:rsidR="000411B8" w:rsidRPr="00495BE6" w:rsidRDefault="000411B8" w:rsidP="000411B8">
            <w:pPr>
              <w:pStyle w:val="lkp"/>
              <w:rPr>
                <w:rStyle w:val="lkfett"/>
              </w:rPr>
            </w:pPr>
            <w:r w:rsidRPr="00495BE6">
              <w:rPr>
                <w:rStyle w:val="lkfett"/>
              </w:rPr>
              <w:t>Mission: Mon slowUp</w:t>
            </w:r>
            <w:r w:rsidRPr="00091B7A">
              <w:rPr>
                <w:rStyle w:val="lkhochgestellt"/>
              </w:rPr>
              <w:t>1</w:t>
            </w:r>
          </w:p>
          <w:p w14:paraId="46C47151" w14:textId="49A3BFA1" w:rsidR="000411B8" w:rsidRPr="000411B8" w:rsidRDefault="000411B8" w:rsidP="000411B8">
            <w:pPr>
              <w:pStyle w:val="lkp"/>
            </w:pPr>
            <w:r w:rsidRPr="00335E62">
              <w:t>Aufgaben 7A–E</w:t>
            </w:r>
            <w:r w:rsidRPr="000411B8">
              <w:t xml:space="preserve"> individuell, mit enger Begleitung durch die </w:t>
            </w:r>
            <w:r w:rsidR="00335E62">
              <w:t>LP</w:t>
            </w:r>
            <w:r w:rsidR="00335E62" w:rsidRPr="000411B8">
              <w:t xml:space="preserve"> </w:t>
            </w:r>
            <w:r w:rsidRPr="000411B8">
              <w:t>lösen</w:t>
            </w:r>
          </w:p>
          <w:p w14:paraId="793C0C82" w14:textId="77777777" w:rsidR="000411B8" w:rsidRPr="000411B8" w:rsidRDefault="000411B8" w:rsidP="000411B8">
            <w:pPr>
              <w:pStyle w:val="lkp"/>
            </w:pPr>
            <w:r w:rsidRPr="000411B8">
              <w:t>Aufgabe 7A: Mémento in Klasse austeilen</w:t>
            </w:r>
          </w:p>
          <w:p w14:paraId="62FAD24F" w14:textId="0FB8E080" w:rsidR="000411B8" w:rsidRPr="000411B8" w:rsidRDefault="000411B8" w:rsidP="000411B8">
            <w:pPr>
              <w:pStyle w:val="lkp"/>
            </w:pPr>
            <w:r w:rsidRPr="000411B8">
              <w:t>Strategien lesen</w:t>
            </w:r>
          </w:p>
        </w:tc>
        <w:tc>
          <w:tcPr>
            <w:tcW w:w="1276" w:type="dxa"/>
          </w:tcPr>
          <w:p w14:paraId="428938FC" w14:textId="77777777" w:rsidR="000411B8" w:rsidRPr="000411B8" w:rsidRDefault="000411B8" w:rsidP="000411B8">
            <w:pPr>
              <w:pStyle w:val="lkp"/>
            </w:pPr>
          </w:p>
          <w:p w14:paraId="4B630421" w14:textId="38D2D29D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53D34948" w14:textId="77777777" w:rsidR="000411B8" w:rsidRPr="000411B8" w:rsidRDefault="000411B8" w:rsidP="000411B8">
            <w:pPr>
              <w:pStyle w:val="lkp"/>
            </w:pPr>
          </w:p>
          <w:p w14:paraId="6BAF3D26" w14:textId="77777777" w:rsidR="000411B8" w:rsidRPr="000411B8" w:rsidRDefault="000411B8" w:rsidP="000411B8">
            <w:pPr>
              <w:pStyle w:val="lkp"/>
            </w:pPr>
            <w:r w:rsidRPr="000411B8">
              <w:t>Kopiervorlage 5</w:t>
            </w:r>
          </w:p>
          <w:p w14:paraId="30A24141" w14:textId="3CC9CD85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5BAE173B" w14:textId="7E0066FE" w:rsidR="000411B8" w:rsidRPr="000411B8" w:rsidRDefault="000411B8" w:rsidP="000411B8">
            <w:pPr>
              <w:pStyle w:val="lkp"/>
            </w:pPr>
            <w:r w:rsidRPr="000411B8">
              <w:t>5’</w:t>
            </w:r>
          </w:p>
        </w:tc>
      </w:tr>
      <w:tr w:rsidR="000411B8" w:rsidRPr="004E716D" w14:paraId="591BAB56" w14:textId="77777777" w:rsidTr="00CF0DDB">
        <w:trPr>
          <w:trHeight w:val="340"/>
        </w:trPr>
        <w:tc>
          <w:tcPr>
            <w:tcW w:w="4932" w:type="dxa"/>
            <w:shd w:val="clear" w:color="auto" w:fill="F4B083"/>
          </w:tcPr>
          <w:p w14:paraId="559C0E98" w14:textId="32D6CCEF" w:rsidR="000411B8" w:rsidRPr="000411B8" w:rsidRDefault="000411B8" w:rsidP="000411B8">
            <w:pPr>
              <w:pStyle w:val="lkp"/>
            </w:pPr>
            <w:r w:rsidRPr="000411B8">
              <w:t>Aufgabe 7B: Bild betrachten und den Satz lesen</w:t>
            </w:r>
          </w:p>
        </w:tc>
        <w:tc>
          <w:tcPr>
            <w:tcW w:w="1276" w:type="dxa"/>
          </w:tcPr>
          <w:p w14:paraId="5EE8B2C9" w14:textId="3EB39833" w:rsidR="000411B8" w:rsidRPr="000411B8" w:rsidRDefault="000411B8" w:rsidP="000411B8">
            <w:pPr>
              <w:pStyle w:val="lkp"/>
            </w:pPr>
            <w:r w:rsidRPr="000411B8">
              <w:t>EA/PA/KU</w:t>
            </w:r>
          </w:p>
        </w:tc>
        <w:tc>
          <w:tcPr>
            <w:tcW w:w="2137" w:type="dxa"/>
          </w:tcPr>
          <w:p w14:paraId="201FB37F" w14:textId="5D29DA03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7B35C6E1" w14:textId="299D7C4F" w:rsidR="000411B8" w:rsidRPr="000411B8" w:rsidRDefault="000411B8" w:rsidP="000411B8">
            <w:pPr>
              <w:pStyle w:val="lkp"/>
            </w:pPr>
            <w:r w:rsidRPr="000411B8">
              <w:t>5’</w:t>
            </w:r>
          </w:p>
        </w:tc>
      </w:tr>
      <w:tr w:rsidR="000411B8" w:rsidRPr="004E716D" w14:paraId="7CACF921" w14:textId="77777777" w:rsidTr="00CF0DDB">
        <w:trPr>
          <w:trHeight w:val="1191"/>
        </w:trPr>
        <w:tc>
          <w:tcPr>
            <w:tcW w:w="4932" w:type="dxa"/>
            <w:shd w:val="clear" w:color="auto" w:fill="F4B083"/>
          </w:tcPr>
          <w:p w14:paraId="56DCC7E8" w14:textId="19B6A6A9" w:rsidR="000411B8" w:rsidRPr="000411B8" w:rsidRDefault="000411B8" w:rsidP="000411B8">
            <w:pPr>
              <w:pStyle w:val="lkp"/>
            </w:pPr>
            <w:r w:rsidRPr="000411B8">
              <w:t>Aufgabe 7C: Fragen und Antworten besprechen, mit Beispielen Chat-Nachrichten verfassen ** / unbekannte Wörter in Form von Emoticons in die Chat-Nachrichten einzeichnen *</w:t>
            </w:r>
          </w:p>
        </w:tc>
        <w:tc>
          <w:tcPr>
            <w:tcW w:w="1276" w:type="dxa"/>
          </w:tcPr>
          <w:p w14:paraId="0F247192" w14:textId="77777777" w:rsidR="000411B8" w:rsidRPr="000411B8" w:rsidRDefault="000411B8" w:rsidP="000411B8">
            <w:pPr>
              <w:pStyle w:val="lkp"/>
            </w:pPr>
            <w:r w:rsidRPr="000411B8">
              <w:t>PA/KU</w:t>
            </w:r>
          </w:p>
          <w:p w14:paraId="6EEDF1F6" w14:textId="0425AF28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39684CAD" w14:textId="34BD3F17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7152484F" w14:textId="5B2A199D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  <w:tr w:rsidR="000411B8" w:rsidRPr="004E716D" w14:paraId="27E9CE12" w14:textId="77777777" w:rsidTr="00CF0DDB">
        <w:trPr>
          <w:trHeight w:val="1191"/>
        </w:trPr>
        <w:tc>
          <w:tcPr>
            <w:tcW w:w="4932" w:type="dxa"/>
            <w:shd w:val="clear" w:color="auto" w:fill="F4B083"/>
          </w:tcPr>
          <w:p w14:paraId="79258814" w14:textId="1356BCE0" w:rsidR="000411B8" w:rsidRPr="000411B8" w:rsidRDefault="000411B8" w:rsidP="000411B8">
            <w:pPr>
              <w:pStyle w:val="lkp"/>
            </w:pPr>
            <w:r w:rsidRPr="000411B8">
              <w:t>Aufgabe 7D: Chat</w:t>
            </w:r>
            <w:r w:rsidR="00CD47EB">
              <w:t>-N</w:t>
            </w:r>
            <w:r w:rsidRPr="000411B8">
              <w:t>achricht verfassen ** / unbekannte Wörter in Form von Emoticons in die Chat-Nachrichten einzeichnen *</w:t>
            </w:r>
          </w:p>
          <w:p w14:paraId="200C5D27" w14:textId="522EB8B6" w:rsidR="000411B8" w:rsidRPr="000411B8" w:rsidRDefault="000411B8" w:rsidP="000411B8">
            <w:pPr>
              <w:pStyle w:val="lkp"/>
            </w:pPr>
            <w:r w:rsidRPr="000411B8">
              <w:t>Aufgabe 7E: Kontrolle der Chat</w:t>
            </w:r>
            <w:r w:rsidR="00CD47EB">
              <w:t>-N</w:t>
            </w:r>
            <w:r w:rsidRPr="000411B8">
              <w:t>achricht</w:t>
            </w:r>
          </w:p>
        </w:tc>
        <w:tc>
          <w:tcPr>
            <w:tcW w:w="1276" w:type="dxa"/>
          </w:tcPr>
          <w:p w14:paraId="155E55D8" w14:textId="1B3AFD42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5F100D8B" w14:textId="41128A1E" w:rsidR="000411B8" w:rsidRPr="000411B8" w:rsidRDefault="000411B8" w:rsidP="000411B8">
            <w:pPr>
              <w:pStyle w:val="lkp"/>
            </w:pPr>
            <w:r w:rsidRPr="000411B8">
              <w:t>Cahier S. 17</w:t>
            </w:r>
          </w:p>
        </w:tc>
        <w:tc>
          <w:tcPr>
            <w:tcW w:w="709" w:type="dxa"/>
          </w:tcPr>
          <w:p w14:paraId="05E471AE" w14:textId="7F498320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</w:tbl>
    <w:p w14:paraId="1588D6FD" w14:textId="6F9B0743" w:rsidR="00724ED1" w:rsidRPr="008072C8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8072C8">
        <w:t xml:space="preserve"> </w:t>
      </w:r>
      <w:r w:rsidR="008072C8" w:rsidRPr="008072C8">
        <w:t>Hinweise und Differenzierungsmöglichkeiten zu den Aufgaben siehe Livre d’accompagnement S. 50/51 sowie Unterrichtshilfen für altersdurchmischtes und differenzierendes Lernen S. 24/25</w:t>
      </w:r>
    </w:p>
    <w:p w14:paraId="3DAC6C18" w14:textId="4A07FDB2" w:rsidR="00724ED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A63D40" w:rsidRPr="00A63D40">
        <w:t>Spielanleitung und weitere Spielideen siehe Livre d’accompagnement S. 24–27</w:t>
      </w:r>
    </w:p>
    <w:p w14:paraId="1ABBB9CD" w14:textId="77777777" w:rsidR="00724ED1" w:rsidRDefault="00724ED1" w:rsidP="00724ED1">
      <w:pPr>
        <w:pStyle w:val="lkp"/>
      </w:pPr>
    </w:p>
    <w:p w14:paraId="5BFF7949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2DCC799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72533814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AE22FDF" w14:textId="1EF51B48" w:rsidR="00B0002B" w:rsidRPr="006B63AB" w:rsidRDefault="00BA43CA" w:rsidP="00697B77">
            <w:pPr>
              <w:pStyle w:val="lkp"/>
              <w:rPr>
                <w:rStyle w:val="lkfettwei"/>
                <w:lang w:val="de-DE"/>
              </w:rPr>
            </w:pPr>
            <w:r w:rsidRPr="00BA43CA">
              <w:rPr>
                <w:rStyle w:val="lkfettwei"/>
                <w:lang w:val="de-DE"/>
              </w:rPr>
              <w:t>Lektion 15 (5. Woche, 3. Lektion)</w:t>
            </w:r>
          </w:p>
        </w:tc>
      </w:tr>
    </w:tbl>
    <w:p w14:paraId="71848642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42E3479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041F906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9F2C3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1453B7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807EB8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6305EA" w14:paraId="4AB076FB" w14:textId="77777777" w:rsidTr="005E68DC">
        <w:trPr>
          <w:trHeight w:val="1191"/>
        </w:trPr>
        <w:tc>
          <w:tcPr>
            <w:tcW w:w="4932" w:type="dxa"/>
            <w:shd w:val="clear" w:color="auto" w:fill="F4B083"/>
          </w:tcPr>
          <w:p w14:paraId="1374E3CB" w14:textId="0FE00F8A" w:rsidR="006305EA" w:rsidRPr="00E36982" w:rsidRDefault="006305EA" w:rsidP="006305EA">
            <w:pPr>
              <w:pStyle w:val="lkp"/>
              <w:rPr>
                <w:rStyle w:val="lkfett"/>
              </w:rPr>
            </w:pPr>
            <w:r w:rsidRPr="00E36982">
              <w:rPr>
                <w:rStyle w:val="lkfett"/>
              </w:rPr>
              <w:t>Mission</w:t>
            </w:r>
            <w:r w:rsidR="00CD47EB">
              <w:rPr>
                <w:rStyle w:val="lkfett"/>
              </w:rPr>
              <w:t>:</w:t>
            </w:r>
            <w:r w:rsidRPr="00E36982">
              <w:rPr>
                <w:rStyle w:val="lkfett"/>
              </w:rPr>
              <w:t xml:space="preserve"> Mon slowUp</w:t>
            </w:r>
            <w:r w:rsidRPr="00E36982">
              <w:rPr>
                <w:rStyle w:val="lkhochgestellt"/>
              </w:rPr>
              <w:t>1</w:t>
            </w:r>
          </w:p>
          <w:p w14:paraId="243EAEAC" w14:textId="6DC67BA7" w:rsidR="006305EA" w:rsidRPr="00C835E1" w:rsidRDefault="006305EA" w:rsidP="006305EA">
            <w:pPr>
              <w:pStyle w:val="lkp"/>
            </w:pPr>
            <w:r w:rsidRPr="00C835E1">
              <w:t>Aufgabe 7F: in homogenen Zweiergruppen Chat</w:t>
            </w:r>
            <w:r w:rsidR="00CD47EB">
              <w:t>-N</w:t>
            </w:r>
            <w:r w:rsidRPr="00C835E1">
              <w:t>achrichten austauschen, Texte lesen und Antwort schreiben</w:t>
            </w:r>
          </w:p>
        </w:tc>
        <w:tc>
          <w:tcPr>
            <w:tcW w:w="1276" w:type="dxa"/>
          </w:tcPr>
          <w:p w14:paraId="276AE378" w14:textId="77777777" w:rsidR="006305EA" w:rsidRPr="006305EA" w:rsidRDefault="006305EA" w:rsidP="006305EA">
            <w:pPr>
              <w:pStyle w:val="lkp"/>
            </w:pPr>
          </w:p>
          <w:p w14:paraId="13BFBA27" w14:textId="4AA53A86" w:rsidR="006305EA" w:rsidRPr="006305EA" w:rsidRDefault="006305EA" w:rsidP="006305EA">
            <w:pPr>
              <w:pStyle w:val="lkp"/>
            </w:pPr>
            <w:r w:rsidRPr="006305EA">
              <w:t>PA/EA</w:t>
            </w:r>
          </w:p>
        </w:tc>
        <w:tc>
          <w:tcPr>
            <w:tcW w:w="2137" w:type="dxa"/>
          </w:tcPr>
          <w:p w14:paraId="3FC30EE8" w14:textId="77777777" w:rsidR="006305EA" w:rsidRPr="006305EA" w:rsidRDefault="006305EA" w:rsidP="006305EA">
            <w:pPr>
              <w:pStyle w:val="lkp"/>
            </w:pPr>
          </w:p>
          <w:p w14:paraId="3D553074" w14:textId="391FA729" w:rsidR="006305EA" w:rsidRPr="006305EA" w:rsidRDefault="006305EA" w:rsidP="006305EA">
            <w:pPr>
              <w:pStyle w:val="lkp"/>
            </w:pPr>
            <w:r w:rsidRPr="006305EA">
              <w:t>Cahier S. 17</w:t>
            </w:r>
          </w:p>
        </w:tc>
        <w:tc>
          <w:tcPr>
            <w:tcW w:w="709" w:type="dxa"/>
          </w:tcPr>
          <w:p w14:paraId="08309428" w14:textId="103F4D22" w:rsidR="006305EA" w:rsidRPr="006305EA" w:rsidRDefault="006305EA" w:rsidP="006305EA">
            <w:pPr>
              <w:pStyle w:val="lkp"/>
            </w:pPr>
            <w:r w:rsidRPr="006305EA">
              <w:t>15’</w:t>
            </w:r>
          </w:p>
        </w:tc>
      </w:tr>
      <w:tr w:rsidR="006305EA" w:rsidRPr="00C835E1" w14:paraId="08A9C333" w14:textId="77777777" w:rsidTr="005E68DC">
        <w:trPr>
          <w:trHeight w:val="2608"/>
        </w:trPr>
        <w:tc>
          <w:tcPr>
            <w:tcW w:w="4932" w:type="dxa"/>
            <w:shd w:val="clear" w:color="auto" w:fill="FFE599"/>
          </w:tcPr>
          <w:p w14:paraId="51EA4108" w14:textId="77777777" w:rsidR="006305EA" w:rsidRPr="00E36982" w:rsidRDefault="006305EA" w:rsidP="006305EA">
            <w:pPr>
              <w:pStyle w:val="lkp"/>
              <w:rPr>
                <w:rStyle w:val="lkfett"/>
              </w:rPr>
            </w:pPr>
            <w:r w:rsidRPr="00E36982">
              <w:rPr>
                <w:rStyle w:val="lkfett"/>
              </w:rPr>
              <w:t>Activités</w:t>
            </w:r>
          </w:p>
          <w:p w14:paraId="22CDA733" w14:textId="299E57DF" w:rsidR="006305EA" w:rsidRPr="00C835E1" w:rsidRDefault="006305EA" w:rsidP="006305EA">
            <w:pPr>
              <w:pStyle w:val="lklistestrich"/>
            </w:pPr>
            <w:r w:rsidRPr="00C835E1">
              <w:t>Aufga</w:t>
            </w:r>
            <w:r w:rsidRPr="00335E62">
              <w:t>be</w:t>
            </w:r>
            <w:r w:rsidR="00335E62">
              <w:t>n</w:t>
            </w:r>
            <w:r w:rsidRPr="00C835E1">
              <w:t xml:space="preserve"> 7F/G: Chat</w:t>
            </w:r>
            <w:r w:rsidR="00CD47EB">
              <w:t>-N</w:t>
            </w:r>
            <w:r w:rsidRPr="00C835E1">
              <w:t>achrichten weiterschreiben, gegenseitig durchlesen und Chat weiterf</w:t>
            </w:r>
            <w:r w:rsidR="00E76BA9">
              <w:t>ü</w:t>
            </w:r>
            <w:r w:rsidRPr="00C835E1">
              <w:t>hren auf separatem Blatt **</w:t>
            </w:r>
          </w:p>
          <w:p w14:paraId="46941A75" w14:textId="1035A039" w:rsidR="006305EA" w:rsidRPr="00C835E1" w:rsidRDefault="006305EA" w:rsidP="006305EA">
            <w:pPr>
              <w:pStyle w:val="lklistestrich"/>
            </w:pPr>
            <w:r w:rsidRPr="00C835E1">
              <w:t>Entraînement, Aufgaben 5/6 ** bzw. 5 * lösen und korrigieren</w:t>
            </w:r>
          </w:p>
          <w:p w14:paraId="68CBC148" w14:textId="41A6E10A" w:rsidR="006305EA" w:rsidRPr="00892CCF" w:rsidRDefault="006305EA" w:rsidP="006305EA">
            <w:pPr>
              <w:pStyle w:val="lklistestrich"/>
              <w:rPr>
                <w:lang w:val="fr-CH"/>
              </w:rPr>
            </w:pPr>
            <w:r w:rsidRPr="0093331F">
              <w:rPr>
                <w:lang w:val="fr-CH"/>
              </w:rPr>
              <w:t>Exercices</w:t>
            </w:r>
            <w:r w:rsidRPr="00892CCF">
              <w:rPr>
                <w:lang w:val="fr-CH"/>
              </w:rPr>
              <w:t xml:space="preserve"> interactifs: SuS loggen sich ein </w:t>
            </w:r>
            <w:r w:rsidR="00B4542E">
              <w:rPr>
                <w:lang w:val="fr-CH"/>
              </w:rPr>
              <w:br/>
            </w:r>
            <w:r w:rsidRPr="00892CCF">
              <w:rPr>
                <w:lang w:val="fr-CH"/>
              </w:rPr>
              <w:t>und lösen Exercices interactifs 6–29 auf individuellen Niveaus</w:t>
            </w:r>
          </w:p>
        </w:tc>
        <w:tc>
          <w:tcPr>
            <w:tcW w:w="1276" w:type="dxa"/>
          </w:tcPr>
          <w:p w14:paraId="677EC520" w14:textId="77777777" w:rsidR="006305EA" w:rsidRPr="00B4542E" w:rsidRDefault="006305EA" w:rsidP="006305EA">
            <w:pPr>
              <w:pStyle w:val="lkp"/>
              <w:rPr>
                <w:lang w:val="fr-CH"/>
              </w:rPr>
            </w:pPr>
          </w:p>
          <w:p w14:paraId="6BC2E912" w14:textId="055D4A2D" w:rsidR="006305EA" w:rsidRPr="006305EA" w:rsidRDefault="006305EA" w:rsidP="006305EA">
            <w:pPr>
              <w:pStyle w:val="lkp"/>
            </w:pPr>
            <w:r w:rsidRPr="006305EA">
              <w:t>EA</w:t>
            </w:r>
          </w:p>
        </w:tc>
        <w:tc>
          <w:tcPr>
            <w:tcW w:w="2137" w:type="dxa"/>
          </w:tcPr>
          <w:p w14:paraId="66F342E3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1D59F48E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17</w:t>
            </w:r>
          </w:p>
          <w:p w14:paraId="1F07A941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separates Blatt</w:t>
            </w:r>
          </w:p>
          <w:p w14:paraId="03F4E8E6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65978191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Entraînement S. 8</w:t>
            </w:r>
          </w:p>
          <w:p w14:paraId="0052727E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75FF04F1" w14:textId="77777777" w:rsidR="006305EA" w:rsidRPr="006305EA" w:rsidRDefault="006305EA" w:rsidP="006305EA">
            <w:pPr>
              <w:pStyle w:val="lkp"/>
            </w:pPr>
            <w:r w:rsidRPr="006305EA">
              <w:t>digiMedia: Cahier</w:t>
            </w:r>
          </w:p>
          <w:p w14:paraId="2F74471C" w14:textId="0AF751A2" w:rsidR="006305EA" w:rsidRPr="006305EA" w:rsidRDefault="006305EA" w:rsidP="006305EA">
            <w:pPr>
              <w:pStyle w:val="lkp"/>
            </w:pPr>
            <w:r w:rsidRPr="006305EA">
              <w:t>Tablets</w:t>
            </w:r>
            <w:r w:rsidR="00557542">
              <w:t>/Laptops</w:t>
            </w:r>
          </w:p>
        </w:tc>
        <w:tc>
          <w:tcPr>
            <w:tcW w:w="709" w:type="dxa"/>
          </w:tcPr>
          <w:p w14:paraId="1AD8C27C" w14:textId="3A21EE6E" w:rsidR="006305EA" w:rsidRPr="006305EA" w:rsidRDefault="006305EA" w:rsidP="006305EA">
            <w:pPr>
              <w:pStyle w:val="lkp"/>
            </w:pPr>
            <w:r w:rsidRPr="006305EA">
              <w:t>25’</w:t>
            </w:r>
          </w:p>
        </w:tc>
      </w:tr>
    </w:tbl>
    <w:p w14:paraId="73B23F2F" w14:textId="117184F8" w:rsidR="00724ED1" w:rsidRPr="00892CCF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892CCF" w:rsidRPr="00892CCF">
        <w:t>Hinweise und Differenzierungsmöglichkeiten zu den Aufgaben siehe Livre d’accompagnement S. 50/51 sowie Unterrichtshilfen für altersdurchmischtes und differenzierendes Lernen S. 24/25</w:t>
      </w:r>
    </w:p>
    <w:p w14:paraId="5B978A31" w14:textId="77777777" w:rsidR="00724ED1" w:rsidRDefault="00724ED1" w:rsidP="00724ED1">
      <w:pPr>
        <w:pStyle w:val="lkp"/>
      </w:pPr>
    </w:p>
    <w:p w14:paraId="39ED4860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EFE60E4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7B6EA321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FD7F8BF" w14:textId="2E66FD8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0375C5" w:rsidRPr="000375C5">
              <w:rPr>
                <w:rStyle w:val="lkfettwei"/>
                <w:lang w:val="de-DE"/>
              </w:rPr>
              <w:t>16 (6. Woche, 1. Lektion)</w:t>
            </w:r>
          </w:p>
        </w:tc>
      </w:tr>
    </w:tbl>
    <w:p w14:paraId="20C65748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390D776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740F31B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5F3C53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3E10F8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C1D1A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725D54" w:rsidRPr="004E716D" w14:paraId="2781D169" w14:textId="77777777" w:rsidTr="00885A8C">
        <w:trPr>
          <w:trHeight w:val="1474"/>
        </w:trPr>
        <w:tc>
          <w:tcPr>
            <w:tcW w:w="4932" w:type="dxa"/>
            <w:shd w:val="clear" w:color="auto" w:fill="FFE599"/>
          </w:tcPr>
          <w:p w14:paraId="249E150B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Activités</w:t>
            </w:r>
          </w:p>
          <w:p w14:paraId="35B3F8E0" w14:textId="037BF5B7" w:rsidR="00725D54" w:rsidRPr="00725D54" w:rsidRDefault="00725D54" w:rsidP="00725D54">
            <w:pPr>
              <w:pStyle w:val="lkp"/>
            </w:pPr>
            <w:r w:rsidRPr="00725D54">
              <w:t>Entraînemen</w:t>
            </w:r>
            <w:r w:rsidRPr="00613D70">
              <w:t>t,</w:t>
            </w:r>
            <w:r w:rsidRPr="00725D54">
              <w:t xml:space="preserve"> Aufgaben 7/8 ** bzw. bei 7 die ersten drei Zahlen (7, 8, 9) und bei 8 mit der Möglichkeit</w:t>
            </w:r>
            <w:r w:rsidR="0093331F">
              <w:t>,</w:t>
            </w:r>
            <w:r w:rsidRPr="00725D54">
              <w:t xml:space="preserve"> Unbekanntes mit Emoticons oder Deutsch zu ersetzen</w:t>
            </w:r>
            <w:r w:rsidR="0093331F">
              <w:t>,</w:t>
            </w:r>
            <w:r w:rsidRPr="00725D54">
              <w:t xml:space="preserve"> * lösen und korrigieren</w:t>
            </w:r>
          </w:p>
        </w:tc>
        <w:tc>
          <w:tcPr>
            <w:tcW w:w="1276" w:type="dxa"/>
          </w:tcPr>
          <w:p w14:paraId="361BA3BB" w14:textId="77777777" w:rsidR="00725D54" w:rsidRPr="00725D54" w:rsidRDefault="00725D54" w:rsidP="00725D54">
            <w:pPr>
              <w:pStyle w:val="lkp"/>
            </w:pPr>
          </w:p>
          <w:p w14:paraId="545F768D" w14:textId="5D650311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07337D9E" w14:textId="77777777" w:rsidR="00725D54" w:rsidRPr="00725D54" w:rsidRDefault="00725D54" w:rsidP="00725D54">
            <w:pPr>
              <w:pStyle w:val="lkp"/>
            </w:pPr>
          </w:p>
          <w:p w14:paraId="6D53DC82" w14:textId="5D66D317" w:rsidR="00725D54" w:rsidRPr="00725D54" w:rsidRDefault="00725D54" w:rsidP="00725D54">
            <w:pPr>
              <w:pStyle w:val="lkp"/>
            </w:pPr>
            <w:r w:rsidRPr="00725D54">
              <w:t>Entraînement S. 9</w:t>
            </w:r>
          </w:p>
        </w:tc>
        <w:tc>
          <w:tcPr>
            <w:tcW w:w="709" w:type="dxa"/>
          </w:tcPr>
          <w:p w14:paraId="453F4689" w14:textId="08884E4E" w:rsidR="00725D54" w:rsidRPr="00725D54" w:rsidRDefault="00725D54" w:rsidP="00725D54">
            <w:pPr>
              <w:pStyle w:val="lkp"/>
            </w:pPr>
            <w:r w:rsidRPr="00725D54">
              <w:t>15’</w:t>
            </w:r>
          </w:p>
        </w:tc>
      </w:tr>
      <w:tr w:rsidR="00725D54" w:rsidRPr="00DB371D" w14:paraId="4014FB04" w14:textId="77777777" w:rsidTr="00885A8C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7030B5EA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Cours</w:t>
            </w:r>
          </w:p>
          <w:p w14:paraId="17BFB8F6" w14:textId="3268EC9D" w:rsidR="00725D54" w:rsidRPr="00725D54" w:rsidRDefault="00725D54" w:rsidP="004609A5">
            <w:pPr>
              <w:pStyle w:val="lklistestrich"/>
            </w:pPr>
            <w:r w:rsidRPr="00725D54">
              <w:t>Einführung VocaTrainer oder Quizlet *</w:t>
            </w:r>
          </w:p>
          <w:p w14:paraId="31277F06" w14:textId="77777777" w:rsidR="00725D54" w:rsidRPr="00725D54" w:rsidRDefault="00725D54" w:rsidP="004609A5">
            <w:pPr>
              <w:pStyle w:val="lklistestrich2"/>
            </w:pPr>
            <w:r w:rsidRPr="00725D54">
              <w:t>Login zu den digitalen Inhalten besprechen</w:t>
            </w:r>
          </w:p>
          <w:p w14:paraId="5340D1DC" w14:textId="77777777" w:rsidR="00725D54" w:rsidRPr="00725D54" w:rsidRDefault="00725D54" w:rsidP="004609A5">
            <w:pPr>
              <w:pStyle w:val="lklistestrich2"/>
            </w:pPr>
            <w:r w:rsidRPr="00725D54">
              <w:t>Wo finde ich meine Lerninhalte?</w:t>
            </w:r>
          </w:p>
          <w:p w14:paraId="26C3D530" w14:textId="3027BA2A" w:rsidR="00725D54" w:rsidRPr="00725D54" w:rsidRDefault="00725D54" w:rsidP="004609A5">
            <w:pPr>
              <w:pStyle w:val="lklistestrich"/>
            </w:pPr>
            <w:r w:rsidRPr="00725D54">
              <w:t xml:space="preserve">Einführung Tipps zum Wortschatzlernen </w:t>
            </w:r>
            <w:r w:rsidR="0039597F">
              <w:br/>
            </w:r>
            <w:r w:rsidRPr="00725D54">
              <w:t>mit dem Poster **</w:t>
            </w:r>
          </w:p>
        </w:tc>
        <w:tc>
          <w:tcPr>
            <w:tcW w:w="1276" w:type="dxa"/>
          </w:tcPr>
          <w:p w14:paraId="701FC3D6" w14:textId="77777777" w:rsidR="00725D54" w:rsidRPr="00725D54" w:rsidRDefault="00725D54" w:rsidP="00725D54">
            <w:pPr>
              <w:pStyle w:val="lkp"/>
            </w:pPr>
          </w:p>
          <w:p w14:paraId="41D64C82" w14:textId="0DA8D445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20E4015B" w14:textId="77777777" w:rsidR="00725D54" w:rsidRPr="00725D54" w:rsidRDefault="00725D54" w:rsidP="00725D54">
            <w:pPr>
              <w:pStyle w:val="lkp"/>
            </w:pPr>
          </w:p>
          <w:p w14:paraId="6614D2ED" w14:textId="77777777" w:rsidR="00725D54" w:rsidRPr="00725D54" w:rsidRDefault="00725D54" w:rsidP="00725D54">
            <w:pPr>
              <w:pStyle w:val="lkp"/>
            </w:pPr>
            <w:r w:rsidRPr="00725D54">
              <w:t>digiMedi</w:t>
            </w:r>
            <w:r w:rsidRPr="00613D70">
              <w:t>a,</w:t>
            </w:r>
            <w:r w:rsidRPr="00725D54">
              <w:t xml:space="preserve"> Tablets/Laptops</w:t>
            </w:r>
          </w:p>
          <w:p w14:paraId="47ECCA41" w14:textId="77777777" w:rsidR="00725D54" w:rsidRPr="00725D54" w:rsidRDefault="00725D54" w:rsidP="00725D54">
            <w:pPr>
              <w:pStyle w:val="lkp"/>
            </w:pPr>
          </w:p>
          <w:p w14:paraId="6217F8A0" w14:textId="77777777" w:rsidR="00725D54" w:rsidRPr="00725D54" w:rsidRDefault="00725D54" w:rsidP="00725D54">
            <w:pPr>
              <w:pStyle w:val="lkp"/>
            </w:pPr>
          </w:p>
          <w:p w14:paraId="5541E84C" w14:textId="4CAA0A3C" w:rsidR="00725D54" w:rsidRPr="00725D54" w:rsidRDefault="00725D54" w:rsidP="00725D54">
            <w:pPr>
              <w:pStyle w:val="lkp"/>
            </w:pPr>
            <w:r w:rsidRPr="00725D54">
              <w:t>Poster</w:t>
            </w:r>
          </w:p>
        </w:tc>
        <w:tc>
          <w:tcPr>
            <w:tcW w:w="709" w:type="dxa"/>
          </w:tcPr>
          <w:p w14:paraId="5C7999FA" w14:textId="40F960F6" w:rsidR="00725D54" w:rsidRPr="00725D54" w:rsidRDefault="00725D54" w:rsidP="00725D54">
            <w:pPr>
              <w:pStyle w:val="lkp"/>
            </w:pPr>
            <w:r w:rsidRPr="00725D54">
              <w:t>10’</w:t>
            </w:r>
          </w:p>
        </w:tc>
      </w:tr>
      <w:tr w:rsidR="00725D54" w:rsidRPr="004E716D" w14:paraId="01A2DE74" w14:textId="77777777" w:rsidTr="00885A8C">
        <w:trPr>
          <w:trHeight w:val="1757"/>
        </w:trPr>
        <w:tc>
          <w:tcPr>
            <w:tcW w:w="4932" w:type="dxa"/>
            <w:shd w:val="clear" w:color="auto" w:fill="FFE599"/>
          </w:tcPr>
          <w:p w14:paraId="61DC48A2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Activités</w:t>
            </w:r>
          </w:p>
          <w:p w14:paraId="5ADB6157" w14:textId="7F903A1A" w:rsidR="00725D54" w:rsidRPr="00725D54" w:rsidRDefault="00725D54" w:rsidP="006A3F13">
            <w:pPr>
              <w:pStyle w:val="lklistestrich"/>
            </w:pPr>
            <w:r w:rsidRPr="00725D54">
              <w:t xml:space="preserve">Aufgaben im Tipp zum Wortschatzlernen </w:t>
            </w:r>
            <w:r w:rsidR="006A3F13">
              <w:br/>
            </w:r>
            <w:r w:rsidRPr="00725D54">
              <w:t>und im Lernjournal bearbeiten **</w:t>
            </w:r>
          </w:p>
          <w:p w14:paraId="2D32356D" w14:textId="7E3B4D3A" w:rsidR="00725D54" w:rsidRPr="006A3F13" w:rsidRDefault="00725D54" w:rsidP="006A3F13">
            <w:pPr>
              <w:pStyle w:val="lklistestrich"/>
              <w:rPr>
                <w:lang w:val="fr-CH"/>
              </w:rPr>
            </w:pPr>
            <w:r w:rsidRPr="006A3F13">
              <w:rPr>
                <w:lang w:val="fr-CH"/>
              </w:rPr>
              <w:t>VocaTrainer</w:t>
            </w:r>
            <w:r w:rsidRPr="002F54C1">
              <w:rPr>
                <w:rStyle w:val="lkhochgestellt"/>
                <w:lang w:val="fr-CH"/>
              </w:rPr>
              <w:t>5</w:t>
            </w:r>
            <w:r w:rsidRPr="006A3F13">
              <w:rPr>
                <w:lang w:val="fr-CH"/>
              </w:rPr>
              <w:t xml:space="preserve">: Vocabulaire von Unité 1 </w:t>
            </w:r>
            <w:r w:rsidR="007716D7">
              <w:rPr>
                <w:lang w:val="fr-CH"/>
              </w:rPr>
              <w:br/>
            </w:r>
            <w:r w:rsidRPr="006A3F13">
              <w:rPr>
                <w:lang w:val="fr-CH"/>
              </w:rPr>
              <w:t>üben *</w:t>
            </w:r>
          </w:p>
          <w:p w14:paraId="7FEE9134" w14:textId="20328CA7" w:rsidR="00725D54" w:rsidRPr="00725D54" w:rsidRDefault="00725D54" w:rsidP="006A3F13">
            <w:pPr>
              <w:pStyle w:val="lklistestrich"/>
            </w:pPr>
            <w:r w:rsidRPr="00725D54">
              <w:t>Portfolio ausfüllen</w:t>
            </w:r>
          </w:p>
        </w:tc>
        <w:tc>
          <w:tcPr>
            <w:tcW w:w="1276" w:type="dxa"/>
          </w:tcPr>
          <w:p w14:paraId="603601C4" w14:textId="77777777" w:rsidR="00725D54" w:rsidRPr="00725D54" w:rsidRDefault="00725D54" w:rsidP="00725D54">
            <w:pPr>
              <w:pStyle w:val="lkp"/>
            </w:pPr>
          </w:p>
          <w:p w14:paraId="7E458667" w14:textId="12EEA6AE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687D18F5" w14:textId="77777777" w:rsidR="00725D54" w:rsidRPr="00725D54" w:rsidRDefault="00725D54" w:rsidP="00725D54">
            <w:pPr>
              <w:pStyle w:val="lkp"/>
            </w:pPr>
          </w:p>
          <w:p w14:paraId="22334E3D" w14:textId="77777777" w:rsidR="00725D54" w:rsidRPr="00725D54" w:rsidRDefault="00725D54" w:rsidP="00725D54">
            <w:pPr>
              <w:pStyle w:val="lkp"/>
            </w:pPr>
            <w:r w:rsidRPr="00725D54">
              <w:t>Cahier S. 19</w:t>
            </w:r>
          </w:p>
          <w:p w14:paraId="254D4ED5" w14:textId="77777777" w:rsidR="00725D54" w:rsidRPr="00725D54" w:rsidRDefault="00725D54" w:rsidP="00725D54">
            <w:pPr>
              <w:pStyle w:val="lkp"/>
            </w:pPr>
            <w:r w:rsidRPr="00725D54">
              <w:t>Wörterbuch</w:t>
            </w:r>
          </w:p>
          <w:p w14:paraId="21D5FE99" w14:textId="77777777" w:rsidR="00725D54" w:rsidRPr="00725D54" w:rsidRDefault="00725D54" w:rsidP="00725D54">
            <w:pPr>
              <w:pStyle w:val="lkp"/>
            </w:pPr>
            <w:r w:rsidRPr="00725D54">
              <w:t>digiMedia, Tablets/Laptops</w:t>
            </w:r>
          </w:p>
          <w:p w14:paraId="4C4209D7" w14:textId="2994F66B" w:rsidR="00725D54" w:rsidRPr="00725D54" w:rsidRDefault="00725D54" w:rsidP="00725D54">
            <w:pPr>
              <w:pStyle w:val="lkp"/>
            </w:pPr>
            <w:r w:rsidRPr="00725D54">
              <w:t>Cahier S. 21</w:t>
            </w:r>
          </w:p>
        </w:tc>
        <w:tc>
          <w:tcPr>
            <w:tcW w:w="709" w:type="dxa"/>
          </w:tcPr>
          <w:p w14:paraId="1C8050A7" w14:textId="67E7D63C" w:rsidR="00725D54" w:rsidRPr="00725D54" w:rsidRDefault="00725D54" w:rsidP="00725D54">
            <w:pPr>
              <w:pStyle w:val="lkp"/>
            </w:pPr>
            <w:r w:rsidRPr="00725D54">
              <w:t>15’</w:t>
            </w:r>
          </w:p>
        </w:tc>
      </w:tr>
      <w:tr w:rsidR="00725D54" w:rsidRPr="004E716D" w14:paraId="7BC53E6B" w14:textId="77777777" w:rsidTr="005A28FB">
        <w:trPr>
          <w:trHeight w:val="624"/>
        </w:trPr>
        <w:tc>
          <w:tcPr>
            <w:tcW w:w="4932" w:type="dxa"/>
            <w:shd w:val="clear" w:color="auto" w:fill="auto"/>
          </w:tcPr>
          <w:p w14:paraId="03C70673" w14:textId="4412B076" w:rsidR="00725D54" w:rsidRPr="00725D54" w:rsidRDefault="00725D54" w:rsidP="00725D54">
            <w:pPr>
              <w:pStyle w:val="lkp"/>
            </w:pPr>
            <w:r w:rsidRPr="0026724E">
              <w:rPr>
                <w:rStyle w:val="lkfett"/>
              </w:rPr>
              <w:t>Portfolios einsammeln</w:t>
            </w:r>
            <w:r w:rsidRPr="00725D54">
              <w:t xml:space="preserve"> zur Vorbereitung der nächsten Lektion</w:t>
            </w:r>
          </w:p>
        </w:tc>
        <w:tc>
          <w:tcPr>
            <w:tcW w:w="1276" w:type="dxa"/>
          </w:tcPr>
          <w:p w14:paraId="054F2C3E" w14:textId="1C087197" w:rsidR="00725D54" w:rsidRPr="00725D54" w:rsidRDefault="00725D54" w:rsidP="00725D54">
            <w:pPr>
              <w:pStyle w:val="lkp"/>
            </w:pPr>
            <w:r w:rsidRPr="00725D54">
              <w:t>KU</w:t>
            </w:r>
          </w:p>
        </w:tc>
        <w:tc>
          <w:tcPr>
            <w:tcW w:w="2137" w:type="dxa"/>
          </w:tcPr>
          <w:p w14:paraId="4960FE6B" w14:textId="0AFA75B7" w:rsidR="00725D54" w:rsidRPr="00725D54" w:rsidRDefault="00725D54" w:rsidP="00725D54">
            <w:pPr>
              <w:pStyle w:val="lkp"/>
            </w:pPr>
            <w:r w:rsidRPr="00725D54">
              <w:t>Cahier</w:t>
            </w:r>
          </w:p>
        </w:tc>
        <w:tc>
          <w:tcPr>
            <w:tcW w:w="709" w:type="dxa"/>
          </w:tcPr>
          <w:p w14:paraId="290D3C0B" w14:textId="77777777" w:rsidR="00725D54" w:rsidRPr="00725D54" w:rsidRDefault="00725D54" w:rsidP="00725D54">
            <w:pPr>
              <w:pStyle w:val="lkp"/>
            </w:pPr>
          </w:p>
        </w:tc>
      </w:tr>
    </w:tbl>
    <w:p w14:paraId="603CBC10" w14:textId="78129CD3" w:rsidR="00724ED1" w:rsidRPr="005F2A8E" w:rsidRDefault="002F54C1" w:rsidP="00724ED1">
      <w:pPr>
        <w:pStyle w:val="lkfunote"/>
      </w:pPr>
      <w:r>
        <w:rPr>
          <w:rStyle w:val="lkhochgestellt"/>
        </w:rPr>
        <w:t>5</w:t>
      </w:r>
      <w:r w:rsidR="00724ED1">
        <w:t xml:space="preserve"> </w:t>
      </w:r>
      <w:r w:rsidR="005F2A8E" w:rsidRPr="005F2A8E">
        <w:t>Alternativ zum VocaTrainer kann das Vocabulaire mit den Wortkarten oder mit Quizlet geübt werden</w:t>
      </w:r>
    </w:p>
    <w:p w14:paraId="629008BC" w14:textId="77777777" w:rsidR="00724ED1" w:rsidRPr="005F2A8E" w:rsidRDefault="00724ED1" w:rsidP="00724ED1">
      <w:pPr>
        <w:pStyle w:val="lkp"/>
      </w:pPr>
    </w:p>
    <w:p w14:paraId="0B377CF9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AC204D7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3B924AB5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040A8A3" w14:textId="2B92E136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151E58" w:rsidRPr="00151E58">
              <w:rPr>
                <w:rStyle w:val="lkfettwei"/>
                <w:lang w:val="de-DE"/>
              </w:rPr>
              <w:t>17 (6. Woche, 2. Lektion)</w:t>
            </w:r>
          </w:p>
        </w:tc>
      </w:tr>
    </w:tbl>
    <w:p w14:paraId="7EAFAB0D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6E5682A7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4420C7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64E4AC5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3B526A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799B23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BD6E87" w14:paraId="634D9A7E" w14:textId="77777777" w:rsidTr="00B80DBD">
        <w:trPr>
          <w:trHeight w:val="907"/>
        </w:trPr>
        <w:tc>
          <w:tcPr>
            <w:tcW w:w="4932" w:type="dxa"/>
            <w:shd w:val="clear" w:color="auto" w:fill="B4C6E7"/>
          </w:tcPr>
          <w:p w14:paraId="288629C7" w14:textId="77777777" w:rsidR="00BD6E87" w:rsidRPr="00DD72D4" w:rsidRDefault="00BD6E87" w:rsidP="00BD6E87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Einstieg Lied «Nous allons au slowUp»</w:t>
            </w:r>
          </w:p>
          <w:p w14:paraId="07DF33FD" w14:textId="3DFD8C6A" w:rsidR="00BD6E87" w:rsidRPr="00BD6E87" w:rsidRDefault="00BD6E87" w:rsidP="00BD6E87">
            <w:pPr>
              <w:pStyle w:val="lkp"/>
            </w:pPr>
            <w:r w:rsidRPr="00BD6E87">
              <w:t>Lied singen</w:t>
            </w:r>
          </w:p>
        </w:tc>
        <w:tc>
          <w:tcPr>
            <w:tcW w:w="1276" w:type="dxa"/>
          </w:tcPr>
          <w:p w14:paraId="4300962D" w14:textId="77777777" w:rsidR="00BD6E87" w:rsidRPr="00BD6E87" w:rsidRDefault="00BD6E87" w:rsidP="00BD6E87">
            <w:pPr>
              <w:pStyle w:val="lkp"/>
            </w:pPr>
          </w:p>
          <w:p w14:paraId="18DA1301" w14:textId="088E03C2" w:rsidR="00BD6E87" w:rsidRPr="00BD6E87" w:rsidRDefault="00BD6E87" w:rsidP="00BD6E87">
            <w:pPr>
              <w:pStyle w:val="lkp"/>
            </w:pPr>
            <w:r w:rsidRPr="00BD6E87">
              <w:t>KU</w:t>
            </w:r>
          </w:p>
        </w:tc>
        <w:tc>
          <w:tcPr>
            <w:tcW w:w="2137" w:type="dxa"/>
          </w:tcPr>
          <w:p w14:paraId="4B32E0EC" w14:textId="77777777" w:rsidR="00BD6E87" w:rsidRPr="00BD6E87" w:rsidRDefault="00BD6E87" w:rsidP="00BD6E87">
            <w:pPr>
              <w:pStyle w:val="lkp"/>
            </w:pPr>
          </w:p>
          <w:p w14:paraId="79EBA774" w14:textId="77777777" w:rsidR="00BD6E87" w:rsidRPr="00BD6E87" w:rsidRDefault="00BD6E87" w:rsidP="00BD6E87">
            <w:pPr>
              <w:pStyle w:val="lkp"/>
            </w:pPr>
            <w:r w:rsidRPr="00BD6E87">
              <w:t>Cahier S. 12</w:t>
            </w:r>
          </w:p>
          <w:p w14:paraId="0117D9A5" w14:textId="608418A8" w:rsidR="00BD6E87" w:rsidRPr="00BD6E87" w:rsidRDefault="00BD6E87" w:rsidP="00BD6E87">
            <w:pPr>
              <w:pStyle w:val="lkp"/>
            </w:pPr>
            <w:r w:rsidRPr="00BD6E87">
              <w:t>Audio 5</w:t>
            </w:r>
          </w:p>
        </w:tc>
        <w:tc>
          <w:tcPr>
            <w:tcW w:w="709" w:type="dxa"/>
          </w:tcPr>
          <w:p w14:paraId="0B053EF9" w14:textId="53933433" w:rsidR="00BD6E87" w:rsidRPr="00BD6E87" w:rsidRDefault="00BD6E87" w:rsidP="00BD6E87">
            <w:pPr>
              <w:pStyle w:val="lkp"/>
            </w:pPr>
            <w:r w:rsidRPr="00BD6E87">
              <w:t>5’</w:t>
            </w:r>
          </w:p>
        </w:tc>
      </w:tr>
      <w:tr w:rsidR="00BD6E87" w14:paraId="684138D4" w14:textId="77777777" w:rsidTr="00B80DBD">
        <w:trPr>
          <w:trHeight w:val="1474"/>
        </w:trPr>
        <w:tc>
          <w:tcPr>
            <w:tcW w:w="4932" w:type="dxa"/>
            <w:shd w:val="clear" w:color="auto" w:fill="B4C6E7"/>
          </w:tcPr>
          <w:p w14:paraId="514660B8" w14:textId="77777777" w:rsidR="00BD6E87" w:rsidRPr="00BE1B87" w:rsidRDefault="00BD6E87" w:rsidP="00BD6E87">
            <w:pPr>
              <w:pStyle w:val="lkp"/>
              <w:rPr>
                <w:rStyle w:val="lkfett"/>
              </w:rPr>
            </w:pPr>
            <w:r w:rsidRPr="00BE1B87">
              <w:rPr>
                <w:rStyle w:val="lkfett"/>
              </w:rPr>
              <w:t>Einstieg im Kreis</w:t>
            </w:r>
          </w:p>
          <w:p w14:paraId="13F944AB" w14:textId="77777777" w:rsidR="00BD6E87" w:rsidRPr="00BD6E87" w:rsidRDefault="00BD6E87" w:rsidP="00BD6E87">
            <w:pPr>
              <w:pStyle w:val="lkp"/>
            </w:pPr>
            <w:r w:rsidRPr="00BD6E87">
              <w:t xml:space="preserve">Austausch zum Portfolio: SuS sagen der Reihe nach je ein Lernziel oder Thema zu: </w:t>
            </w:r>
          </w:p>
          <w:p w14:paraId="5CCC1515" w14:textId="77777777" w:rsidR="00BD6E87" w:rsidRPr="00BD6E87" w:rsidRDefault="00BD6E87" w:rsidP="00BE1B87">
            <w:pPr>
              <w:pStyle w:val="lklistestrich"/>
            </w:pPr>
            <w:r w:rsidRPr="00BD6E87">
              <w:t>Was kann ich schon gut?</w:t>
            </w:r>
          </w:p>
          <w:p w14:paraId="332CB66B" w14:textId="1C51B2FA" w:rsidR="00BD6E87" w:rsidRPr="00BD6E87" w:rsidRDefault="00BD6E87" w:rsidP="00BE1B87">
            <w:pPr>
              <w:pStyle w:val="lklistestrich"/>
            </w:pPr>
            <w:r w:rsidRPr="00BD6E87">
              <w:t>Was muss ich noch üben?</w:t>
            </w:r>
          </w:p>
        </w:tc>
        <w:tc>
          <w:tcPr>
            <w:tcW w:w="1276" w:type="dxa"/>
          </w:tcPr>
          <w:p w14:paraId="054BED53" w14:textId="77777777" w:rsidR="00BD6E87" w:rsidRPr="00BD6E87" w:rsidRDefault="00BD6E87" w:rsidP="00BD6E87">
            <w:pPr>
              <w:pStyle w:val="lkp"/>
            </w:pPr>
          </w:p>
          <w:p w14:paraId="555EF28C" w14:textId="4CDC4E16" w:rsidR="00BD6E87" w:rsidRPr="00BD6E87" w:rsidRDefault="00BD6E87" w:rsidP="00BD6E87">
            <w:pPr>
              <w:pStyle w:val="lkp"/>
            </w:pPr>
            <w:r w:rsidRPr="00BD6E87">
              <w:t>KU</w:t>
            </w:r>
          </w:p>
        </w:tc>
        <w:tc>
          <w:tcPr>
            <w:tcW w:w="2137" w:type="dxa"/>
          </w:tcPr>
          <w:p w14:paraId="3AAC8007" w14:textId="77777777" w:rsidR="00BD6E87" w:rsidRPr="00BD6E87" w:rsidRDefault="00BD6E87" w:rsidP="00BD6E87">
            <w:pPr>
              <w:pStyle w:val="lkp"/>
            </w:pPr>
          </w:p>
          <w:p w14:paraId="368BD03C" w14:textId="06B864D0" w:rsidR="00BD6E87" w:rsidRPr="00BD6E87" w:rsidRDefault="00BD6E87" w:rsidP="00BD6E87">
            <w:pPr>
              <w:pStyle w:val="lkp"/>
            </w:pPr>
            <w:r w:rsidRPr="00BD6E87">
              <w:t>Cahier S. 21</w:t>
            </w:r>
          </w:p>
        </w:tc>
        <w:tc>
          <w:tcPr>
            <w:tcW w:w="709" w:type="dxa"/>
          </w:tcPr>
          <w:p w14:paraId="2CC04C70" w14:textId="018A9A1F" w:rsidR="00BD6E87" w:rsidRPr="00BD6E87" w:rsidRDefault="00BD6E87" w:rsidP="00BD6E87">
            <w:pPr>
              <w:pStyle w:val="lkp"/>
            </w:pPr>
            <w:r w:rsidRPr="00BD6E87">
              <w:t>5’</w:t>
            </w:r>
          </w:p>
        </w:tc>
      </w:tr>
      <w:tr w:rsidR="00BD6E87" w:rsidRPr="004E716D" w14:paraId="0BA9A8BF" w14:textId="77777777" w:rsidTr="00B80DBD">
        <w:trPr>
          <w:trHeight w:val="2608"/>
        </w:trPr>
        <w:tc>
          <w:tcPr>
            <w:tcW w:w="4932" w:type="dxa"/>
            <w:shd w:val="clear" w:color="auto" w:fill="FFE599"/>
          </w:tcPr>
          <w:p w14:paraId="3D473742" w14:textId="77777777" w:rsidR="00BD6E87" w:rsidRPr="00BE1B87" w:rsidRDefault="00BD6E87" w:rsidP="00BD6E87">
            <w:pPr>
              <w:pStyle w:val="lkp"/>
              <w:rPr>
                <w:rStyle w:val="lkfett"/>
              </w:rPr>
            </w:pPr>
            <w:r w:rsidRPr="00BE1B87">
              <w:rPr>
                <w:rStyle w:val="lkfett"/>
              </w:rPr>
              <w:t xml:space="preserve">Repetition </w:t>
            </w:r>
          </w:p>
          <w:p w14:paraId="701FA7F5" w14:textId="77777777" w:rsidR="00BD6E87" w:rsidRPr="00BD6E87" w:rsidRDefault="00BD6E87" w:rsidP="00BD6E87">
            <w:pPr>
              <w:pStyle w:val="lkp"/>
            </w:pPr>
            <w:r w:rsidRPr="00BD6E87">
              <w:t>Je nach Kreuzen der SuS im Portfolio einzelne Aufgaben nochmals anschauen/bearbeiten in der ganzen Klasse, in Gruppen, zu zweit oder einzeln</w:t>
            </w:r>
          </w:p>
          <w:p w14:paraId="62F9C7B0" w14:textId="060854A0" w:rsidR="00BD6E87" w:rsidRPr="00BD6E87" w:rsidRDefault="00BD6E87" w:rsidP="00BD6E87">
            <w:pPr>
              <w:pStyle w:val="lkp"/>
            </w:pPr>
            <w:r w:rsidRPr="00BD6E87">
              <w:t>Dieser Teil der Lektion baut auf den Kreuzen im Portfolio auf und muss basierend auf den Portfolios der SuS individuell vorbereitet werden</w:t>
            </w:r>
            <w:r w:rsidR="00455CFD">
              <w:t>.</w:t>
            </w:r>
          </w:p>
        </w:tc>
        <w:tc>
          <w:tcPr>
            <w:tcW w:w="1276" w:type="dxa"/>
          </w:tcPr>
          <w:p w14:paraId="58F2B0EF" w14:textId="77777777" w:rsidR="00BD6E87" w:rsidRPr="00BD6E87" w:rsidRDefault="00BD6E87" w:rsidP="00BD6E87">
            <w:pPr>
              <w:pStyle w:val="lkp"/>
            </w:pPr>
          </w:p>
          <w:p w14:paraId="236EA154" w14:textId="717AAB12" w:rsidR="00BD6E87" w:rsidRPr="00BD6E87" w:rsidRDefault="00BD6E87" w:rsidP="00BD6E87">
            <w:pPr>
              <w:pStyle w:val="lkp"/>
            </w:pPr>
            <w:r w:rsidRPr="00BD6E87">
              <w:t>KU/GA/PA oder EA</w:t>
            </w:r>
          </w:p>
        </w:tc>
        <w:tc>
          <w:tcPr>
            <w:tcW w:w="2137" w:type="dxa"/>
          </w:tcPr>
          <w:p w14:paraId="0A01C11C" w14:textId="77777777" w:rsidR="00BD6E87" w:rsidRPr="00BD6E87" w:rsidRDefault="00BD6E87" w:rsidP="00BD6E87">
            <w:pPr>
              <w:pStyle w:val="lkp"/>
            </w:pPr>
          </w:p>
          <w:p w14:paraId="005A147C" w14:textId="77777777" w:rsidR="00BD6E87" w:rsidRPr="00BD6E87" w:rsidRDefault="00BD6E87" w:rsidP="00BD6E87">
            <w:pPr>
              <w:pStyle w:val="lkp"/>
            </w:pPr>
            <w:r w:rsidRPr="00BD6E87">
              <w:t>Cahier S. 6–17</w:t>
            </w:r>
          </w:p>
          <w:p w14:paraId="1AD08D33" w14:textId="77777777" w:rsidR="00BD6E87" w:rsidRPr="00BD6E87" w:rsidRDefault="00BD6E87" w:rsidP="00BD6E87">
            <w:pPr>
              <w:pStyle w:val="lkp"/>
            </w:pPr>
            <w:r w:rsidRPr="00BD6E87">
              <w:t>Entraînement</w:t>
            </w:r>
          </w:p>
          <w:p w14:paraId="662FC6B1" w14:textId="4DC5A130" w:rsidR="00BD6E87" w:rsidRPr="00BD6E87" w:rsidRDefault="00BD6E87" w:rsidP="00BD6E87">
            <w:pPr>
              <w:pStyle w:val="lkp"/>
            </w:pPr>
            <w:r w:rsidRPr="00BD6E87">
              <w:t>S. 4–9</w:t>
            </w:r>
          </w:p>
        </w:tc>
        <w:tc>
          <w:tcPr>
            <w:tcW w:w="709" w:type="dxa"/>
          </w:tcPr>
          <w:p w14:paraId="51E65076" w14:textId="04516337" w:rsidR="00BD6E87" w:rsidRPr="00BD6E87" w:rsidRDefault="00BD6E87" w:rsidP="00BD6E87">
            <w:pPr>
              <w:pStyle w:val="lkp"/>
            </w:pPr>
            <w:r w:rsidRPr="00BD6E87">
              <w:t>20’</w:t>
            </w:r>
          </w:p>
        </w:tc>
      </w:tr>
      <w:tr w:rsidR="00BD6E87" w:rsidRPr="004E716D" w14:paraId="55431E3B" w14:textId="77777777" w:rsidTr="00B80DBD">
        <w:trPr>
          <w:trHeight w:val="624"/>
        </w:trPr>
        <w:tc>
          <w:tcPr>
            <w:tcW w:w="4932" w:type="dxa"/>
            <w:shd w:val="clear" w:color="auto" w:fill="FFE599"/>
          </w:tcPr>
          <w:p w14:paraId="6886B85E" w14:textId="606869FD" w:rsidR="00BD6E87" w:rsidRPr="00BE1B87" w:rsidRDefault="00BE1B87" w:rsidP="00BD6E87">
            <w:pPr>
              <w:pStyle w:val="lkp"/>
              <w:rPr>
                <w:lang w:val="fr-CH"/>
              </w:rPr>
            </w:pPr>
            <w:r w:rsidRPr="00BE1B87">
              <w:rPr>
                <w:lang w:val="fr-CH"/>
              </w:rPr>
              <w:t>VocaTrainer</w:t>
            </w:r>
            <w:r w:rsidR="00BD6E87" w:rsidRPr="005A6CD1">
              <w:rPr>
                <w:rStyle w:val="lkhochgestellt"/>
                <w:lang w:val="fr-CH"/>
              </w:rPr>
              <w:t>5</w:t>
            </w:r>
            <w:r w:rsidR="00BD6E87" w:rsidRPr="00BE1B87">
              <w:rPr>
                <w:lang w:val="fr-CH"/>
              </w:rPr>
              <w:t>: Vocabulaire von Unité 1 üben</w:t>
            </w:r>
          </w:p>
        </w:tc>
        <w:tc>
          <w:tcPr>
            <w:tcW w:w="1276" w:type="dxa"/>
          </w:tcPr>
          <w:p w14:paraId="135BDAB9" w14:textId="6588F625" w:rsidR="00BD6E87" w:rsidRPr="00BD6E87" w:rsidRDefault="00BD6E87" w:rsidP="00BD6E87">
            <w:pPr>
              <w:pStyle w:val="lkp"/>
            </w:pPr>
            <w:r w:rsidRPr="00BD6E87">
              <w:t>EA</w:t>
            </w:r>
          </w:p>
        </w:tc>
        <w:tc>
          <w:tcPr>
            <w:tcW w:w="2137" w:type="dxa"/>
          </w:tcPr>
          <w:p w14:paraId="45E2A640" w14:textId="5257E991" w:rsidR="00BD6E87" w:rsidRPr="00BD6E87" w:rsidRDefault="00BD6E87" w:rsidP="00BD6E87">
            <w:pPr>
              <w:pStyle w:val="lkp"/>
            </w:pPr>
            <w:r w:rsidRPr="00BD6E87">
              <w:t>digiMedia, Tablets/Laptops</w:t>
            </w:r>
          </w:p>
        </w:tc>
        <w:tc>
          <w:tcPr>
            <w:tcW w:w="709" w:type="dxa"/>
          </w:tcPr>
          <w:p w14:paraId="2310C430" w14:textId="11A850BF" w:rsidR="00BD6E87" w:rsidRPr="00BD6E87" w:rsidRDefault="00BD6E87" w:rsidP="00BD6E87">
            <w:pPr>
              <w:pStyle w:val="lkp"/>
            </w:pPr>
            <w:r w:rsidRPr="00BD6E87">
              <w:t>10’</w:t>
            </w:r>
          </w:p>
        </w:tc>
      </w:tr>
    </w:tbl>
    <w:p w14:paraId="06BB4DC1" w14:textId="7B579F18" w:rsidR="00724ED1" w:rsidRDefault="005A6CD1" w:rsidP="00724ED1">
      <w:pPr>
        <w:pStyle w:val="lkfunote"/>
      </w:pPr>
      <w:r>
        <w:rPr>
          <w:rStyle w:val="lkhochgestellt"/>
        </w:rPr>
        <w:t>5</w:t>
      </w:r>
      <w:r w:rsidR="00724ED1">
        <w:t xml:space="preserve"> </w:t>
      </w:r>
      <w:r w:rsidR="00BF0727" w:rsidRPr="005D02A4">
        <w:t>Alternativ zum VocaTrainer kann das Vocabulaire mit den Wortkarten oder mit Quizlet geübt werden</w:t>
      </w:r>
    </w:p>
    <w:p w14:paraId="2AC4AA87" w14:textId="77777777" w:rsidR="00724ED1" w:rsidRDefault="00724ED1" w:rsidP="00724ED1">
      <w:pPr>
        <w:pStyle w:val="lkp"/>
      </w:pPr>
    </w:p>
    <w:p w14:paraId="27614115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90A9A38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3DF5966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CB3D26" w14:textId="3278CC7D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400E0" w:rsidRPr="00A400E0">
              <w:rPr>
                <w:rStyle w:val="lkfettwei"/>
                <w:lang w:val="de-DE"/>
              </w:rPr>
              <w:t>18 (6. Woche, 3. Lektion)</w:t>
            </w:r>
          </w:p>
        </w:tc>
      </w:tr>
    </w:tbl>
    <w:p w14:paraId="1BDA6179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B4A7190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3DA23B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29A002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90385C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72FAE9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320FE" w14:paraId="2D87FAF9" w14:textId="77777777" w:rsidTr="009C0C3E">
        <w:trPr>
          <w:trHeight w:val="1757"/>
        </w:trPr>
        <w:tc>
          <w:tcPr>
            <w:tcW w:w="4932" w:type="dxa"/>
            <w:shd w:val="clear" w:color="auto" w:fill="B4C6E7"/>
          </w:tcPr>
          <w:p w14:paraId="00FE8C8D" w14:textId="68D18B9E" w:rsidR="001320FE" w:rsidRPr="00574608" w:rsidRDefault="001320FE" w:rsidP="001320FE">
            <w:pPr>
              <w:pStyle w:val="lkp"/>
              <w:rPr>
                <w:rStyle w:val="lkfett"/>
              </w:rPr>
            </w:pPr>
            <w:r w:rsidRPr="00574608">
              <w:rPr>
                <w:rStyle w:val="lkfett"/>
              </w:rPr>
              <w:t>Spiel «Loto»</w:t>
            </w:r>
            <w:r w:rsidRPr="0059184F">
              <w:rPr>
                <w:rStyle w:val="lkhochgestellt"/>
              </w:rPr>
              <w:t>2</w:t>
            </w:r>
          </w:p>
          <w:p w14:paraId="41F36174" w14:textId="7E89A725" w:rsidR="001320FE" w:rsidRPr="001320FE" w:rsidRDefault="0093331F" w:rsidP="001320FE">
            <w:pPr>
              <w:pStyle w:val="lkp"/>
            </w:pPr>
            <w:r>
              <w:t>N</w:t>
            </w:r>
            <w:r w:rsidR="001320FE" w:rsidRPr="001320FE">
              <w:t>eun Wortkarten aus der Unité in drei Reihe</w:t>
            </w:r>
            <w:r>
              <w:t>n</w:t>
            </w:r>
            <w:r w:rsidR="001320FE" w:rsidRPr="001320FE">
              <w:t xml:space="preserve"> vor sich hinlegen, </w:t>
            </w:r>
            <w:r w:rsidR="00720902">
              <w:t>LP</w:t>
            </w:r>
            <w:r w:rsidR="00720902" w:rsidRPr="001320FE">
              <w:t xml:space="preserve"> </w:t>
            </w:r>
            <w:r w:rsidR="001320FE" w:rsidRPr="001320FE">
              <w:t>zieht nun aus dem ganzen Wortschatzstapel eine Karte, der Begriff wird weggenommen, wer eine freie Reihe hat</w:t>
            </w:r>
            <w:r>
              <w:t>,</w:t>
            </w:r>
            <w:r w:rsidR="001320FE" w:rsidRPr="001320FE">
              <w:t xml:space="preserve"> ruft </w:t>
            </w:r>
            <w:r w:rsidR="001320FE" w:rsidRPr="00613D70">
              <w:t>Loto</w:t>
            </w:r>
            <w:r w:rsidR="001320FE" w:rsidRPr="001320FE">
              <w:t>!</w:t>
            </w:r>
          </w:p>
        </w:tc>
        <w:tc>
          <w:tcPr>
            <w:tcW w:w="1276" w:type="dxa"/>
          </w:tcPr>
          <w:p w14:paraId="24C878B6" w14:textId="77777777" w:rsidR="001320FE" w:rsidRPr="001320FE" w:rsidRDefault="001320FE" w:rsidP="001320FE">
            <w:pPr>
              <w:pStyle w:val="lkp"/>
            </w:pPr>
          </w:p>
          <w:p w14:paraId="30EE6533" w14:textId="39CBA945" w:rsidR="001320FE" w:rsidRPr="001320FE" w:rsidRDefault="001320FE" w:rsidP="001320FE">
            <w:pPr>
              <w:pStyle w:val="lkp"/>
            </w:pPr>
            <w:r w:rsidRPr="001320FE">
              <w:t>KU</w:t>
            </w:r>
          </w:p>
        </w:tc>
        <w:tc>
          <w:tcPr>
            <w:tcW w:w="2137" w:type="dxa"/>
          </w:tcPr>
          <w:p w14:paraId="55299D06" w14:textId="77777777" w:rsidR="001320FE" w:rsidRPr="001320FE" w:rsidRDefault="001320FE" w:rsidP="001320FE">
            <w:pPr>
              <w:pStyle w:val="lkp"/>
              <w:rPr>
                <w:highlight w:val="yellow"/>
              </w:rPr>
            </w:pPr>
          </w:p>
          <w:p w14:paraId="44AD28FF" w14:textId="77777777" w:rsidR="001320FE" w:rsidRPr="001320FE" w:rsidRDefault="001320FE" w:rsidP="001320FE">
            <w:pPr>
              <w:pStyle w:val="lkp"/>
            </w:pPr>
          </w:p>
        </w:tc>
        <w:tc>
          <w:tcPr>
            <w:tcW w:w="709" w:type="dxa"/>
          </w:tcPr>
          <w:p w14:paraId="420AA5D0" w14:textId="3360D3A5" w:rsidR="001320FE" w:rsidRPr="001320FE" w:rsidRDefault="001320FE" w:rsidP="001320FE">
            <w:pPr>
              <w:pStyle w:val="lkp"/>
            </w:pPr>
            <w:r w:rsidRPr="001320FE">
              <w:t>20’</w:t>
            </w:r>
          </w:p>
        </w:tc>
      </w:tr>
      <w:tr w:rsidR="001320FE" w:rsidRPr="004E716D" w14:paraId="4DB18C47" w14:textId="77777777" w:rsidTr="009C0C3E">
        <w:trPr>
          <w:trHeight w:val="907"/>
        </w:trPr>
        <w:tc>
          <w:tcPr>
            <w:tcW w:w="4932" w:type="dxa"/>
            <w:shd w:val="clear" w:color="auto" w:fill="FFE599"/>
          </w:tcPr>
          <w:p w14:paraId="24A42C65" w14:textId="77777777" w:rsidR="001320FE" w:rsidRPr="00DD72D4" w:rsidRDefault="001320FE" w:rsidP="001320FE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Exercices interactifs</w:t>
            </w:r>
          </w:p>
          <w:p w14:paraId="68DF4206" w14:textId="4947F529" w:rsidR="001320FE" w:rsidRPr="00DD72D4" w:rsidRDefault="001320FE" w:rsidP="001320FE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Auswahl der Exercices interactifs 6–29 lösen auf individuellen Niveaus</w:t>
            </w:r>
          </w:p>
        </w:tc>
        <w:tc>
          <w:tcPr>
            <w:tcW w:w="1276" w:type="dxa"/>
          </w:tcPr>
          <w:p w14:paraId="6894F0E5" w14:textId="77777777" w:rsidR="001320FE" w:rsidRPr="00DD72D4" w:rsidRDefault="001320FE" w:rsidP="001320FE">
            <w:pPr>
              <w:pStyle w:val="lkp"/>
              <w:rPr>
                <w:lang w:val="fr-CH"/>
              </w:rPr>
            </w:pPr>
          </w:p>
          <w:p w14:paraId="57F4DA03" w14:textId="34EA7A94" w:rsidR="001320FE" w:rsidRPr="001320FE" w:rsidRDefault="001320FE" w:rsidP="001320FE">
            <w:pPr>
              <w:pStyle w:val="lkp"/>
            </w:pPr>
            <w:r w:rsidRPr="001320FE">
              <w:t>EA</w:t>
            </w:r>
          </w:p>
        </w:tc>
        <w:tc>
          <w:tcPr>
            <w:tcW w:w="2137" w:type="dxa"/>
          </w:tcPr>
          <w:p w14:paraId="226D3D22" w14:textId="77777777" w:rsidR="001320FE" w:rsidRPr="001320FE" w:rsidRDefault="001320FE" w:rsidP="001320FE">
            <w:pPr>
              <w:pStyle w:val="lkp"/>
            </w:pPr>
          </w:p>
          <w:p w14:paraId="53CF1220" w14:textId="77777777" w:rsidR="001320FE" w:rsidRPr="001320FE" w:rsidRDefault="001320FE" w:rsidP="001320FE">
            <w:pPr>
              <w:pStyle w:val="lkp"/>
            </w:pPr>
            <w:r w:rsidRPr="001320FE">
              <w:t>digiMedia: Cahier,</w:t>
            </w:r>
          </w:p>
          <w:p w14:paraId="675C8C44" w14:textId="49F7281F" w:rsidR="001320FE" w:rsidRPr="001320FE" w:rsidRDefault="001320FE" w:rsidP="001320FE">
            <w:pPr>
              <w:pStyle w:val="lkp"/>
            </w:pPr>
            <w:r w:rsidRPr="001320FE">
              <w:t>Tablets/Laptops</w:t>
            </w:r>
          </w:p>
        </w:tc>
        <w:tc>
          <w:tcPr>
            <w:tcW w:w="709" w:type="dxa"/>
          </w:tcPr>
          <w:p w14:paraId="647DEB1C" w14:textId="6CC82305" w:rsidR="001320FE" w:rsidRPr="001320FE" w:rsidRDefault="001320FE" w:rsidP="001320FE">
            <w:pPr>
              <w:pStyle w:val="lkp"/>
            </w:pPr>
            <w:r w:rsidRPr="001320FE">
              <w:t>20’</w:t>
            </w:r>
          </w:p>
        </w:tc>
      </w:tr>
      <w:tr w:rsidR="001320FE" w:rsidRPr="004E716D" w14:paraId="746CCAD4" w14:textId="77777777" w:rsidTr="00D2470F">
        <w:trPr>
          <w:trHeight w:val="907"/>
        </w:trPr>
        <w:tc>
          <w:tcPr>
            <w:tcW w:w="4932" w:type="dxa"/>
            <w:shd w:val="clear" w:color="auto" w:fill="FFE599"/>
          </w:tcPr>
          <w:p w14:paraId="54F46D0D" w14:textId="0A1CB84B" w:rsidR="001320FE" w:rsidRPr="00574608" w:rsidRDefault="001320FE" w:rsidP="001320FE">
            <w:pPr>
              <w:pStyle w:val="lkp"/>
              <w:rPr>
                <w:rStyle w:val="lkfett"/>
              </w:rPr>
            </w:pPr>
            <w:r w:rsidRPr="00574608">
              <w:rPr>
                <w:rStyle w:val="lkfett"/>
              </w:rPr>
              <w:t xml:space="preserve">Projets </w:t>
            </w:r>
            <w:r w:rsidR="0093331F">
              <w:rPr>
                <w:rStyle w:val="lkfett"/>
              </w:rPr>
              <w:t>i</w:t>
            </w:r>
            <w:r w:rsidRPr="00574608">
              <w:rPr>
                <w:rStyle w:val="lkfett"/>
              </w:rPr>
              <w:t>ndividuels</w:t>
            </w:r>
            <w:r w:rsidRPr="00A720E2">
              <w:rPr>
                <w:rStyle w:val="lkhochgestellt"/>
              </w:rPr>
              <w:t>4</w:t>
            </w:r>
          </w:p>
          <w:p w14:paraId="59D9B4F9" w14:textId="40087DD7" w:rsidR="001320FE" w:rsidRPr="001320FE" w:rsidRDefault="001320FE" w:rsidP="001320FE">
            <w:pPr>
              <w:pStyle w:val="lkp"/>
            </w:pPr>
            <w:r w:rsidRPr="001320FE">
              <w:t>Zusatz: Weiterarbeit an den Projets individuels 1 und/oder 2 **</w:t>
            </w:r>
          </w:p>
        </w:tc>
        <w:tc>
          <w:tcPr>
            <w:tcW w:w="1276" w:type="dxa"/>
          </w:tcPr>
          <w:p w14:paraId="20D06D16" w14:textId="77777777" w:rsidR="001320FE" w:rsidRPr="001320FE" w:rsidRDefault="001320FE" w:rsidP="001320FE">
            <w:pPr>
              <w:pStyle w:val="lkp"/>
            </w:pPr>
          </w:p>
          <w:p w14:paraId="10009CFC" w14:textId="76F59F82" w:rsidR="001320FE" w:rsidRPr="001320FE" w:rsidRDefault="001320FE" w:rsidP="001320FE">
            <w:pPr>
              <w:pStyle w:val="lkp"/>
            </w:pPr>
            <w:r w:rsidRPr="001320FE">
              <w:t>EA</w:t>
            </w:r>
          </w:p>
        </w:tc>
        <w:tc>
          <w:tcPr>
            <w:tcW w:w="2137" w:type="dxa"/>
          </w:tcPr>
          <w:p w14:paraId="47F5391C" w14:textId="77777777" w:rsidR="001320FE" w:rsidRPr="001320FE" w:rsidRDefault="001320FE" w:rsidP="001320FE">
            <w:pPr>
              <w:pStyle w:val="lkp"/>
            </w:pPr>
          </w:p>
          <w:p w14:paraId="029331F0" w14:textId="259CBCD1" w:rsidR="001320FE" w:rsidRPr="001320FE" w:rsidRDefault="001320FE" w:rsidP="001320FE">
            <w:pPr>
              <w:pStyle w:val="lkp"/>
            </w:pPr>
            <w:r w:rsidRPr="001320FE">
              <w:t>Entraînement S. 28</w:t>
            </w:r>
          </w:p>
        </w:tc>
        <w:tc>
          <w:tcPr>
            <w:tcW w:w="709" w:type="dxa"/>
          </w:tcPr>
          <w:p w14:paraId="63EF751D" w14:textId="77777777" w:rsidR="001320FE" w:rsidRPr="001320FE" w:rsidRDefault="001320FE" w:rsidP="001320FE">
            <w:pPr>
              <w:pStyle w:val="lkp"/>
            </w:pPr>
          </w:p>
        </w:tc>
      </w:tr>
    </w:tbl>
    <w:p w14:paraId="2F5F6A58" w14:textId="3ADB47C3" w:rsidR="00724ED1" w:rsidRPr="00AC0CF6" w:rsidRDefault="00AE0FBE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AC0CF6" w:rsidRPr="00AC0CF6">
        <w:t>Spielanleitung und weitere Spielideen siehe Livre d’accompagnement S. 24–27</w:t>
      </w:r>
    </w:p>
    <w:p w14:paraId="7A7F70AE" w14:textId="478AAD99" w:rsidR="00724ED1" w:rsidRPr="00C74B63" w:rsidRDefault="004C7F9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C74B63" w:rsidRPr="00C74B63">
        <w:t>Hinweise zur Arbeit mit den Projets individuels siehe Livre d’accompagnement S. 20</w:t>
      </w:r>
    </w:p>
    <w:p w14:paraId="0612C4B1" w14:textId="77777777" w:rsidR="00724ED1" w:rsidRDefault="00724ED1" w:rsidP="00724ED1">
      <w:pPr>
        <w:pStyle w:val="lkp"/>
      </w:pPr>
    </w:p>
    <w:p w14:paraId="562590DE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A33742E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5DF305D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2FCF941" w14:textId="57E9A8B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2365D" w:rsidRPr="00A2365D">
              <w:rPr>
                <w:rStyle w:val="lkfettwei"/>
                <w:lang w:val="de-DE"/>
              </w:rPr>
              <w:t>19 (7. Woche, 1. Lektion)</w:t>
            </w:r>
          </w:p>
        </w:tc>
      </w:tr>
    </w:tbl>
    <w:p w14:paraId="14E83DD4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185D53F9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C98B6E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79AE4B7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E91AB8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256E6D2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524F39" w14:paraId="3C152F79" w14:textId="77777777" w:rsidTr="001B0730">
        <w:trPr>
          <w:trHeight w:val="907"/>
        </w:trPr>
        <w:tc>
          <w:tcPr>
            <w:tcW w:w="4932" w:type="dxa"/>
            <w:shd w:val="clear" w:color="auto" w:fill="B4C6E7"/>
          </w:tcPr>
          <w:p w14:paraId="1BACDAB8" w14:textId="77777777" w:rsidR="00524F39" w:rsidRPr="00DD72D4" w:rsidRDefault="00524F39" w:rsidP="00524F39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Einstieg Lied «Nous allons au slowUp»</w:t>
            </w:r>
          </w:p>
          <w:p w14:paraId="4F6B27C9" w14:textId="514F795E" w:rsidR="00524F39" w:rsidRPr="00524F39" w:rsidRDefault="00524F39" w:rsidP="00524F39">
            <w:pPr>
              <w:pStyle w:val="lkp"/>
            </w:pPr>
            <w:r w:rsidRPr="00524F39">
              <w:t>Lied singen</w:t>
            </w:r>
          </w:p>
        </w:tc>
        <w:tc>
          <w:tcPr>
            <w:tcW w:w="1276" w:type="dxa"/>
          </w:tcPr>
          <w:p w14:paraId="70EFF1A6" w14:textId="77777777" w:rsidR="00524F39" w:rsidRPr="00524F39" w:rsidRDefault="00524F39" w:rsidP="00524F39">
            <w:pPr>
              <w:pStyle w:val="lkp"/>
            </w:pPr>
          </w:p>
          <w:p w14:paraId="5CE229ED" w14:textId="401659BA" w:rsidR="00524F39" w:rsidRPr="00524F39" w:rsidRDefault="00524F39" w:rsidP="00524F39">
            <w:pPr>
              <w:pStyle w:val="lkp"/>
            </w:pPr>
            <w:r w:rsidRPr="00524F39">
              <w:t>KU</w:t>
            </w:r>
          </w:p>
        </w:tc>
        <w:tc>
          <w:tcPr>
            <w:tcW w:w="2137" w:type="dxa"/>
          </w:tcPr>
          <w:p w14:paraId="347D081E" w14:textId="77777777" w:rsidR="00524F39" w:rsidRPr="00524F39" w:rsidRDefault="00524F39" w:rsidP="00524F39">
            <w:pPr>
              <w:pStyle w:val="lkp"/>
            </w:pPr>
          </w:p>
          <w:p w14:paraId="3BAD2EAE" w14:textId="77777777" w:rsidR="00524F39" w:rsidRPr="00524F39" w:rsidRDefault="00524F39" w:rsidP="00524F39">
            <w:pPr>
              <w:pStyle w:val="lkp"/>
            </w:pPr>
            <w:r w:rsidRPr="00524F39">
              <w:t>Cahier S. 12</w:t>
            </w:r>
          </w:p>
          <w:p w14:paraId="6B6F561E" w14:textId="7DE4A37F" w:rsidR="00524F39" w:rsidRPr="00524F39" w:rsidRDefault="00524F39" w:rsidP="00524F39">
            <w:pPr>
              <w:pStyle w:val="lkp"/>
            </w:pPr>
            <w:r w:rsidRPr="00524F39">
              <w:t>Audio 5</w:t>
            </w:r>
          </w:p>
        </w:tc>
        <w:tc>
          <w:tcPr>
            <w:tcW w:w="709" w:type="dxa"/>
          </w:tcPr>
          <w:p w14:paraId="2947A1C1" w14:textId="7812A66C" w:rsidR="00524F39" w:rsidRPr="00524F39" w:rsidRDefault="00524F39" w:rsidP="00524F39">
            <w:pPr>
              <w:pStyle w:val="lkp"/>
            </w:pPr>
            <w:r w:rsidRPr="00524F39">
              <w:t>5’</w:t>
            </w:r>
          </w:p>
        </w:tc>
      </w:tr>
      <w:tr w:rsidR="00524F39" w14:paraId="08322D39" w14:textId="77777777" w:rsidTr="001B0730">
        <w:trPr>
          <w:trHeight w:val="907"/>
        </w:trPr>
        <w:tc>
          <w:tcPr>
            <w:tcW w:w="4932" w:type="dxa"/>
            <w:shd w:val="clear" w:color="auto" w:fill="B4C6E7"/>
          </w:tcPr>
          <w:p w14:paraId="7E877411" w14:textId="321248D1" w:rsidR="00524F39" w:rsidRPr="001B0730" w:rsidRDefault="00524F39" w:rsidP="00524F39">
            <w:pPr>
              <w:pStyle w:val="lkp"/>
              <w:rPr>
                <w:rStyle w:val="lkfett"/>
              </w:rPr>
            </w:pPr>
            <w:r w:rsidRPr="001B0730">
              <w:rPr>
                <w:rStyle w:val="lkfett"/>
              </w:rPr>
              <w:t>Spiel «Le foot»</w:t>
            </w:r>
            <w:r w:rsidRPr="00FD4BE2">
              <w:rPr>
                <w:rStyle w:val="lkhochgestellt"/>
              </w:rPr>
              <w:t>2</w:t>
            </w:r>
          </w:p>
          <w:p w14:paraId="13CAFDF1" w14:textId="2D7CB3AD" w:rsidR="00524F39" w:rsidRPr="00524F39" w:rsidRDefault="00524F39" w:rsidP="00524F39">
            <w:pPr>
              <w:pStyle w:val="lkp"/>
            </w:pPr>
            <w:r w:rsidRPr="00524F39">
              <w:t>Repetition des Wortschatzes aus der Unité mit Wandtafel-Fussball</w:t>
            </w:r>
          </w:p>
        </w:tc>
        <w:tc>
          <w:tcPr>
            <w:tcW w:w="1276" w:type="dxa"/>
          </w:tcPr>
          <w:p w14:paraId="2405C54C" w14:textId="77777777" w:rsidR="00524F39" w:rsidRPr="00524F39" w:rsidRDefault="00524F39" w:rsidP="00524F39">
            <w:pPr>
              <w:pStyle w:val="lkp"/>
            </w:pPr>
          </w:p>
          <w:p w14:paraId="6D7CB6E1" w14:textId="0C6EB919" w:rsidR="00524F39" w:rsidRPr="00524F39" w:rsidRDefault="00524F39" w:rsidP="00524F39">
            <w:pPr>
              <w:pStyle w:val="lkp"/>
            </w:pPr>
            <w:r w:rsidRPr="00524F39">
              <w:t>KU</w:t>
            </w:r>
          </w:p>
        </w:tc>
        <w:tc>
          <w:tcPr>
            <w:tcW w:w="2137" w:type="dxa"/>
          </w:tcPr>
          <w:p w14:paraId="0EBFA84F" w14:textId="77777777" w:rsidR="00524F39" w:rsidRPr="00524F39" w:rsidRDefault="00524F39" w:rsidP="00524F39">
            <w:pPr>
              <w:pStyle w:val="lkp"/>
            </w:pPr>
          </w:p>
          <w:p w14:paraId="6480B5A5" w14:textId="0CFC10A8" w:rsidR="00524F39" w:rsidRPr="00524F39" w:rsidRDefault="00524F39" w:rsidP="00524F39">
            <w:pPr>
              <w:pStyle w:val="lkp"/>
            </w:pPr>
            <w:r w:rsidRPr="00524F39">
              <w:t xml:space="preserve">WT, </w:t>
            </w:r>
            <w:r w:rsidRPr="00455CFD">
              <w:t>Magnet</w:t>
            </w:r>
            <w:r w:rsidR="00C33C72">
              <w:t>e</w:t>
            </w:r>
          </w:p>
        </w:tc>
        <w:tc>
          <w:tcPr>
            <w:tcW w:w="709" w:type="dxa"/>
          </w:tcPr>
          <w:p w14:paraId="38C567F6" w14:textId="4AAB5B6C" w:rsidR="00524F39" w:rsidRPr="00524F39" w:rsidRDefault="00524F39" w:rsidP="00524F39">
            <w:pPr>
              <w:pStyle w:val="lkp"/>
            </w:pPr>
            <w:r w:rsidRPr="00524F39">
              <w:t>15’</w:t>
            </w:r>
          </w:p>
        </w:tc>
      </w:tr>
      <w:tr w:rsidR="00524F39" w:rsidRPr="004E716D" w14:paraId="049FBD7B" w14:textId="77777777" w:rsidTr="001B0730">
        <w:trPr>
          <w:trHeight w:val="907"/>
        </w:trPr>
        <w:tc>
          <w:tcPr>
            <w:tcW w:w="4932" w:type="dxa"/>
            <w:shd w:val="clear" w:color="auto" w:fill="FFE599"/>
          </w:tcPr>
          <w:p w14:paraId="2ADF0D23" w14:textId="51EB91E8" w:rsidR="00524F39" w:rsidRPr="00DD72D4" w:rsidRDefault="00524F39" w:rsidP="00524F39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VocaTrainer</w:t>
            </w:r>
            <w:r w:rsidRPr="00DD72D4">
              <w:rPr>
                <w:rStyle w:val="lkhochgestellt"/>
                <w:lang w:val="fr-CH"/>
              </w:rPr>
              <w:t>5</w:t>
            </w:r>
          </w:p>
          <w:p w14:paraId="62F6C620" w14:textId="4A07B575" w:rsidR="00524F39" w:rsidRPr="00DD72D4" w:rsidRDefault="00524F39" w:rsidP="00524F39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Vocabulaire von Unité 2 üben</w:t>
            </w:r>
          </w:p>
        </w:tc>
        <w:tc>
          <w:tcPr>
            <w:tcW w:w="1276" w:type="dxa"/>
          </w:tcPr>
          <w:p w14:paraId="24C916C2" w14:textId="77777777" w:rsidR="00524F39" w:rsidRPr="00DD72D4" w:rsidRDefault="00524F39" w:rsidP="00524F39">
            <w:pPr>
              <w:pStyle w:val="lkp"/>
              <w:rPr>
                <w:lang w:val="fr-CH"/>
              </w:rPr>
            </w:pPr>
          </w:p>
          <w:p w14:paraId="301BA273" w14:textId="517ACE5E" w:rsidR="00524F39" w:rsidRPr="00524F39" w:rsidRDefault="00524F39" w:rsidP="00524F39">
            <w:pPr>
              <w:pStyle w:val="lkp"/>
            </w:pPr>
            <w:r w:rsidRPr="00524F39">
              <w:t>EA</w:t>
            </w:r>
          </w:p>
        </w:tc>
        <w:tc>
          <w:tcPr>
            <w:tcW w:w="2137" w:type="dxa"/>
          </w:tcPr>
          <w:p w14:paraId="6F4BC755" w14:textId="77777777" w:rsidR="00524F39" w:rsidRPr="00524F39" w:rsidRDefault="00524F39" w:rsidP="00524F39">
            <w:pPr>
              <w:pStyle w:val="lkp"/>
            </w:pPr>
          </w:p>
          <w:p w14:paraId="2F33F40A" w14:textId="394B0D30" w:rsidR="00524F39" w:rsidRPr="00524F39" w:rsidRDefault="00524F39" w:rsidP="00524F39">
            <w:pPr>
              <w:pStyle w:val="lkp"/>
            </w:pPr>
            <w:r w:rsidRPr="00524F39">
              <w:t xml:space="preserve">digiMedia, </w:t>
            </w:r>
            <w:r w:rsidR="008C3D41">
              <w:br/>
            </w:r>
            <w:r w:rsidR="00E94FBC" w:rsidRPr="00524F39">
              <w:t>Tablets/</w:t>
            </w:r>
            <w:r w:rsidRPr="00524F39">
              <w:t>Laptops</w:t>
            </w:r>
          </w:p>
        </w:tc>
        <w:tc>
          <w:tcPr>
            <w:tcW w:w="709" w:type="dxa"/>
          </w:tcPr>
          <w:p w14:paraId="7725EA70" w14:textId="3F1F8665" w:rsidR="00524F39" w:rsidRPr="00524F39" w:rsidRDefault="00524F39" w:rsidP="00524F39">
            <w:pPr>
              <w:pStyle w:val="lkp"/>
            </w:pPr>
            <w:r w:rsidRPr="00524F39">
              <w:t>20’</w:t>
            </w:r>
          </w:p>
        </w:tc>
      </w:tr>
      <w:tr w:rsidR="00524F39" w:rsidRPr="004E716D" w14:paraId="19B1026B" w14:textId="77777777" w:rsidTr="001B0730">
        <w:trPr>
          <w:trHeight w:val="907"/>
        </w:trPr>
        <w:tc>
          <w:tcPr>
            <w:tcW w:w="4932" w:type="dxa"/>
            <w:shd w:val="clear" w:color="auto" w:fill="FFE599"/>
          </w:tcPr>
          <w:p w14:paraId="7C3A6530" w14:textId="1C4DFEEA" w:rsidR="00524F39" w:rsidRPr="001B0730" w:rsidRDefault="00524F39" w:rsidP="00524F39">
            <w:pPr>
              <w:pStyle w:val="lkp"/>
              <w:rPr>
                <w:rStyle w:val="lkfett"/>
              </w:rPr>
            </w:pPr>
            <w:r w:rsidRPr="001B0730">
              <w:rPr>
                <w:rStyle w:val="lkfett"/>
              </w:rPr>
              <w:t xml:space="preserve">Projets </w:t>
            </w:r>
            <w:r w:rsidR="00E94FBC">
              <w:rPr>
                <w:rStyle w:val="lkfett"/>
              </w:rPr>
              <w:t>i</w:t>
            </w:r>
            <w:r w:rsidRPr="001B0730">
              <w:rPr>
                <w:rStyle w:val="lkfett"/>
              </w:rPr>
              <w:t>ndividuels</w:t>
            </w:r>
            <w:r w:rsidRPr="00FD4BE2">
              <w:rPr>
                <w:rStyle w:val="lkhochgestellt"/>
              </w:rPr>
              <w:t>4</w:t>
            </w:r>
          </w:p>
          <w:p w14:paraId="037E9909" w14:textId="28945E40" w:rsidR="00524F39" w:rsidRPr="00524F39" w:rsidRDefault="00524F39" w:rsidP="00524F39">
            <w:pPr>
              <w:pStyle w:val="lkp"/>
            </w:pPr>
            <w:r w:rsidRPr="00524F39">
              <w:t xml:space="preserve">Zusatz: </w:t>
            </w:r>
            <w:r w:rsidR="00E94FBC">
              <w:t>Weitera</w:t>
            </w:r>
            <w:r w:rsidRPr="00524F39">
              <w:t>rbeit an den Projets individuels 1 und/oder 2</w:t>
            </w:r>
          </w:p>
        </w:tc>
        <w:tc>
          <w:tcPr>
            <w:tcW w:w="1276" w:type="dxa"/>
          </w:tcPr>
          <w:p w14:paraId="720EC09E" w14:textId="77777777" w:rsidR="00524F39" w:rsidRPr="00524F39" w:rsidRDefault="00524F39" w:rsidP="00524F39">
            <w:pPr>
              <w:pStyle w:val="lkp"/>
            </w:pPr>
          </w:p>
          <w:p w14:paraId="2AC1A3FF" w14:textId="3B00509B" w:rsidR="00524F39" w:rsidRPr="00524F39" w:rsidRDefault="00524F39" w:rsidP="00524F39">
            <w:pPr>
              <w:pStyle w:val="lkp"/>
            </w:pPr>
            <w:r w:rsidRPr="00524F39">
              <w:t>EA</w:t>
            </w:r>
          </w:p>
        </w:tc>
        <w:tc>
          <w:tcPr>
            <w:tcW w:w="2137" w:type="dxa"/>
          </w:tcPr>
          <w:p w14:paraId="162110AB" w14:textId="47469766" w:rsidR="00524F39" w:rsidRPr="00524F39" w:rsidRDefault="00524F39" w:rsidP="00524F39">
            <w:pPr>
              <w:pStyle w:val="lkp"/>
            </w:pPr>
          </w:p>
          <w:p w14:paraId="61BD2A2D" w14:textId="0D89391B" w:rsidR="00524F39" w:rsidRPr="00524F39" w:rsidRDefault="00524F39" w:rsidP="00524F39">
            <w:pPr>
              <w:pStyle w:val="lkp"/>
            </w:pPr>
            <w:r w:rsidRPr="00524F39">
              <w:t>Entraînement S. 28</w:t>
            </w:r>
          </w:p>
        </w:tc>
        <w:tc>
          <w:tcPr>
            <w:tcW w:w="709" w:type="dxa"/>
          </w:tcPr>
          <w:p w14:paraId="3107F78F" w14:textId="77777777" w:rsidR="00524F39" w:rsidRPr="00524F39" w:rsidRDefault="00524F39" w:rsidP="00524F39">
            <w:pPr>
              <w:pStyle w:val="lkp"/>
            </w:pPr>
          </w:p>
        </w:tc>
      </w:tr>
    </w:tbl>
    <w:p w14:paraId="7F34D5A5" w14:textId="555A0954" w:rsidR="00724ED1" w:rsidRPr="00AA019B" w:rsidRDefault="004C3959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AA019B" w:rsidRPr="00AA019B">
        <w:t>Spielanleitung und weitere Spielideen siehe Livre d’accompagnement S. 24–27</w:t>
      </w:r>
    </w:p>
    <w:p w14:paraId="28F52376" w14:textId="72BD4E1A" w:rsidR="00724ED1" w:rsidRPr="00BD31EB" w:rsidRDefault="004C3959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BD31EB" w:rsidRPr="00BD31EB">
        <w:t>Hinweise zur Arbeit mit den Projets individuels siehe Livre d’accompagnement S. 20</w:t>
      </w:r>
    </w:p>
    <w:p w14:paraId="2681B823" w14:textId="1C17BC8E" w:rsidR="004C3959" w:rsidRPr="00DA4C38" w:rsidRDefault="004C3959" w:rsidP="004C3959">
      <w:pPr>
        <w:pStyle w:val="lkfunote"/>
        <w:spacing w:before="0"/>
      </w:pPr>
      <w:r>
        <w:rPr>
          <w:rStyle w:val="lkhochgestellt"/>
        </w:rPr>
        <w:t>5</w:t>
      </w:r>
      <w:r>
        <w:t xml:space="preserve"> </w:t>
      </w:r>
      <w:r w:rsidR="00DA4C38" w:rsidRPr="00DA4C38">
        <w:t>Alternativ zum VocaTrainer kann das Vocabulaire mit den Wortkarten oder mit Quizlet geübt werden</w:t>
      </w:r>
    </w:p>
    <w:p w14:paraId="5F5E3DE8" w14:textId="77777777" w:rsidR="00724ED1" w:rsidRDefault="00724ED1" w:rsidP="00724ED1">
      <w:pPr>
        <w:pStyle w:val="lkp"/>
      </w:pPr>
    </w:p>
    <w:p w14:paraId="5DACC3F4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E65DE1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4F6C024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BAC6357" w14:textId="77E6291E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735D1" w:rsidRPr="00A735D1">
              <w:rPr>
                <w:rStyle w:val="lkfettwei"/>
                <w:lang w:val="de-DE"/>
              </w:rPr>
              <w:t>20 (7. Woche, 2. Lektion)</w:t>
            </w:r>
          </w:p>
        </w:tc>
      </w:tr>
    </w:tbl>
    <w:p w14:paraId="479D3C4C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6559B4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761EFA6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D788C7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4B0BB3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B0B29F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3313BD" w14:paraId="0F7C82C5" w14:textId="77777777" w:rsidTr="00671821">
        <w:trPr>
          <w:trHeight w:val="907"/>
        </w:trPr>
        <w:tc>
          <w:tcPr>
            <w:tcW w:w="4932" w:type="dxa"/>
            <w:shd w:val="clear" w:color="auto" w:fill="B4C6E7"/>
          </w:tcPr>
          <w:p w14:paraId="35C94ED1" w14:textId="73DCC512" w:rsidR="003313BD" w:rsidRPr="002F6DB7" w:rsidRDefault="003313BD" w:rsidP="003313BD">
            <w:pPr>
              <w:pStyle w:val="lkp"/>
              <w:rPr>
                <w:rStyle w:val="lkfett"/>
              </w:rPr>
            </w:pPr>
            <w:r w:rsidRPr="002F6DB7">
              <w:rPr>
                <w:rStyle w:val="lkfett"/>
              </w:rPr>
              <w:t>Einstieg Spiel «Le foot»</w:t>
            </w:r>
            <w:r w:rsidRPr="002B399A">
              <w:rPr>
                <w:rStyle w:val="lkfett"/>
                <w:b w:val="0"/>
                <w:bCs/>
                <w:vertAlign w:val="superscript"/>
              </w:rPr>
              <w:t>2</w:t>
            </w:r>
          </w:p>
          <w:p w14:paraId="4D33F08D" w14:textId="06E1866A" w:rsidR="003313BD" w:rsidRPr="003313BD" w:rsidRDefault="003313BD" w:rsidP="003313BD">
            <w:pPr>
              <w:pStyle w:val="lkp"/>
            </w:pPr>
            <w:r w:rsidRPr="003313BD">
              <w:t>Repetition des Wortschatzes aus der Unité mit Wandtafel-Fussball</w:t>
            </w:r>
          </w:p>
        </w:tc>
        <w:tc>
          <w:tcPr>
            <w:tcW w:w="1276" w:type="dxa"/>
          </w:tcPr>
          <w:p w14:paraId="14EE45DC" w14:textId="77777777" w:rsidR="003313BD" w:rsidRPr="003313BD" w:rsidRDefault="003313BD" w:rsidP="003313BD">
            <w:pPr>
              <w:pStyle w:val="lkp"/>
            </w:pPr>
          </w:p>
          <w:p w14:paraId="5CA03CBE" w14:textId="13FAC8FD" w:rsidR="003313BD" w:rsidRPr="003313BD" w:rsidRDefault="003313BD" w:rsidP="003313BD">
            <w:pPr>
              <w:pStyle w:val="lkp"/>
            </w:pPr>
            <w:r w:rsidRPr="003313BD">
              <w:t>KU</w:t>
            </w:r>
          </w:p>
        </w:tc>
        <w:tc>
          <w:tcPr>
            <w:tcW w:w="2137" w:type="dxa"/>
          </w:tcPr>
          <w:p w14:paraId="16FD5101" w14:textId="77777777" w:rsidR="003313BD" w:rsidRPr="003313BD" w:rsidRDefault="003313BD" w:rsidP="003313BD">
            <w:pPr>
              <w:pStyle w:val="lkp"/>
            </w:pPr>
          </w:p>
          <w:p w14:paraId="0A4737F8" w14:textId="64EE4EEB" w:rsidR="003313BD" w:rsidRPr="003313BD" w:rsidRDefault="003313BD" w:rsidP="003313BD">
            <w:pPr>
              <w:pStyle w:val="lkp"/>
            </w:pPr>
            <w:r w:rsidRPr="003313BD">
              <w:t xml:space="preserve">WT, </w:t>
            </w:r>
            <w:r w:rsidRPr="00455CFD">
              <w:t>Magnet</w:t>
            </w:r>
            <w:r w:rsidR="00C33C72">
              <w:t>e</w:t>
            </w:r>
          </w:p>
        </w:tc>
        <w:tc>
          <w:tcPr>
            <w:tcW w:w="709" w:type="dxa"/>
          </w:tcPr>
          <w:p w14:paraId="693ACAA1" w14:textId="7B227DF6" w:rsidR="003313BD" w:rsidRPr="003313BD" w:rsidRDefault="003313BD" w:rsidP="003313BD">
            <w:pPr>
              <w:pStyle w:val="lkp"/>
            </w:pPr>
            <w:r w:rsidRPr="003313BD">
              <w:t>10’</w:t>
            </w:r>
          </w:p>
        </w:tc>
      </w:tr>
      <w:tr w:rsidR="003313BD" w14:paraId="314F31C7" w14:textId="77777777" w:rsidTr="00671821">
        <w:trPr>
          <w:trHeight w:val="1757"/>
        </w:trPr>
        <w:tc>
          <w:tcPr>
            <w:tcW w:w="4932" w:type="dxa"/>
            <w:shd w:val="clear" w:color="auto" w:fill="auto"/>
          </w:tcPr>
          <w:p w14:paraId="75472FB7" w14:textId="77777777" w:rsidR="003313BD" w:rsidRPr="0046734E" w:rsidRDefault="003313BD" w:rsidP="003313BD">
            <w:pPr>
              <w:pStyle w:val="lkp"/>
              <w:rPr>
                <w:rStyle w:val="lkfett"/>
              </w:rPr>
            </w:pPr>
            <w:r w:rsidRPr="0046734E">
              <w:rPr>
                <w:rStyle w:val="lkfett"/>
              </w:rPr>
              <w:t>Évaluations</w:t>
            </w:r>
          </w:p>
          <w:p w14:paraId="46FE684E" w14:textId="77777777" w:rsidR="003313BD" w:rsidRPr="003313BD" w:rsidRDefault="003313BD" w:rsidP="003313BD">
            <w:pPr>
              <w:pStyle w:val="lkp"/>
            </w:pPr>
            <w:r w:rsidRPr="003313BD">
              <w:t>Summative Lernkontrolle durchführen</w:t>
            </w:r>
          </w:p>
          <w:p w14:paraId="28F456AC" w14:textId="77777777" w:rsidR="003313BD" w:rsidRPr="003313BD" w:rsidRDefault="003313BD" w:rsidP="003313BD">
            <w:pPr>
              <w:pStyle w:val="lkp"/>
            </w:pPr>
            <w:r w:rsidRPr="003313BD">
              <w:t>Zur Auswahl in Unité 1:</w:t>
            </w:r>
          </w:p>
          <w:p w14:paraId="40ADD243" w14:textId="77777777" w:rsidR="003313BD" w:rsidRPr="003313BD" w:rsidRDefault="003313BD" w:rsidP="006706CB">
            <w:pPr>
              <w:pStyle w:val="lklistestrich"/>
            </w:pPr>
            <w:r w:rsidRPr="003313BD">
              <w:t>Lesen Niveau 1 und Niveau 2</w:t>
            </w:r>
          </w:p>
          <w:p w14:paraId="67681CA5" w14:textId="77777777" w:rsidR="003313BD" w:rsidRPr="003313BD" w:rsidRDefault="003313BD" w:rsidP="006706CB">
            <w:pPr>
              <w:pStyle w:val="lklistestrich"/>
            </w:pPr>
            <w:r w:rsidRPr="003313BD">
              <w:t>Schreiben Niveau 1 und Niveau 2</w:t>
            </w:r>
          </w:p>
          <w:p w14:paraId="36B171D8" w14:textId="201FCAA6" w:rsidR="003313BD" w:rsidRPr="003313BD" w:rsidRDefault="003313BD" w:rsidP="006706CB">
            <w:pPr>
              <w:pStyle w:val="lklistestrich"/>
            </w:pPr>
            <w:r w:rsidRPr="003313BD">
              <w:t>Vocabulaire et grammaire</w:t>
            </w:r>
          </w:p>
        </w:tc>
        <w:tc>
          <w:tcPr>
            <w:tcW w:w="1276" w:type="dxa"/>
          </w:tcPr>
          <w:p w14:paraId="7EADFA93" w14:textId="77777777" w:rsidR="003313BD" w:rsidRPr="003313BD" w:rsidRDefault="003313BD" w:rsidP="003313BD">
            <w:pPr>
              <w:pStyle w:val="lkp"/>
            </w:pPr>
          </w:p>
          <w:p w14:paraId="506940BD" w14:textId="0AF1C7B1" w:rsidR="003313BD" w:rsidRPr="003313BD" w:rsidRDefault="003313BD" w:rsidP="003313BD">
            <w:pPr>
              <w:pStyle w:val="lkp"/>
            </w:pPr>
            <w:r w:rsidRPr="003313BD">
              <w:t>EA/PA</w:t>
            </w:r>
          </w:p>
        </w:tc>
        <w:tc>
          <w:tcPr>
            <w:tcW w:w="2137" w:type="dxa"/>
          </w:tcPr>
          <w:p w14:paraId="14B1A80F" w14:textId="77777777" w:rsidR="003313BD" w:rsidRPr="003313BD" w:rsidRDefault="003313BD" w:rsidP="003313BD">
            <w:pPr>
              <w:pStyle w:val="lkp"/>
            </w:pPr>
          </w:p>
          <w:p w14:paraId="70E56142" w14:textId="2BF22AD7" w:rsidR="003313BD" w:rsidRPr="003313BD" w:rsidRDefault="003313BD" w:rsidP="003313BD">
            <w:pPr>
              <w:pStyle w:val="lkp"/>
            </w:pPr>
            <w:r w:rsidRPr="003313BD">
              <w:t xml:space="preserve">Évaluations </w:t>
            </w:r>
          </w:p>
        </w:tc>
        <w:tc>
          <w:tcPr>
            <w:tcW w:w="709" w:type="dxa"/>
          </w:tcPr>
          <w:p w14:paraId="2AD10F93" w14:textId="4947239E" w:rsidR="003313BD" w:rsidRPr="003313BD" w:rsidRDefault="003313BD" w:rsidP="003313BD">
            <w:pPr>
              <w:pStyle w:val="lkp"/>
            </w:pPr>
            <w:r w:rsidRPr="003313BD">
              <w:t>30’</w:t>
            </w:r>
          </w:p>
        </w:tc>
      </w:tr>
      <w:tr w:rsidR="003313BD" w:rsidRPr="00DB371D" w14:paraId="2E0E4171" w14:textId="77777777" w:rsidTr="00CD4C95">
        <w:trPr>
          <w:trHeight w:val="1474"/>
        </w:trPr>
        <w:tc>
          <w:tcPr>
            <w:tcW w:w="4932" w:type="dxa"/>
            <w:shd w:val="clear" w:color="auto" w:fill="auto"/>
          </w:tcPr>
          <w:p w14:paraId="46355BAF" w14:textId="1CA29F00" w:rsidR="003313BD" w:rsidRPr="003313BD" w:rsidRDefault="003313BD" w:rsidP="000E0751">
            <w:pPr>
              <w:pStyle w:val="lkp"/>
            </w:pPr>
            <w:r w:rsidRPr="003313BD">
              <w:t>Wenn nicht alle SuS die gleiche Lernkontrolle lösen, parallel zwei Évaluations auf den zwei verschiedenen Niveaus lösen lassen oder</w:t>
            </w:r>
            <w:r w:rsidR="000E0751">
              <w:t xml:space="preserve"> </w:t>
            </w:r>
            <w:r w:rsidRPr="003313BD">
              <w:t>parallel zu den Évaluations einen Teil der Klasse mit den Projets individuels</w:t>
            </w:r>
            <w:r w:rsidRPr="002B399A">
              <w:rPr>
                <w:vertAlign w:val="superscript"/>
              </w:rPr>
              <w:t>4</w:t>
            </w:r>
            <w:r w:rsidRPr="003313BD">
              <w:t xml:space="preserve"> arbeiten lassen</w:t>
            </w:r>
          </w:p>
        </w:tc>
        <w:tc>
          <w:tcPr>
            <w:tcW w:w="1276" w:type="dxa"/>
          </w:tcPr>
          <w:p w14:paraId="080B31DA" w14:textId="560357C7" w:rsidR="003313BD" w:rsidRPr="003313BD" w:rsidRDefault="003313BD" w:rsidP="003313BD">
            <w:pPr>
              <w:pStyle w:val="lkp"/>
            </w:pPr>
            <w:r w:rsidRPr="003313BD">
              <w:t>EA/PA</w:t>
            </w:r>
          </w:p>
        </w:tc>
        <w:tc>
          <w:tcPr>
            <w:tcW w:w="2137" w:type="dxa"/>
          </w:tcPr>
          <w:p w14:paraId="3084338A" w14:textId="77777777" w:rsidR="003313BD" w:rsidRPr="003313BD" w:rsidRDefault="003313BD" w:rsidP="003313BD">
            <w:pPr>
              <w:pStyle w:val="lkp"/>
            </w:pPr>
          </w:p>
        </w:tc>
        <w:tc>
          <w:tcPr>
            <w:tcW w:w="709" w:type="dxa"/>
          </w:tcPr>
          <w:p w14:paraId="5ABA0993" w14:textId="77777777" w:rsidR="003313BD" w:rsidRPr="003313BD" w:rsidRDefault="003313BD" w:rsidP="003313BD">
            <w:pPr>
              <w:pStyle w:val="lkp"/>
            </w:pPr>
          </w:p>
        </w:tc>
      </w:tr>
    </w:tbl>
    <w:p w14:paraId="76E99C5D" w14:textId="7E24ACC0" w:rsidR="00724ED1" w:rsidRPr="00AC0B2F" w:rsidRDefault="00061B07" w:rsidP="00724ED1">
      <w:pPr>
        <w:pStyle w:val="lkfunote"/>
      </w:pPr>
      <w:r>
        <w:rPr>
          <w:rStyle w:val="lkhochgestellt"/>
        </w:rPr>
        <w:t>2</w:t>
      </w:r>
      <w:r w:rsidR="00AC0B2F">
        <w:t xml:space="preserve"> </w:t>
      </w:r>
      <w:r w:rsidR="00AC0B2F" w:rsidRPr="00AC0B2F">
        <w:t>Spielanleitung und weitere Spielideen siehe Livre d’accompagnement S. 24–27</w:t>
      </w:r>
    </w:p>
    <w:p w14:paraId="7B20A593" w14:textId="0C9A2390" w:rsidR="00724ED1" w:rsidRDefault="00061B07" w:rsidP="00724ED1">
      <w:pPr>
        <w:pStyle w:val="lkfunote"/>
        <w:spacing w:before="0"/>
      </w:pPr>
      <w:r>
        <w:rPr>
          <w:rStyle w:val="lkhochgestellt"/>
        </w:rPr>
        <w:t>4</w:t>
      </w:r>
      <w:r w:rsidR="00323C3B">
        <w:t xml:space="preserve"> </w:t>
      </w:r>
      <w:r w:rsidR="00323C3B" w:rsidRPr="00323C3B">
        <w:t>Hinweise zur Arbeit mit den Projets individuels siehe Livre d’accompagnement S. 20</w:t>
      </w:r>
    </w:p>
    <w:p w14:paraId="2E7CFA1B" w14:textId="77777777" w:rsidR="00724ED1" w:rsidRDefault="00724ED1" w:rsidP="00724ED1">
      <w:pPr>
        <w:pStyle w:val="lkp"/>
      </w:pPr>
    </w:p>
    <w:p w14:paraId="6A7E7947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0FF76D5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64C51F3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7E7B48" w14:textId="448BFD0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251C3E" w:rsidRPr="00251C3E">
              <w:rPr>
                <w:rStyle w:val="lkfettwei"/>
                <w:lang w:val="de-DE"/>
              </w:rPr>
              <w:t>21 (7. Woche, 3. Lektion)</w:t>
            </w:r>
          </w:p>
        </w:tc>
      </w:tr>
    </w:tbl>
    <w:p w14:paraId="6A51271F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548C19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656C12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93DD14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392B39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E015C8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436A2" w14:paraId="3AC53FB0" w14:textId="77777777" w:rsidTr="00390AFE">
        <w:trPr>
          <w:trHeight w:val="1191"/>
        </w:trPr>
        <w:tc>
          <w:tcPr>
            <w:tcW w:w="4932" w:type="dxa"/>
            <w:shd w:val="clear" w:color="auto" w:fill="B4C6E7"/>
          </w:tcPr>
          <w:p w14:paraId="6DD0D27C" w14:textId="299256F2" w:rsidR="001436A2" w:rsidRPr="001436A2" w:rsidRDefault="001436A2" w:rsidP="001436A2">
            <w:pPr>
              <w:pStyle w:val="lkp"/>
              <w:rPr>
                <w:rStyle w:val="lkfett"/>
              </w:rPr>
            </w:pPr>
            <w:r w:rsidRPr="001436A2">
              <w:rPr>
                <w:rStyle w:val="lkfett"/>
              </w:rPr>
              <w:t>Einstieg Spiel «Pierre appelle Paul»</w:t>
            </w:r>
            <w:r w:rsidRPr="001436A2">
              <w:rPr>
                <w:rStyle w:val="lkhochgestellt"/>
              </w:rPr>
              <w:t>2</w:t>
            </w:r>
          </w:p>
          <w:p w14:paraId="73370642" w14:textId="2D424D7B" w:rsidR="001436A2" w:rsidRPr="001436A2" w:rsidRDefault="001436A2" w:rsidP="001436A2">
            <w:pPr>
              <w:pStyle w:val="lkp"/>
            </w:pPr>
            <w:r w:rsidRPr="001436A2">
              <w:t xml:space="preserve">mit Zahlen-Wortschatz bis 20, </w:t>
            </w:r>
            <w:r w:rsidR="0061591F">
              <w:t xml:space="preserve">** </w:t>
            </w:r>
            <w:r w:rsidRPr="001436A2">
              <w:t>Fortgeschrittene assistieren den Sprachanfänger/</w:t>
            </w:r>
            <w:r w:rsidR="00A15B8F">
              <w:t>-</w:t>
            </w:r>
            <w:r w:rsidRPr="001436A2">
              <w:t>innen * bei den Zahlen ab 13</w:t>
            </w:r>
          </w:p>
        </w:tc>
        <w:tc>
          <w:tcPr>
            <w:tcW w:w="1276" w:type="dxa"/>
          </w:tcPr>
          <w:p w14:paraId="357EC516" w14:textId="77777777" w:rsidR="001436A2" w:rsidRPr="001436A2" w:rsidRDefault="001436A2" w:rsidP="001436A2">
            <w:pPr>
              <w:pStyle w:val="lkp"/>
            </w:pPr>
          </w:p>
          <w:p w14:paraId="20F7F45C" w14:textId="5B5BB748" w:rsidR="001436A2" w:rsidRPr="001436A2" w:rsidRDefault="001436A2" w:rsidP="001436A2">
            <w:pPr>
              <w:pStyle w:val="lkp"/>
            </w:pPr>
            <w:r w:rsidRPr="001436A2">
              <w:t>GA</w:t>
            </w:r>
          </w:p>
        </w:tc>
        <w:tc>
          <w:tcPr>
            <w:tcW w:w="2137" w:type="dxa"/>
          </w:tcPr>
          <w:p w14:paraId="68931A46" w14:textId="77777777" w:rsidR="001436A2" w:rsidRPr="001436A2" w:rsidRDefault="001436A2" w:rsidP="001436A2">
            <w:pPr>
              <w:pStyle w:val="lkp"/>
            </w:pPr>
          </w:p>
          <w:p w14:paraId="636633ED" w14:textId="77777777" w:rsidR="001436A2" w:rsidRPr="001436A2" w:rsidRDefault="001436A2" w:rsidP="001436A2">
            <w:pPr>
              <w:pStyle w:val="lkp"/>
            </w:pPr>
          </w:p>
        </w:tc>
        <w:tc>
          <w:tcPr>
            <w:tcW w:w="709" w:type="dxa"/>
          </w:tcPr>
          <w:p w14:paraId="62E30860" w14:textId="072716FB" w:rsidR="001436A2" w:rsidRPr="001436A2" w:rsidRDefault="001436A2" w:rsidP="001436A2">
            <w:pPr>
              <w:pStyle w:val="lkp"/>
            </w:pPr>
            <w:r w:rsidRPr="001436A2">
              <w:t>10’</w:t>
            </w:r>
          </w:p>
        </w:tc>
      </w:tr>
      <w:tr w:rsidR="001436A2" w14:paraId="48056CD1" w14:textId="77777777" w:rsidTr="00390AFE">
        <w:trPr>
          <w:trHeight w:val="1191"/>
        </w:trPr>
        <w:tc>
          <w:tcPr>
            <w:tcW w:w="4932" w:type="dxa"/>
            <w:shd w:val="clear" w:color="auto" w:fill="B4C6E7"/>
          </w:tcPr>
          <w:p w14:paraId="01A951F6" w14:textId="4199CB4A" w:rsidR="001436A2" w:rsidRPr="001436A2" w:rsidRDefault="001436A2" w:rsidP="001436A2">
            <w:pPr>
              <w:pStyle w:val="lkp"/>
              <w:rPr>
                <w:rStyle w:val="lkfett"/>
              </w:rPr>
            </w:pPr>
            <w:r w:rsidRPr="001436A2">
              <w:rPr>
                <w:rStyle w:val="lkfett"/>
              </w:rPr>
              <w:t>Projets individuels</w:t>
            </w:r>
            <w:r w:rsidRPr="001436A2">
              <w:rPr>
                <w:rStyle w:val="lkhochgestellt"/>
              </w:rPr>
              <w:t>4</w:t>
            </w:r>
          </w:p>
          <w:p w14:paraId="3C292398" w14:textId="57B9F560" w:rsidR="001436A2" w:rsidRPr="001436A2" w:rsidRDefault="001436A2" w:rsidP="001436A2">
            <w:pPr>
              <w:pStyle w:val="lkp"/>
            </w:pPr>
            <w:r w:rsidRPr="001436A2">
              <w:t>Die von den SuS ** hergestellten Projets individuels in der Klasse vorstellen, erklären und durchführen</w:t>
            </w:r>
          </w:p>
        </w:tc>
        <w:tc>
          <w:tcPr>
            <w:tcW w:w="1276" w:type="dxa"/>
          </w:tcPr>
          <w:p w14:paraId="140747C2" w14:textId="77777777" w:rsidR="001436A2" w:rsidRPr="001436A2" w:rsidRDefault="001436A2" w:rsidP="001436A2">
            <w:pPr>
              <w:pStyle w:val="lkp"/>
            </w:pPr>
          </w:p>
          <w:p w14:paraId="11476433" w14:textId="7658A149" w:rsidR="001436A2" w:rsidRPr="001436A2" w:rsidRDefault="001436A2" w:rsidP="001436A2">
            <w:pPr>
              <w:pStyle w:val="lkp"/>
            </w:pPr>
            <w:r w:rsidRPr="001436A2">
              <w:t>KU</w:t>
            </w:r>
          </w:p>
        </w:tc>
        <w:tc>
          <w:tcPr>
            <w:tcW w:w="2137" w:type="dxa"/>
          </w:tcPr>
          <w:p w14:paraId="4130561F" w14:textId="77777777" w:rsidR="001436A2" w:rsidRPr="001436A2" w:rsidRDefault="001436A2" w:rsidP="001436A2">
            <w:pPr>
              <w:pStyle w:val="lkp"/>
            </w:pPr>
          </w:p>
          <w:p w14:paraId="7664AC9D" w14:textId="77777777" w:rsidR="001436A2" w:rsidRPr="001436A2" w:rsidRDefault="001436A2" w:rsidP="001436A2">
            <w:pPr>
              <w:pStyle w:val="lkp"/>
            </w:pPr>
            <w:r w:rsidRPr="001436A2">
              <w:t xml:space="preserve">Entraînement </w:t>
            </w:r>
          </w:p>
          <w:p w14:paraId="7ADBB42B" w14:textId="23F4C868" w:rsidR="001436A2" w:rsidRPr="001436A2" w:rsidRDefault="001436A2" w:rsidP="001436A2">
            <w:pPr>
              <w:pStyle w:val="lkp"/>
            </w:pPr>
            <w:r w:rsidRPr="001436A2">
              <w:t>S. 28</w:t>
            </w:r>
          </w:p>
        </w:tc>
        <w:tc>
          <w:tcPr>
            <w:tcW w:w="709" w:type="dxa"/>
          </w:tcPr>
          <w:p w14:paraId="599BC5F0" w14:textId="18C0103E" w:rsidR="001436A2" w:rsidRPr="001436A2" w:rsidRDefault="001436A2" w:rsidP="001436A2">
            <w:pPr>
              <w:pStyle w:val="lkp"/>
            </w:pPr>
            <w:r w:rsidRPr="001436A2">
              <w:t>30’</w:t>
            </w:r>
          </w:p>
        </w:tc>
      </w:tr>
    </w:tbl>
    <w:p w14:paraId="22FC9135" w14:textId="18E6EAB8" w:rsidR="00724ED1" w:rsidRPr="00681987" w:rsidRDefault="00A31A51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681987" w:rsidRPr="00681987">
        <w:t>Spielanleitung und weitere Spielideen siehe Livre d’accompagnement S. 24–27</w:t>
      </w:r>
    </w:p>
    <w:p w14:paraId="4E5B5567" w14:textId="1F1BC7C5" w:rsidR="00724ED1" w:rsidRPr="005C7414" w:rsidRDefault="00A31A5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5C7414" w:rsidRPr="005C7414">
        <w:t>Hinweise zur Arbeit mit den Projets individuels siehe Livre d’accompagnement S. 20</w:t>
      </w:r>
    </w:p>
    <w:p w14:paraId="20E81E45" w14:textId="77777777" w:rsidR="00724ED1" w:rsidRDefault="00724ED1" w:rsidP="00724ED1">
      <w:pPr>
        <w:pStyle w:val="lkp"/>
      </w:pPr>
    </w:p>
    <w:p w14:paraId="18985D33" w14:textId="77777777" w:rsidR="00AF317D" w:rsidRDefault="00AF317D" w:rsidP="000C240D">
      <w:pPr>
        <w:pStyle w:val="lkp"/>
        <w:jc w:val="both"/>
        <w:sectPr w:rsidR="00AF317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527DDC" w14:textId="77777777" w:rsidR="00C508D6" w:rsidRDefault="00C508D6" w:rsidP="00C508D6">
      <w:pPr>
        <w:pStyle w:val="lk1"/>
      </w:pPr>
      <w:r w:rsidRPr="00DD330C">
        <w:lastRenderedPageBreak/>
        <w:t>Lektionenvorbereitung 3./4. Klasse AdL</w:t>
      </w:r>
    </w:p>
    <w:p w14:paraId="3AB320FC" w14:textId="4AF95594" w:rsidR="00C508D6" w:rsidRPr="0054102E" w:rsidRDefault="00724ED1" w:rsidP="00C508D6">
      <w:pPr>
        <w:pStyle w:val="lk1"/>
        <w:spacing w:after="360"/>
      </w:pPr>
      <w:r w:rsidRPr="0054102E">
        <w:t>Ça roule 4</w:t>
      </w:r>
      <w:r w:rsidR="00C508D6" w:rsidRPr="0054102E">
        <w:t xml:space="preserve">, </w:t>
      </w:r>
      <w:r w:rsidR="00811423" w:rsidRPr="0054102E">
        <w:t>Télescope A</w:t>
      </w:r>
    </w:p>
    <w:p w14:paraId="05054901" w14:textId="4FC7D858" w:rsidR="00C508D6" w:rsidRPr="004130A6" w:rsidRDefault="00C508D6" w:rsidP="00C508D6">
      <w:pPr>
        <w:pStyle w:val="lkp"/>
        <w:tabs>
          <w:tab w:val="left" w:pos="1560"/>
        </w:tabs>
      </w:pPr>
      <w:r>
        <w:rPr>
          <w:rStyle w:val="lkfett"/>
        </w:rPr>
        <w:t>3</w:t>
      </w:r>
      <w:r w:rsidRPr="000B708F">
        <w:rPr>
          <w:rStyle w:val="lkfett"/>
        </w:rPr>
        <w:t xml:space="preserve"> Lektionen</w:t>
      </w:r>
      <w:r>
        <w:t xml:space="preserve"> </w:t>
      </w:r>
      <w:r>
        <w:tab/>
      </w:r>
      <w:r w:rsidR="004130A6" w:rsidRPr="004130A6">
        <w:t>= 1 Schulwoche à 3 Wochenlektionen</w:t>
      </w:r>
    </w:p>
    <w:p w14:paraId="36CE5C98" w14:textId="1B3E959C" w:rsidR="00C508D6" w:rsidRPr="00B279A1" w:rsidRDefault="00C508D6" w:rsidP="00C508D6">
      <w:pPr>
        <w:pStyle w:val="lkp"/>
        <w:tabs>
          <w:tab w:val="left" w:pos="1560"/>
        </w:tabs>
        <w:spacing w:before="60"/>
      </w:pPr>
      <w:r w:rsidRPr="00FB788D">
        <w:rPr>
          <w:rStyle w:val="lkfett"/>
        </w:rPr>
        <w:t xml:space="preserve">Inhalt </w:t>
      </w:r>
      <w:r w:rsidRPr="00FB788D">
        <w:tab/>
      </w:r>
      <w:r w:rsidR="00B279A1" w:rsidRPr="00B279A1">
        <w:t>Télescope A: Cahier</w:t>
      </w:r>
    </w:p>
    <w:p w14:paraId="25C2F3A9" w14:textId="77777777" w:rsidR="00C508D6" w:rsidRPr="00FB788D" w:rsidRDefault="00C508D6" w:rsidP="00C508D6">
      <w:pPr>
        <w:pStyle w:val="lkp"/>
        <w:rPr>
          <w:lang w:eastAsia="en-US"/>
        </w:rPr>
      </w:pPr>
    </w:p>
    <w:p w14:paraId="430A55F6" w14:textId="77777777" w:rsidR="00C508D6" w:rsidRPr="00FB788D" w:rsidRDefault="00C508D6" w:rsidP="00C508D6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AF317D" w:rsidRPr="006B63AB" w14:paraId="6080B850" w14:textId="77777777" w:rsidTr="002820AC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25B9B5D0" w14:textId="60EE48EA" w:rsidR="00AF317D" w:rsidRPr="00843103" w:rsidRDefault="00AF317D" w:rsidP="00697B77">
            <w:pPr>
              <w:pStyle w:val="lkp"/>
              <w:rPr>
                <w:rStyle w:val="lkfettwei"/>
              </w:rPr>
            </w:pPr>
            <w:r w:rsidRPr="00843103">
              <w:rPr>
                <w:rStyle w:val="lkfettwei"/>
              </w:rPr>
              <w:t xml:space="preserve">Lektion </w:t>
            </w:r>
            <w:r w:rsidR="00FB788D" w:rsidRPr="00843103">
              <w:rPr>
                <w:rStyle w:val="lkfettwei"/>
              </w:rPr>
              <w:t>22 (8. Woche, 1. Lektion)</w:t>
            </w:r>
          </w:p>
        </w:tc>
      </w:tr>
    </w:tbl>
    <w:p w14:paraId="452BC767" w14:textId="77777777" w:rsidR="00AF317D" w:rsidRPr="00386F4B" w:rsidRDefault="00AF317D" w:rsidP="00AF317D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AF317D" w14:paraId="7DDFFB4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B8D9B4D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28BAD7E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38B906C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C3023F4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3F531C" w14:paraId="3F51FD97" w14:textId="77777777" w:rsidTr="00773048">
        <w:trPr>
          <w:trHeight w:val="2324"/>
        </w:trPr>
        <w:tc>
          <w:tcPr>
            <w:tcW w:w="4932" w:type="dxa"/>
            <w:shd w:val="clear" w:color="auto" w:fill="B4C6E7"/>
          </w:tcPr>
          <w:p w14:paraId="7B7DB22E" w14:textId="27ECD7E5" w:rsidR="003F531C" w:rsidRPr="00A87B03" w:rsidRDefault="003F531C" w:rsidP="003F531C">
            <w:pPr>
              <w:pStyle w:val="lkp"/>
              <w:rPr>
                <w:rStyle w:val="lkfett"/>
              </w:rPr>
            </w:pPr>
            <w:r w:rsidRPr="00A87B03">
              <w:rPr>
                <w:rStyle w:val="lkfett"/>
              </w:rPr>
              <w:t>Télescope A</w:t>
            </w:r>
            <w:r w:rsidRPr="007A0D19">
              <w:rPr>
                <w:rStyle w:val="lkhochgestellt"/>
              </w:rPr>
              <w:t>1</w:t>
            </w:r>
          </w:p>
          <w:p w14:paraId="20299403" w14:textId="77777777" w:rsidR="003F531C" w:rsidRPr="003F531C" w:rsidRDefault="003F531C" w:rsidP="003F531C">
            <w:pPr>
              <w:pStyle w:val="lkp"/>
            </w:pPr>
            <w:r w:rsidRPr="003F531C">
              <w:t>Einstieg: bekannte französische Wörter zum Themenbereich Klassenzimmer sammeln und an WT notieren</w:t>
            </w:r>
          </w:p>
          <w:p w14:paraId="14B73F51" w14:textId="0E5F77DC" w:rsidR="003F531C" w:rsidRPr="001F36D9" w:rsidRDefault="003F531C" w:rsidP="003F531C">
            <w:pPr>
              <w:pStyle w:val="lkp"/>
              <w:rPr>
                <w:lang w:val="fr-CH"/>
              </w:rPr>
            </w:pPr>
            <w:r w:rsidRPr="001F36D9">
              <w:rPr>
                <w:lang w:val="fr-CH"/>
              </w:rPr>
              <w:t>Pantomimenspiel</w:t>
            </w:r>
            <w:r w:rsidRPr="002B399A">
              <w:rPr>
                <w:vertAlign w:val="superscript"/>
                <w:lang w:val="fr-CH"/>
              </w:rPr>
              <w:t>2</w:t>
            </w:r>
            <w:r w:rsidRPr="001F36D9">
              <w:rPr>
                <w:lang w:val="fr-CH"/>
              </w:rPr>
              <w:t xml:space="preserve">: Wörter von 1A ** / Reduktion um Wortschatz von Ça roule 3 </w:t>
            </w:r>
            <w:r w:rsidR="001F36D9" w:rsidRPr="001F36D9">
              <w:rPr>
                <w:lang w:val="fr-CH"/>
              </w:rPr>
              <w:br/>
            </w:r>
            <w:r w:rsidRPr="0022096F">
              <w:rPr>
                <w:rStyle w:val="lkkursiv"/>
                <w:lang w:val="fr-CH"/>
              </w:rPr>
              <w:t>(</w:t>
            </w:r>
            <w:r w:rsidRPr="00B02B2C">
              <w:rPr>
                <w:rStyle w:val="lkkursiv"/>
                <w:lang w:val="fr-CH"/>
              </w:rPr>
              <w:t>Lis, Écoute, Parle, le cahier, Regarde, Écris, le crayon, le stylo</w:t>
            </w:r>
            <w:r w:rsidRPr="0022096F">
              <w:rPr>
                <w:rStyle w:val="lkkursiv"/>
                <w:lang w:val="fr-CH"/>
              </w:rPr>
              <w:t>)</w:t>
            </w:r>
            <w:r w:rsidRPr="001F36D9">
              <w:rPr>
                <w:lang w:val="fr-CH"/>
              </w:rPr>
              <w:t xml:space="preserve"> *</w:t>
            </w:r>
          </w:p>
        </w:tc>
        <w:tc>
          <w:tcPr>
            <w:tcW w:w="1276" w:type="dxa"/>
          </w:tcPr>
          <w:p w14:paraId="42458509" w14:textId="77777777" w:rsidR="003F531C" w:rsidRPr="001F36D9" w:rsidRDefault="003F531C" w:rsidP="003F531C">
            <w:pPr>
              <w:pStyle w:val="lkp"/>
              <w:rPr>
                <w:lang w:val="fr-CH"/>
              </w:rPr>
            </w:pPr>
          </w:p>
          <w:p w14:paraId="5504B135" w14:textId="000D8E01" w:rsidR="003F531C" w:rsidRPr="003F531C" w:rsidRDefault="003F531C" w:rsidP="003F531C">
            <w:pPr>
              <w:pStyle w:val="lkp"/>
            </w:pPr>
            <w:r w:rsidRPr="003F531C">
              <w:t>KU</w:t>
            </w:r>
          </w:p>
        </w:tc>
        <w:tc>
          <w:tcPr>
            <w:tcW w:w="2137" w:type="dxa"/>
          </w:tcPr>
          <w:p w14:paraId="230D66C6" w14:textId="77777777" w:rsidR="003F531C" w:rsidRPr="003F531C" w:rsidRDefault="003F531C" w:rsidP="003F531C">
            <w:pPr>
              <w:pStyle w:val="lkp"/>
            </w:pPr>
          </w:p>
          <w:p w14:paraId="300F3398" w14:textId="542C8C6D" w:rsidR="003F531C" w:rsidRPr="003F531C" w:rsidRDefault="003F531C" w:rsidP="003F531C">
            <w:pPr>
              <w:pStyle w:val="lkp"/>
            </w:pPr>
            <w:r w:rsidRPr="003F531C">
              <w:t>WT</w:t>
            </w:r>
          </w:p>
        </w:tc>
        <w:tc>
          <w:tcPr>
            <w:tcW w:w="709" w:type="dxa"/>
          </w:tcPr>
          <w:p w14:paraId="523B12ED" w14:textId="39FEA2BA" w:rsidR="003F531C" w:rsidRPr="003F531C" w:rsidRDefault="003F531C" w:rsidP="003F531C">
            <w:pPr>
              <w:pStyle w:val="lkp"/>
            </w:pPr>
            <w:r w:rsidRPr="003F531C">
              <w:t>10’</w:t>
            </w:r>
          </w:p>
        </w:tc>
      </w:tr>
      <w:tr w:rsidR="003F531C" w14:paraId="227A1733" w14:textId="77777777" w:rsidTr="00773048">
        <w:trPr>
          <w:trHeight w:val="3458"/>
        </w:trPr>
        <w:tc>
          <w:tcPr>
            <w:tcW w:w="4932" w:type="dxa"/>
            <w:shd w:val="clear" w:color="auto" w:fill="D6E3BC" w:themeFill="accent3" w:themeFillTint="66"/>
          </w:tcPr>
          <w:p w14:paraId="78B59AAD" w14:textId="268D95D0" w:rsidR="003F531C" w:rsidRPr="00A87B03" w:rsidRDefault="003F531C" w:rsidP="003F531C">
            <w:pPr>
              <w:pStyle w:val="lkp"/>
              <w:rPr>
                <w:rStyle w:val="lkfett"/>
              </w:rPr>
            </w:pPr>
            <w:r w:rsidRPr="00A87B03">
              <w:rPr>
                <w:rStyle w:val="lkfett"/>
              </w:rPr>
              <w:t>Cours</w:t>
            </w:r>
            <w:r w:rsidRPr="00A25471">
              <w:rPr>
                <w:rStyle w:val="lkhochgestellt"/>
              </w:rPr>
              <w:t>3</w:t>
            </w:r>
          </w:p>
          <w:p w14:paraId="69FBC845" w14:textId="77777777" w:rsidR="003F531C" w:rsidRPr="003F531C" w:rsidRDefault="003F531C" w:rsidP="003F531C">
            <w:pPr>
              <w:pStyle w:val="lkp"/>
            </w:pPr>
            <w:r w:rsidRPr="003F531C">
              <w:t xml:space="preserve">Wortschatz ins Merkheft </w:t>
            </w:r>
            <w:r w:rsidRPr="00A91216">
              <w:rPr>
                <w:rStyle w:val="lkkursiv"/>
              </w:rPr>
              <w:t>Mon</w:t>
            </w:r>
            <w:r w:rsidRPr="004F3B9D">
              <w:rPr>
                <w:rStyle w:val="lkkursiv"/>
              </w:rPr>
              <w:t xml:space="preserve"> trésor</w:t>
            </w:r>
            <w:r w:rsidRPr="003F531C">
              <w:t xml:space="preserve"> übernehmen</w:t>
            </w:r>
          </w:p>
          <w:p w14:paraId="7B3EEEC8" w14:textId="54CF52B3" w:rsidR="003F531C" w:rsidRPr="00FE3E48" w:rsidRDefault="009265A2" w:rsidP="00FE3E48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3F531C" w:rsidRPr="009870CB">
              <w:rPr>
                <w:rStyle w:val="lkkursiv"/>
                <w:lang w:val="fr-CH"/>
              </w:rPr>
              <w:t xml:space="preserve">a salle de classe, le pupitre, la chaise, </w:t>
            </w:r>
            <w:r w:rsidR="009870CB">
              <w:rPr>
                <w:rStyle w:val="lkkursiv"/>
                <w:lang w:val="fr-CH"/>
              </w:rPr>
              <w:br/>
            </w:r>
            <w:r w:rsidR="003F531C" w:rsidRPr="009870CB">
              <w:rPr>
                <w:rStyle w:val="lkkursiv"/>
                <w:lang w:val="fr-CH"/>
              </w:rPr>
              <w:t>la trousse, le crayon de couleur, la feuille</w:t>
            </w:r>
            <w:r w:rsidR="003F531C" w:rsidRPr="00FE3E48">
              <w:rPr>
                <w:lang w:val="fr-CH"/>
              </w:rPr>
              <w:t xml:space="preserve"> **</w:t>
            </w:r>
          </w:p>
          <w:p w14:paraId="385B6831" w14:textId="6A88C839" w:rsidR="003F531C" w:rsidRPr="00FE3E48" w:rsidRDefault="003F531C" w:rsidP="00FE3E48">
            <w:pPr>
              <w:pStyle w:val="lklistestrich"/>
              <w:rPr>
                <w:lang w:val="fr-CH"/>
              </w:rPr>
            </w:pPr>
            <w:r w:rsidRPr="00295074">
              <w:rPr>
                <w:rStyle w:val="lkkursiv"/>
                <w:lang w:val="fr-CH"/>
              </w:rPr>
              <w:t xml:space="preserve">Lis, Écoute, Parle, le cahier, Regarde, </w:t>
            </w:r>
            <w:r w:rsidR="00295074">
              <w:rPr>
                <w:rStyle w:val="lkkursiv"/>
                <w:lang w:val="fr-CH"/>
              </w:rPr>
              <w:br/>
            </w:r>
            <w:r w:rsidRPr="00295074">
              <w:rPr>
                <w:rStyle w:val="lkkursiv"/>
                <w:lang w:val="fr-CH"/>
              </w:rPr>
              <w:t>Écris, le crayon, le stylo</w:t>
            </w:r>
            <w:r w:rsidRPr="00FE3E48">
              <w:rPr>
                <w:lang w:val="fr-CH"/>
              </w:rPr>
              <w:t xml:space="preserve"> (Ça roule 3, Langage de classe) *</w:t>
            </w:r>
          </w:p>
          <w:p w14:paraId="19629B53" w14:textId="347C7269" w:rsidR="003F531C" w:rsidRPr="003F531C" w:rsidRDefault="003F531C" w:rsidP="00FE3E48">
            <w:pPr>
              <w:pStyle w:val="lklistestrich"/>
            </w:pPr>
            <w:r w:rsidRPr="003F531C">
              <w:t>Wörter auf dem Poster «Langage de classe» gemeinsam laut lesen, anschliessend einander zu zweit abwechslungsweise vorlesen</w:t>
            </w:r>
          </w:p>
        </w:tc>
        <w:tc>
          <w:tcPr>
            <w:tcW w:w="1276" w:type="dxa"/>
          </w:tcPr>
          <w:p w14:paraId="4225F315" w14:textId="77777777" w:rsidR="003F531C" w:rsidRPr="003F531C" w:rsidRDefault="003F531C" w:rsidP="003F531C">
            <w:pPr>
              <w:pStyle w:val="lkp"/>
            </w:pPr>
          </w:p>
          <w:p w14:paraId="76ED7B04" w14:textId="44EB37A2" w:rsidR="003F531C" w:rsidRPr="003F531C" w:rsidRDefault="003F531C" w:rsidP="003F531C">
            <w:pPr>
              <w:pStyle w:val="lkp"/>
            </w:pPr>
            <w:r w:rsidRPr="003F531C">
              <w:t>EA</w:t>
            </w:r>
          </w:p>
        </w:tc>
        <w:tc>
          <w:tcPr>
            <w:tcW w:w="2137" w:type="dxa"/>
          </w:tcPr>
          <w:p w14:paraId="0EC214E0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46A792BE" w14:textId="1024998B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Merkheft </w:t>
            </w:r>
            <w:r w:rsidRPr="002B399A">
              <w:rPr>
                <w:i/>
                <w:iCs/>
                <w:lang w:val="fr-CH"/>
              </w:rPr>
              <w:t>Mon trésor</w:t>
            </w:r>
          </w:p>
          <w:p w14:paraId="25B553CC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385C8B9B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5164929F" w14:textId="238CCB99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6B6B660D" w14:textId="1D8A9481" w:rsidR="00C44EA2" w:rsidRPr="00DD72D4" w:rsidRDefault="00C44EA2" w:rsidP="003F531C">
            <w:pPr>
              <w:pStyle w:val="lkp"/>
              <w:rPr>
                <w:lang w:val="fr-CH"/>
              </w:rPr>
            </w:pPr>
          </w:p>
          <w:p w14:paraId="686FE417" w14:textId="77777777" w:rsidR="00C44EA2" w:rsidRPr="00DD72D4" w:rsidRDefault="00C44EA2" w:rsidP="003F531C">
            <w:pPr>
              <w:pStyle w:val="lkp"/>
              <w:rPr>
                <w:lang w:val="fr-CH"/>
              </w:rPr>
            </w:pPr>
          </w:p>
          <w:p w14:paraId="0F954DAE" w14:textId="139E3C35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Poster «Langage </w:t>
            </w:r>
            <w:r w:rsidR="00F93E77" w:rsidRPr="00DD72D4">
              <w:rPr>
                <w:lang w:val="fr-CH"/>
              </w:rPr>
              <w:br/>
            </w:r>
            <w:r w:rsidRPr="00DD72D4">
              <w:rPr>
                <w:lang w:val="fr-CH"/>
              </w:rPr>
              <w:t>de classe»</w:t>
            </w:r>
          </w:p>
        </w:tc>
        <w:tc>
          <w:tcPr>
            <w:tcW w:w="709" w:type="dxa"/>
          </w:tcPr>
          <w:p w14:paraId="6DD1BE30" w14:textId="795599EB" w:rsidR="003F531C" w:rsidRPr="003F531C" w:rsidRDefault="003F531C" w:rsidP="003F531C">
            <w:pPr>
              <w:pStyle w:val="lkp"/>
            </w:pPr>
            <w:r w:rsidRPr="003F531C">
              <w:t>15’</w:t>
            </w:r>
          </w:p>
        </w:tc>
      </w:tr>
      <w:tr w:rsidR="003F531C" w14:paraId="17206C16" w14:textId="77777777" w:rsidTr="00773048">
        <w:trPr>
          <w:trHeight w:val="2041"/>
        </w:trPr>
        <w:tc>
          <w:tcPr>
            <w:tcW w:w="4932" w:type="dxa"/>
            <w:shd w:val="clear" w:color="auto" w:fill="FFE599"/>
          </w:tcPr>
          <w:p w14:paraId="63FED724" w14:textId="77777777" w:rsidR="003F531C" w:rsidRPr="00FE3E48" w:rsidRDefault="003F531C" w:rsidP="003F531C">
            <w:pPr>
              <w:pStyle w:val="lkp"/>
              <w:rPr>
                <w:rStyle w:val="lkfett"/>
              </w:rPr>
            </w:pPr>
            <w:r w:rsidRPr="00FE3E48">
              <w:rPr>
                <w:rStyle w:val="lkfett"/>
              </w:rPr>
              <w:t>Activités</w:t>
            </w:r>
          </w:p>
          <w:p w14:paraId="429059EB" w14:textId="7D5EA76F" w:rsidR="003F531C" w:rsidRPr="003F531C" w:rsidRDefault="003F531C" w:rsidP="009F2C1F">
            <w:pPr>
              <w:pStyle w:val="lklistestrich"/>
            </w:pPr>
            <w:r w:rsidRPr="003F531C">
              <w:t>Spiel «Trouve la différence» mit den Wortschatzkarten</w:t>
            </w:r>
          </w:p>
          <w:p w14:paraId="40D8B866" w14:textId="118A2E73" w:rsidR="003F531C" w:rsidRPr="003F531C" w:rsidRDefault="003F531C" w:rsidP="009F2C1F">
            <w:pPr>
              <w:pStyle w:val="lklistestrich"/>
            </w:pPr>
            <w:r w:rsidRPr="003F531C">
              <w:t>Aufgabe 1A: deutsche Übersetzung hinschreiben ** / zu den Bildern der Langage de classe von Ça roule 3 die deutsche Übersetzung hinschreiben *</w:t>
            </w:r>
          </w:p>
        </w:tc>
        <w:tc>
          <w:tcPr>
            <w:tcW w:w="1276" w:type="dxa"/>
          </w:tcPr>
          <w:p w14:paraId="58E2A562" w14:textId="77777777" w:rsidR="003F531C" w:rsidRPr="003F531C" w:rsidRDefault="003F531C" w:rsidP="003F531C">
            <w:pPr>
              <w:pStyle w:val="lkp"/>
            </w:pPr>
          </w:p>
          <w:p w14:paraId="09EF9532" w14:textId="77777777" w:rsidR="003F531C" w:rsidRPr="003F531C" w:rsidRDefault="003F531C" w:rsidP="003F531C">
            <w:pPr>
              <w:pStyle w:val="lkp"/>
            </w:pPr>
            <w:r w:rsidRPr="003F531C">
              <w:t>PA</w:t>
            </w:r>
          </w:p>
          <w:p w14:paraId="473B448E" w14:textId="77777777" w:rsidR="003F531C" w:rsidRPr="003F531C" w:rsidRDefault="003F531C" w:rsidP="003F531C">
            <w:pPr>
              <w:pStyle w:val="lkp"/>
            </w:pPr>
          </w:p>
          <w:p w14:paraId="5526F5B9" w14:textId="47C1C790" w:rsidR="003F531C" w:rsidRPr="003F531C" w:rsidRDefault="003F531C" w:rsidP="003F531C">
            <w:pPr>
              <w:pStyle w:val="lkp"/>
            </w:pPr>
            <w:r w:rsidRPr="003F531C">
              <w:t>EA/PA</w:t>
            </w:r>
          </w:p>
        </w:tc>
        <w:tc>
          <w:tcPr>
            <w:tcW w:w="2137" w:type="dxa"/>
          </w:tcPr>
          <w:p w14:paraId="7011C031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740712AE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4E649937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52AD9DC9" w14:textId="0456C480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Langage de classe Ça roule 3, S. 2</w:t>
            </w:r>
          </w:p>
        </w:tc>
        <w:tc>
          <w:tcPr>
            <w:tcW w:w="709" w:type="dxa"/>
          </w:tcPr>
          <w:p w14:paraId="698B1137" w14:textId="6511FD34" w:rsidR="003F531C" w:rsidRPr="003F531C" w:rsidRDefault="003F531C" w:rsidP="003F531C">
            <w:pPr>
              <w:pStyle w:val="lkp"/>
            </w:pPr>
            <w:r w:rsidRPr="003F531C">
              <w:t>15’</w:t>
            </w:r>
          </w:p>
        </w:tc>
      </w:tr>
    </w:tbl>
    <w:p w14:paraId="7F3518EA" w14:textId="63A9B276" w:rsidR="00DF71F8" w:rsidRPr="00AA4489" w:rsidRDefault="00DF71F8" w:rsidP="00DF71F8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AA4489" w:rsidRPr="00AA4489">
        <w:t>Hinweise und Differenzierungsmöglichkeiten zu den Aufgaben siehe Livre d’accompagnement S. 52/53</w:t>
      </w:r>
    </w:p>
    <w:p w14:paraId="3309C996" w14:textId="772F0C91" w:rsidR="00DF71F8" w:rsidRPr="00CF707B" w:rsidRDefault="00DF71F8" w:rsidP="00DF71F8">
      <w:pPr>
        <w:pStyle w:val="lkfunote"/>
        <w:spacing w:before="0"/>
      </w:pPr>
      <w:r>
        <w:rPr>
          <w:rStyle w:val="lkhochgestellt"/>
        </w:rPr>
        <w:t>2</w:t>
      </w:r>
      <w:r>
        <w:t xml:space="preserve"> </w:t>
      </w:r>
      <w:r w:rsidR="00CF707B" w:rsidRPr="00CF707B">
        <w:t>Spielanleitung und weitere Spielideen siehe Livre d’accompagnement S. 24–27</w:t>
      </w:r>
    </w:p>
    <w:p w14:paraId="46EE22E1" w14:textId="3A43FBCA" w:rsidR="00DF71F8" w:rsidRPr="00481B26" w:rsidRDefault="00DF71F8" w:rsidP="00DF71F8">
      <w:pPr>
        <w:pStyle w:val="lkfunote"/>
        <w:spacing w:before="0"/>
      </w:pPr>
      <w:r>
        <w:rPr>
          <w:rStyle w:val="lkhochgestellt"/>
        </w:rPr>
        <w:t>3</w:t>
      </w:r>
      <w:r w:rsidR="00481B26">
        <w:t xml:space="preserve"> </w:t>
      </w:r>
      <w:r w:rsidR="00800A56" w:rsidRPr="00800A56">
        <w:t>Unter Cours werden vorliegend stets die Inhalte aufgelistet, welche die Schüler/</w:t>
      </w:r>
      <w:r w:rsidR="00A15B8F">
        <w:t>-</w:t>
      </w:r>
      <w:r w:rsidR="00800A56" w:rsidRPr="00800A56">
        <w:t xml:space="preserve">innen ins Merkheft </w:t>
      </w:r>
      <w:r w:rsidR="00800A56" w:rsidRPr="00A91216">
        <w:rPr>
          <w:rStyle w:val="lkkursiv"/>
        </w:rPr>
        <w:t>Mon</w:t>
      </w:r>
      <w:r w:rsidR="00800A56" w:rsidRPr="00800A56">
        <w:rPr>
          <w:rStyle w:val="lkkursiv"/>
        </w:rPr>
        <w:t xml:space="preserve"> trésor</w:t>
      </w:r>
      <w:r w:rsidR="00800A56" w:rsidRPr="00800A56">
        <w:t xml:space="preserve"> (siehe Unterrichtshilfen für altersdurchmischtes und differenzierendes Lernen S. 10) eintragen. Je </w:t>
      </w:r>
      <w:r w:rsidR="00800A56">
        <w:br/>
      </w:r>
      <w:r w:rsidR="00800A56" w:rsidRPr="00800A56">
        <w:t>nach Niveau und nach Ermessen der Lehrperson werden die Inhalte ** oder * oder eine Mischung aus beiden Niveaus ins Merkheft übernommen. Das Niveau ** deckt die Lerninhalte von Ça roule 4 ab und richtet sich an die fortgeschrittenen Schüler/</w:t>
      </w:r>
      <w:r w:rsidR="00A15B8F">
        <w:t>-</w:t>
      </w:r>
      <w:r w:rsidR="00800A56" w:rsidRPr="00800A56">
        <w:t>innen. Das Niveau * zeigt auf, wie die Lerninhalte mit solchen von Ça roule 3 reduziert werden können.</w:t>
      </w:r>
    </w:p>
    <w:p w14:paraId="212AF940" w14:textId="77777777" w:rsidR="00DF71F8" w:rsidRDefault="00DF71F8" w:rsidP="00AF317D">
      <w:pPr>
        <w:pStyle w:val="lkp"/>
      </w:pPr>
    </w:p>
    <w:p w14:paraId="4429766D" w14:textId="77777777" w:rsidR="00D22D77" w:rsidRDefault="00D22D77" w:rsidP="000C240D">
      <w:pPr>
        <w:pStyle w:val="lkp"/>
        <w:jc w:val="both"/>
        <w:sectPr w:rsidR="00D22D7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05B10739" w14:textId="77777777" w:rsidR="00D22D77" w:rsidRPr="006B63A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6B63AB" w14:paraId="7A7F74E2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736EBE17" w14:textId="0254B345" w:rsidR="00D22D77" w:rsidRPr="00E94183" w:rsidRDefault="00E94183" w:rsidP="00697B77">
            <w:pPr>
              <w:pStyle w:val="lkp"/>
              <w:rPr>
                <w:rStyle w:val="lkfettwei"/>
              </w:rPr>
            </w:pPr>
            <w:r w:rsidRPr="00E94183">
              <w:rPr>
                <w:rStyle w:val="lkfettwei"/>
                <w:lang w:val="de-DE"/>
              </w:rPr>
              <w:t>Lektion 23 (8. Woche, 2. Lektion)</w:t>
            </w:r>
          </w:p>
        </w:tc>
      </w:tr>
    </w:tbl>
    <w:p w14:paraId="06B3FE1D" w14:textId="77777777" w:rsidR="00D22D77" w:rsidRPr="00386F4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14:paraId="52F993D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2284353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DABA81D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D5D15A8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714C5EA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E0286" w14:paraId="2B989AF6" w14:textId="77777777" w:rsidTr="0081630A">
        <w:trPr>
          <w:trHeight w:val="907"/>
        </w:trPr>
        <w:tc>
          <w:tcPr>
            <w:tcW w:w="4932" w:type="dxa"/>
            <w:shd w:val="clear" w:color="auto" w:fill="B4C6E7"/>
          </w:tcPr>
          <w:p w14:paraId="797BB8C0" w14:textId="77601326" w:rsidR="00FE0286" w:rsidRPr="00FE0286" w:rsidRDefault="00FE0286" w:rsidP="00FE0286">
            <w:pPr>
              <w:pStyle w:val="lkp"/>
            </w:pPr>
            <w:r w:rsidRPr="00D13208">
              <w:rPr>
                <w:rStyle w:val="lkfett"/>
              </w:rPr>
              <w:t>Télescope A</w:t>
            </w:r>
            <w:r w:rsidRPr="00D030C4">
              <w:rPr>
                <w:rStyle w:val="lkhochgestellt"/>
              </w:rPr>
              <w:t>1</w:t>
            </w:r>
          </w:p>
          <w:p w14:paraId="4BA8DC1F" w14:textId="1A6B9005" w:rsidR="00FE0286" w:rsidRPr="00FE0286" w:rsidRDefault="00FE0286" w:rsidP="003E082F">
            <w:pPr>
              <w:pStyle w:val="lkp"/>
            </w:pPr>
            <w:r w:rsidRPr="00FE0286">
              <w:t>Französische und deutsche Wörter der Langage de classe werden gemischt an die WT geschrieben, SuS benennen die zusammengehörenden Wörter</w:t>
            </w:r>
          </w:p>
        </w:tc>
        <w:tc>
          <w:tcPr>
            <w:tcW w:w="1276" w:type="dxa"/>
          </w:tcPr>
          <w:p w14:paraId="2B80C372" w14:textId="77777777" w:rsidR="00FE0286" w:rsidRPr="00FE0286" w:rsidRDefault="00FE0286" w:rsidP="00FE0286">
            <w:pPr>
              <w:pStyle w:val="lkp"/>
            </w:pPr>
          </w:p>
          <w:p w14:paraId="28115C44" w14:textId="05D6A5AA" w:rsidR="00FE0286" w:rsidRPr="00FE0286" w:rsidRDefault="00FE0286" w:rsidP="00FE0286">
            <w:pPr>
              <w:pStyle w:val="lkp"/>
            </w:pPr>
            <w:r w:rsidRPr="00FE0286">
              <w:t>KU</w:t>
            </w:r>
          </w:p>
        </w:tc>
        <w:tc>
          <w:tcPr>
            <w:tcW w:w="2137" w:type="dxa"/>
          </w:tcPr>
          <w:p w14:paraId="169E158B" w14:textId="77777777" w:rsidR="00FE0286" w:rsidRPr="00FE0286" w:rsidRDefault="00FE0286" w:rsidP="00FE0286">
            <w:pPr>
              <w:pStyle w:val="lkp"/>
            </w:pPr>
          </w:p>
          <w:p w14:paraId="3D0D6FB9" w14:textId="49AD4478" w:rsidR="00FE0286" w:rsidRPr="00FE0286" w:rsidRDefault="00FE0286" w:rsidP="00FE0286">
            <w:pPr>
              <w:pStyle w:val="lkp"/>
            </w:pPr>
            <w:r w:rsidRPr="00FE0286">
              <w:t>WT</w:t>
            </w:r>
          </w:p>
        </w:tc>
        <w:tc>
          <w:tcPr>
            <w:tcW w:w="709" w:type="dxa"/>
          </w:tcPr>
          <w:p w14:paraId="4783EFF0" w14:textId="0BC25B41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  <w:tr w:rsidR="00FE0286" w14:paraId="33832617" w14:textId="77777777" w:rsidTr="008B10AC">
        <w:trPr>
          <w:trHeight w:val="624"/>
        </w:trPr>
        <w:tc>
          <w:tcPr>
            <w:tcW w:w="4932" w:type="dxa"/>
            <w:shd w:val="clear" w:color="auto" w:fill="FFE599"/>
          </w:tcPr>
          <w:p w14:paraId="3A338AE1" w14:textId="6E6F5446" w:rsidR="00FE0286" w:rsidRPr="00FE0286" w:rsidRDefault="00FE0286" w:rsidP="008D301F">
            <w:pPr>
              <w:pStyle w:val="lklistestrich"/>
            </w:pPr>
            <w:r w:rsidRPr="00FE0286">
              <w:t xml:space="preserve">Aufgaben </w:t>
            </w:r>
            <w:r w:rsidRPr="00335E62">
              <w:t>1B</w:t>
            </w:r>
            <w:r w:rsidR="00335E62">
              <w:t>/</w:t>
            </w:r>
            <w:r w:rsidRPr="00335E62">
              <w:t>D</w:t>
            </w:r>
            <w:r w:rsidRPr="00FE0286">
              <w:t xml:space="preserve"> **</w:t>
            </w:r>
          </w:p>
          <w:p w14:paraId="089DCDD9" w14:textId="6D28216A" w:rsidR="00FE0286" w:rsidRPr="00FE0286" w:rsidRDefault="00FE0286" w:rsidP="008D301F">
            <w:pPr>
              <w:pStyle w:val="lklistestrich"/>
            </w:pPr>
            <w:r w:rsidRPr="00FE0286">
              <w:t>Die Aussprache der Wörter der Langage de classe von Ça roule 3 mehrmals hören und mitsprechen (Audio-Tracks von Ça roule 3, vertonte Lesetexte und Sprachsupport) *</w:t>
            </w:r>
          </w:p>
        </w:tc>
        <w:tc>
          <w:tcPr>
            <w:tcW w:w="1276" w:type="dxa"/>
          </w:tcPr>
          <w:p w14:paraId="28EEAFD0" w14:textId="1999AA31" w:rsidR="00FE0286" w:rsidRPr="00FE0286" w:rsidRDefault="00FE0286" w:rsidP="00FE0286">
            <w:pPr>
              <w:pStyle w:val="lkp"/>
            </w:pPr>
            <w:r w:rsidRPr="00FE0286">
              <w:t>EA</w:t>
            </w:r>
          </w:p>
        </w:tc>
        <w:tc>
          <w:tcPr>
            <w:tcW w:w="2137" w:type="dxa"/>
          </w:tcPr>
          <w:p w14:paraId="3722D140" w14:textId="77777777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22/23</w:t>
            </w:r>
          </w:p>
          <w:p w14:paraId="4DC2479C" w14:textId="77777777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Audio 7</w:t>
            </w:r>
          </w:p>
          <w:p w14:paraId="67DB77F5" w14:textId="314210D4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Ça roule 3, Audio 8</w:t>
            </w:r>
          </w:p>
        </w:tc>
        <w:tc>
          <w:tcPr>
            <w:tcW w:w="709" w:type="dxa"/>
          </w:tcPr>
          <w:p w14:paraId="6995D116" w14:textId="4E8C50BC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  <w:tr w:rsidR="00FE0286" w:rsidRPr="003873FC" w14:paraId="429DAE1D" w14:textId="77777777" w:rsidTr="00800EF8">
        <w:trPr>
          <w:trHeight w:val="907"/>
        </w:trPr>
        <w:tc>
          <w:tcPr>
            <w:tcW w:w="4932" w:type="dxa"/>
            <w:shd w:val="clear" w:color="auto" w:fill="B4C6E7"/>
          </w:tcPr>
          <w:p w14:paraId="01C1FDC8" w14:textId="11EC1A60" w:rsidR="00FE0286" w:rsidRPr="00FE0286" w:rsidRDefault="00FE0286" w:rsidP="00AC6975">
            <w:pPr>
              <w:pStyle w:val="lklistestrich"/>
            </w:pPr>
            <w:r w:rsidRPr="00FE0286">
              <w:t>Aufgabe 1C: weitere französische Begriffe zum Themenbereich Klassenzimmer sammeln</w:t>
            </w:r>
            <w:r w:rsidR="00642E7C">
              <w:t>,</w:t>
            </w:r>
            <w:r w:rsidR="00066654">
              <w:t xml:space="preserve"> </w:t>
            </w:r>
            <w:r w:rsidRPr="00FE0286">
              <w:t>Begriffe</w:t>
            </w:r>
            <w:r w:rsidR="002C42C0">
              <w:t xml:space="preserve"> </w:t>
            </w:r>
            <w:r w:rsidRPr="00FE0286">
              <w:t>wenn möglich beim Gegenstand ankleben</w:t>
            </w:r>
          </w:p>
          <w:p w14:paraId="3B859880" w14:textId="13A3DDED" w:rsidR="00FE0286" w:rsidRPr="00FE0286" w:rsidRDefault="00FE0286" w:rsidP="00A35715">
            <w:pPr>
              <w:pStyle w:val="lklistestrich"/>
            </w:pPr>
            <w:r w:rsidRPr="009001AE">
              <w:rPr>
                <w:lang w:val="de-CH"/>
              </w:rPr>
              <w:t xml:space="preserve">In heterogenen Gruppen «Dans ma salle de classe, il y a …» angelehnt an «Je vais dans </w:t>
            </w:r>
            <w:r w:rsidR="002B7B5F" w:rsidRPr="009001AE">
              <w:rPr>
                <w:lang w:val="de-CH"/>
              </w:rPr>
              <w:br/>
            </w:r>
            <w:r w:rsidRPr="009001AE">
              <w:rPr>
                <w:lang w:val="de-CH"/>
              </w:rPr>
              <w:t>la jungle et j’apporte …»</w:t>
            </w:r>
            <w:r w:rsidRPr="00A35715">
              <w:rPr>
                <w:rStyle w:val="lkhochgestellt"/>
              </w:rPr>
              <w:t>2</w:t>
            </w:r>
            <w:r w:rsidRPr="00FE0286">
              <w:t xml:space="preserve"> spielen, auf Niveau * die </w:t>
            </w:r>
            <w:r w:rsidRPr="00335E62">
              <w:t xml:space="preserve">Cartes </w:t>
            </w:r>
            <w:r w:rsidRPr="00FE0286">
              <w:t>de vocabulaire als Hilfe bei unbekannten Wörtern benutzen</w:t>
            </w:r>
          </w:p>
        </w:tc>
        <w:tc>
          <w:tcPr>
            <w:tcW w:w="1276" w:type="dxa"/>
          </w:tcPr>
          <w:p w14:paraId="29E59A07" w14:textId="77777777" w:rsidR="00FE0286" w:rsidRPr="00FE0286" w:rsidRDefault="00FE0286" w:rsidP="00FE0286">
            <w:pPr>
              <w:pStyle w:val="lkp"/>
            </w:pPr>
            <w:r w:rsidRPr="00FE0286">
              <w:t>EA</w:t>
            </w:r>
          </w:p>
          <w:p w14:paraId="6852DA3E" w14:textId="77777777" w:rsidR="00FE0286" w:rsidRPr="00FE0286" w:rsidRDefault="00FE0286" w:rsidP="00FE0286">
            <w:pPr>
              <w:pStyle w:val="lkp"/>
            </w:pPr>
          </w:p>
          <w:p w14:paraId="4D8B7A11" w14:textId="77777777" w:rsidR="00FE0286" w:rsidRPr="00FE0286" w:rsidRDefault="00FE0286" w:rsidP="00FE0286">
            <w:pPr>
              <w:pStyle w:val="lkp"/>
            </w:pPr>
          </w:p>
          <w:p w14:paraId="0F38497C" w14:textId="7AD6B1CB" w:rsidR="00FE0286" w:rsidRPr="00FE0286" w:rsidRDefault="00FE0286" w:rsidP="00FE0286">
            <w:pPr>
              <w:pStyle w:val="lkp"/>
            </w:pPr>
            <w:r w:rsidRPr="00FE0286">
              <w:t>GA</w:t>
            </w:r>
          </w:p>
        </w:tc>
        <w:tc>
          <w:tcPr>
            <w:tcW w:w="2137" w:type="dxa"/>
          </w:tcPr>
          <w:p w14:paraId="196FADDD" w14:textId="77777777" w:rsidR="00FE0286" w:rsidRPr="00FE0286" w:rsidRDefault="00FE0286" w:rsidP="00FE0286">
            <w:pPr>
              <w:pStyle w:val="lkp"/>
            </w:pPr>
            <w:r w:rsidRPr="00FE0286">
              <w:t>Cahier S. 22</w:t>
            </w:r>
          </w:p>
          <w:p w14:paraId="6964150F" w14:textId="77777777" w:rsidR="00FE0286" w:rsidRDefault="00FE0286" w:rsidP="00FE0286">
            <w:pPr>
              <w:pStyle w:val="lkp"/>
            </w:pPr>
            <w:r w:rsidRPr="00FE0286">
              <w:t>Wörterbuch</w:t>
            </w:r>
          </w:p>
          <w:p w14:paraId="079FD650" w14:textId="77777777" w:rsidR="00335E62" w:rsidRDefault="00335E62" w:rsidP="00FE0286">
            <w:pPr>
              <w:pStyle w:val="lkp"/>
            </w:pPr>
          </w:p>
          <w:p w14:paraId="51CA4561" w14:textId="77777777" w:rsidR="00335E62" w:rsidRDefault="00335E62" w:rsidP="00FE0286">
            <w:pPr>
              <w:pStyle w:val="lkp"/>
            </w:pPr>
          </w:p>
          <w:p w14:paraId="7D67CB7F" w14:textId="1D3761E1" w:rsidR="00335E62" w:rsidRPr="00FE0286" w:rsidRDefault="00335E62" w:rsidP="00FE0286">
            <w:pPr>
              <w:pStyle w:val="lkp"/>
            </w:pPr>
            <w:r>
              <w:t>Wortkarten</w:t>
            </w:r>
          </w:p>
        </w:tc>
        <w:tc>
          <w:tcPr>
            <w:tcW w:w="709" w:type="dxa"/>
          </w:tcPr>
          <w:p w14:paraId="45B2D2B8" w14:textId="77777777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  <w:p w14:paraId="784ABC60" w14:textId="77777777" w:rsidR="00FE0286" w:rsidRPr="00FE0286" w:rsidRDefault="00FE0286" w:rsidP="00FE0286">
            <w:pPr>
              <w:pStyle w:val="lkp"/>
            </w:pPr>
          </w:p>
          <w:p w14:paraId="66299F6A" w14:textId="77777777" w:rsidR="00FE0286" w:rsidRPr="00FE0286" w:rsidRDefault="00FE0286" w:rsidP="00FE0286">
            <w:pPr>
              <w:pStyle w:val="lkp"/>
            </w:pPr>
          </w:p>
          <w:p w14:paraId="11F6C2D9" w14:textId="65D59F1D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</w:tbl>
    <w:p w14:paraId="495905D0" w14:textId="7AB4FDBD" w:rsidR="00D22D77" w:rsidRPr="00850EC4" w:rsidRDefault="00D22D77" w:rsidP="00D22D77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850EC4" w:rsidRPr="00850EC4">
        <w:t>Hinweise und Differenzierungsmöglichkeiten zu den Aufgaben siehe Livre d’accompagnement S. 52/53</w:t>
      </w:r>
    </w:p>
    <w:p w14:paraId="4A2E5707" w14:textId="7F96DDC6" w:rsidR="006C5FE4" w:rsidRPr="005D3A48" w:rsidRDefault="006C5FE4" w:rsidP="006C5FE4">
      <w:pPr>
        <w:pStyle w:val="lkfunote"/>
        <w:spacing w:before="0"/>
      </w:pPr>
      <w:r>
        <w:rPr>
          <w:rStyle w:val="lkhochgestellt"/>
        </w:rPr>
        <w:t>2</w:t>
      </w:r>
      <w:r>
        <w:t xml:space="preserve"> </w:t>
      </w:r>
      <w:r w:rsidR="005D3A48" w:rsidRPr="005D3A48">
        <w:t>Spielanleitung und weitere Spielideen siehe Livre d’accompagnement S. 24–27</w:t>
      </w:r>
    </w:p>
    <w:p w14:paraId="7740E502" w14:textId="77777777" w:rsidR="00D22D77" w:rsidRDefault="00D22D77" w:rsidP="00D22D77">
      <w:pPr>
        <w:pStyle w:val="lkp"/>
      </w:pPr>
    </w:p>
    <w:p w14:paraId="4F829780" w14:textId="77777777" w:rsidR="00D22D77" w:rsidRDefault="00D22D77" w:rsidP="000C240D">
      <w:pPr>
        <w:pStyle w:val="lkp"/>
        <w:jc w:val="both"/>
        <w:sectPr w:rsidR="00D22D7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FFADB05" w14:textId="77777777" w:rsidR="00D22D77" w:rsidRPr="006B63A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6B63AB" w14:paraId="6C095D51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35B140A2" w14:textId="7CEAA601" w:rsidR="00D22D77" w:rsidRPr="0025608B" w:rsidRDefault="00D22D77" w:rsidP="00697B77">
            <w:pPr>
              <w:pStyle w:val="lkp"/>
              <w:rPr>
                <w:rStyle w:val="lkfettwei"/>
              </w:rPr>
            </w:pPr>
            <w:r w:rsidRPr="0025608B">
              <w:rPr>
                <w:rStyle w:val="lkfettwei"/>
              </w:rPr>
              <w:t xml:space="preserve">Lektion </w:t>
            </w:r>
            <w:r w:rsidR="0025608B" w:rsidRPr="0025608B">
              <w:rPr>
                <w:rStyle w:val="lkfettwei"/>
              </w:rPr>
              <w:t>24 (8. Woche, 3. Lektion)</w:t>
            </w:r>
          </w:p>
        </w:tc>
      </w:tr>
    </w:tbl>
    <w:p w14:paraId="3E4DDDCB" w14:textId="77777777" w:rsidR="00D22D77" w:rsidRPr="00386F4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14:paraId="033D59F4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C4287D7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F622DCE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484047C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7AD0248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86FC8" w14:paraId="09641D91" w14:textId="77777777" w:rsidTr="00D11EA4">
        <w:trPr>
          <w:trHeight w:val="624"/>
        </w:trPr>
        <w:tc>
          <w:tcPr>
            <w:tcW w:w="4932" w:type="dxa"/>
            <w:shd w:val="clear" w:color="auto" w:fill="B4C6E7"/>
          </w:tcPr>
          <w:p w14:paraId="738D123A" w14:textId="01659850" w:rsidR="00F86FC8" w:rsidRPr="001D10FC" w:rsidRDefault="00F86FC8" w:rsidP="00F86FC8">
            <w:pPr>
              <w:pStyle w:val="lkp"/>
              <w:rPr>
                <w:rStyle w:val="lkfett"/>
              </w:rPr>
            </w:pPr>
            <w:r w:rsidRPr="001D10FC">
              <w:rPr>
                <w:rStyle w:val="lkfett"/>
              </w:rPr>
              <w:t>Spiel «Jacques a dit»</w:t>
            </w:r>
            <w:r w:rsidRPr="008C7043">
              <w:rPr>
                <w:rStyle w:val="lkhochgestellt"/>
              </w:rPr>
              <w:t>2</w:t>
            </w:r>
          </w:p>
          <w:p w14:paraId="63B0984A" w14:textId="060121A7" w:rsidR="00F86FC8" w:rsidRPr="00F86FC8" w:rsidRDefault="00F86FC8" w:rsidP="00F86FC8">
            <w:pPr>
              <w:pStyle w:val="lkp"/>
            </w:pPr>
            <w:r w:rsidRPr="00F86FC8">
              <w:t>Spiel von Aufgabe 2B in der Klasse spielen</w:t>
            </w:r>
          </w:p>
        </w:tc>
        <w:tc>
          <w:tcPr>
            <w:tcW w:w="1276" w:type="dxa"/>
          </w:tcPr>
          <w:p w14:paraId="7474AA67" w14:textId="77777777" w:rsidR="00F86FC8" w:rsidRPr="00F86FC8" w:rsidRDefault="00F86FC8" w:rsidP="00F86FC8">
            <w:pPr>
              <w:pStyle w:val="lkp"/>
            </w:pPr>
          </w:p>
          <w:p w14:paraId="08CF4700" w14:textId="3ABA2E19" w:rsidR="00F86FC8" w:rsidRPr="00F86FC8" w:rsidRDefault="00F86FC8" w:rsidP="00F86FC8">
            <w:pPr>
              <w:pStyle w:val="lkp"/>
            </w:pPr>
            <w:r w:rsidRPr="00F86FC8">
              <w:t>KU</w:t>
            </w:r>
          </w:p>
        </w:tc>
        <w:tc>
          <w:tcPr>
            <w:tcW w:w="2137" w:type="dxa"/>
          </w:tcPr>
          <w:p w14:paraId="13875884" w14:textId="77777777" w:rsidR="00F86FC8" w:rsidRPr="00F86FC8" w:rsidRDefault="00F86FC8" w:rsidP="00F86FC8">
            <w:pPr>
              <w:pStyle w:val="lkp"/>
            </w:pPr>
          </w:p>
          <w:p w14:paraId="12E375A3" w14:textId="4A5B74DA" w:rsidR="00F86FC8" w:rsidRPr="00F86FC8" w:rsidRDefault="00F86FC8" w:rsidP="00F86FC8">
            <w:pPr>
              <w:pStyle w:val="lkp"/>
            </w:pPr>
            <w:r w:rsidRPr="00F86FC8">
              <w:t>Cahier S. 23</w:t>
            </w:r>
          </w:p>
        </w:tc>
        <w:tc>
          <w:tcPr>
            <w:tcW w:w="709" w:type="dxa"/>
          </w:tcPr>
          <w:p w14:paraId="3B24AF41" w14:textId="3026402A" w:rsidR="00F86FC8" w:rsidRPr="00F86FC8" w:rsidRDefault="00F86FC8" w:rsidP="00F86FC8">
            <w:pPr>
              <w:pStyle w:val="lkp"/>
            </w:pPr>
            <w:r w:rsidRPr="00F86FC8">
              <w:t>10’</w:t>
            </w:r>
          </w:p>
        </w:tc>
      </w:tr>
      <w:tr w:rsidR="00F86FC8" w14:paraId="7CA3974B" w14:textId="77777777" w:rsidTr="002E0470">
        <w:trPr>
          <w:trHeight w:val="2324"/>
        </w:trPr>
        <w:tc>
          <w:tcPr>
            <w:tcW w:w="4932" w:type="dxa"/>
            <w:shd w:val="clear" w:color="auto" w:fill="FFE599"/>
          </w:tcPr>
          <w:p w14:paraId="0CF0AAEF" w14:textId="77777777" w:rsidR="00D11EA4" w:rsidRPr="00FE0286" w:rsidRDefault="00D11EA4" w:rsidP="00D11EA4">
            <w:pPr>
              <w:pStyle w:val="lkp"/>
            </w:pPr>
            <w:r w:rsidRPr="00D13208">
              <w:rPr>
                <w:rStyle w:val="lkfett"/>
              </w:rPr>
              <w:t>Télescope A</w:t>
            </w:r>
            <w:r w:rsidRPr="00D030C4">
              <w:rPr>
                <w:rStyle w:val="lkhochgestellt"/>
              </w:rPr>
              <w:t>1</w:t>
            </w:r>
          </w:p>
          <w:p w14:paraId="131EC984" w14:textId="00BD3555" w:rsidR="00F86FC8" w:rsidRPr="00F86FC8" w:rsidRDefault="00F86FC8" w:rsidP="00D11EA4">
            <w:pPr>
              <w:pStyle w:val="lklistestrich"/>
            </w:pPr>
            <w:r w:rsidRPr="00F86FC8">
              <w:t>Aufgabe 2A: in der Klasse besprechen und mögliche Aussagen sammeln, anschliessend in Gruppen spielen **</w:t>
            </w:r>
          </w:p>
          <w:p w14:paraId="79211EF6" w14:textId="0A30CA67" w:rsidR="00F86FC8" w:rsidRPr="00F86FC8" w:rsidRDefault="00F86FC8" w:rsidP="00D11EA4">
            <w:pPr>
              <w:pStyle w:val="lklistestrich"/>
            </w:pPr>
            <w:r w:rsidRPr="005E19EC">
              <w:t>«Dans ma salle de classe, il y a …» angelehnt an «Je vais</w:t>
            </w:r>
            <w:r w:rsidR="005E19EC" w:rsidRPr="005E19EC">
              <w:t xml:space="preserve"> dans la jungle et j’apporte …»</w:t>
            </w:r>
            <w:r w:rsidRPr="00555970">
              <w:rPr>
                <w:rStyle w:val="lkhochgestellt"/>
              </w:rPr>
              <w:t>2</w:t>
            </w:r>
            <w:r w:rsidRPr="00F86FC8">
              <w:t xml:space="preserve"> spielen, die Cartes de vocabulaire als Hilfe bei unbekannten Wörtern benutzen *</w:t>
            </w:r>
          </w:p>
        </w:tc>
        <w:tc>
          <w:tcPr>
            <w:tcW w:w="1276" w:type="dxa"/>
          </w:tcPr>
          <w:p w14:paraId="7F3AF0EB" w14:textId="77777777" w:rsidR="00F86FC8" w:rsidRPr="00F86FC8" w:rsidRDefault="00F86FC8" w:rsidP="00F86FC8">
            <w:pPr>
              <w:pStyle w:val="lkp"/>
            </w:pPr>
          </w:p>
          <w:p w14:paraId="13396CF9" w14:textId="77777777" w:rsidR="00F86FC8" w:rsidRPr="00F86FC8" w:rsidRDefault="00F86FC8" w:rsidP="00F86FC8">
            <w:pPr>
              <w:pStyle w:val="lkp"/>
            </w:pPr>
            <w:r w:rsidRPr="00F86FC8">
              <w:t>KU</w:t>
            </w:r>
          </w:p>
          <w:p w14:paraId="06ADBFE7" w14:textId="04633230" w:rsidR="00F86FC8" w:rsidRPr="00F86FC8" w:rsidRDefault="00F86FC8" w:rsidP="00F86FC8">
            <w:pPr>
              <w:pStyle w:val="lkp"/>
            </w:pPr>
            <w:r w:rsidRPr="00F86FC8">
              <w:t>GA</w:t>
            </w:r>
          </w:p>
        </w:tc>
        <w:tc>
          <w:tcPr>
            <w:tcW w:w="2137" w:type="dxa"/>
          </w:tcPr>
          <w:p w14:paraId="2D1D11F6" w14:textId="77777777" w:rsidR="00F86FC8" w:rsidRPr="00F86FC8" w:rsidRDefault="00F86FC8" w:rsidP="00F86FC8">
            <w:pPr>
              <w:pStyle w:val="lkp"/>
            </w:pPr>
          </w:p>
          <w:p w14:paraId="4A532553" w14:textId="77777777" w:rsidR="00F86FC8" w:rsidRDefault="00F86FC8" w:rsidP="00F86FC8">
            <w:pPr>
              <w:pStyle w:val="lkp"/>
            </w:pPr>
            <w:r w:rsidRPr="00F86FC8">
              <w:t>Cahier S. 23</w:t>
            </w:r>
          </w:p>
          <w:p w14:paraId="2B965A17" w14:textId="77777777" w:rsidR="00335E62" w:rsidRDefault="00335E62" w:rsidP="00F86FC8">
            <w:pPr>
              <w:pStyle w:val="lkp"/>
            </w:pPr>
          </w:p>
          <w:p w14:paraId="3C82607A" w14:textId="77777777" w:rsidR="00335E62" w:rsidRDefault="00335E62" w:rsidP="00F86FC8">
            <w:pPr>
              <w:pStyle w:val="lkp"/>
            </w:pPr>
          </w:p>
          <w:p w14:paraId="52A7B032" w14:textId="4E982469" w:rsidR="00335E62" w:rsidRPr="00F86FC8" w:rsidRDefault="00335E62" w:rsidP="00F86FC8">
            <w:pPr>
              <w:pStyle w:val="lkp"/>
            </w:pPr>
            <w:r>
              <w:t>Wortkarten</w:t>
            </w:r>
          </w:p>
        </w:tc>
        <w:tc>
          <w:tcPr>
            <w:tcW w:w="709" w:type="dxa"/>
          </w:tcPr>
          <w:p w14:paraId="061F5F9C" w14:textId="78774D84" w:rsidR="00F86FC8" w:rsidRPr="00F86FC8" w:rsidRDefault="00F86FC8" w:rsidP="00F86FC8">
            <w:pPr>
              <w:pStyle w:val="lkp"/>
            </w:pPr>
            <w:r w:rsidRPr="00F86FC8">
              <w:t>20’</w:t>
            </w:r>
          </w:p>
        </w:tc>
      </w:tr>
      <w:tr w:rsidR="00F86FC8" w:rsidRPr="003873FC" w14:paraId="56FA3AA3" w14:textId="77777777" w:rsidTr="002E0470">
        <w:trPr>
          <w:trHeight w:val="1474"/>
        </w:trPr>
        <w:tc>
          <w:tcPr>
            <w:tcW w:w="4932" w:type="dxa"/>
            <w:shd w:val="clear" w:color="auto" w:fill="B4C6E7"/>
          </w:tcPr>
          <w:p w14:paraId="13E5BC5D" w14:textId="5675E945" w:rsidR="00F86FC8" w:rsidRPr="00EA7725" w:rsidRDefault="00F86FC8" w:rsidP="00F86FC8">
            <w:pPr>
              <w:pStyle w:val="lkp"/>
              <w:rPr>
                <w:rStyle w:val="lkfett"/>
              </w:rPr>
            </w:pPr>
            <w:r w:rsidRPr="00EA7725">
              <w:rPr>
                <w:rStyle w:val="lkfett"/>
              </w:rPr>
              <w:t>Spiel «Jacques a dit»</w:t>
            </w:r>
            <w:r w:rsidRPr="00BF134E">
              <w:rPr>
                <w:rStyle w:val="lkhochgestellt"/>
              </w:rPr>
              <w:t>2</w:t>
            </w:r>
          </w:p>
          <w:p w14:paraId="13E83330" w14:textId="6F77F58D" w:rsidR="00F86FC8" w:rsidRPr="00F86FC8" w:rsidRDefault="00F86FC8" w:rsidP="00F86FC8">
            <w:pPr>
              <w:pStyle w:val="lkp"/>
            </w:pPr>
            <w:r w:rsidRPr="00F86FC8">
              <w:t>Spiel von Aufgabe 2B in homogenen Gruppen spielen ** / mit den Anweisungen der Langage de classe von Ça roule 3 in homogenen Gruppen spielen *</w:t>
            </w:r>
          </w:p>
        </w:tc>
        <w:tc>
          <w:tcPr>
            <w:tcW w:w="1276" w:type="dxa"/>
          </w:tcPr>
          <w:p w14:paraId="68142425" w14:textId="77777777" w:rsidR="00F86FC8" w:rsidRPr="00F86FC8" w:rsidRDefault="00F86FC8" w:rsidP="00F86FC8">
            <w:pPr>
              <w:pStyle w:val="lkp"/>
            </w:pPr>
          </w:p>
          <w:p w14:paraId="4E00731B" w14:textId="67BB9E71" w:rsidR="00F86FC8" w:rsidRPr="00F86FC8" w:rsidRDefault="00F86FC8" w:rsidP="00F86FC8">
            <w:pPr>
              <w:pStyle w:val="lkp"/>
            </w:pPr>
            <w:r w:rsidRPr="00F86FC8">
              <w:t>GA</w:t>
            </w:r>
          </w:p>
        </w:tc>
        <w:tc>
          <w:tcPr>
            <w:tcW w:w="2137" w:type="dxa"/>
          </w:tcPr>
          <w:p w14:paraId="23BA50AF" w14:textId="77777777" w:rsidR="00F86FC8" w:rsidRPr="00F86FC8" w:rsidRDefault="00F86FC8" w:rsidP="00F86FC8">
            <w:pPr>
              <w:pStyle w:val="lkp"/>
            </w:pPr>
          </w:p>
          <w:p w14:paraId="024CB545" w14:textId="3DB6182D" w:rsidR="00F86FC8" w:rsidRPr="00F86FC8" w:rsidRDefault="00F86FC8" w:rsidP="00F86FC8">
            <w:pPr>
              <w:pStyle w:val="lkp"/>
            </w:pPr>
            <w:r w:rsidRPr="00F86FC8">
              <w:t>Cahier S. 23</w:t>
            </w:r>
          </w:p>
        </w:tc>
        <w:tc>
          <w:tcPr>
            <w:tcW w:w="709" w:type="dxa"/>
          </w:tcPr>
          <w:p w14:paraId="53D2BF1A" w14:textId="22CF9181" w:rsidR="00F86FC8" w:rsidRPr="00F86FC8" w:rsidRDefault="00F86FC8" w:rsidP="00F86FC8">
            <w:pPr>
              <w:pStyle w:val="lkp"/>
            </w:pPr>
            <w:r w:rsidRPr="00F86FC8">
              <w:t>10’</w:t>
            </w:r>
          </w:p>
        </w:tc>
      </w:tr>
    </w:tbl>
    <w:p w14:paraId="172EABAE" w14:textId="4EE15EB4" w:rsidR="0067236D" w:rsidRPr="0067236D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67236D">
        <w:t xml:space="preserve"> </w:t>
      </w:r>
      <w:r w:rsidR="0067236D" w:rsidRPr="0067236D">
        <w:t>Hinweise und Differenzierungsmöglichkeiten zu den Aufgaben siehe Livre d’accompagnement S. 52/53</w:t>
      </w:r>
    </w:p>
    <w:p w14:paraId="259650F2" w14:textId="4822AE40" w:rsidR="00724ED1" w:rsidRPr="00F11E1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F11E11" w:rsidRPr="00F11E11">
        <w:t>Spielanleitung und weitere Spielideen siehe Livre d’accompagnement S. 24–27</w:t>
      </w:r>
    </w:p>
    <w:p w14:paraId="073C4598" w14:textId="707AAEF7" w:rsidR="00CC197C" w:rsidRPr="00D50EDF" w:rsidRDefault="00CC197C" w:rsidP="000C240D">
      <w:pPr>
        <w:pStyle w:val="lkp"/>
        <w:jc w:val="both"/>
      </w:pPr>
    </w:p>
    <w:sectPr w:rsidR="00CC197C" w:rsidRPr="00D50EDF" w:rsidSect="00D50EDF">
      <w:pgSz w:w="11906" w:h="16838"/>
      <w:pgMar w:top="1418" w:right="1418" w:bottom="1134" w:left="1418" w:header="39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FC97" w14:textId="77777777" w:rsidR="00B264C3" w:rsidRDefault="00B264C3">
      <w:pPr>
        <w:spacing w:after="0" w:line="240" w:lineRule="auto"/>
      </w:pPr>
      <w:r>
        <w:separator/>
      </w:r>
    </w:p>
    <w:p w14:paraId="26F10E44" w14:textId="77777777" w:rsidR="00B264C3" w:rsidRDefault="00B264C3"/>
    <w:p w14:paraId="08BCFF47" w14:textId="77777777" w:rsidR="00B264C3" w:rsidRDefault="00B264C3"/>
  </w:endnote>
  <w:endnote w:type="continuationSeparator" w:id="0">
    <w:p w14:paraId="0FEF118F" w14:textId="77777777" w:rsidR="00B264C3" w:rsidRDefault="00B264C3">
      <w:pPr>
        <w:spacing w:after="0" w:line="240" w:lineRule="auto"/>
      </w:pPr>
      <w:r>
        <w:continuationSeparator/>
      </w:r>
    </w:p>
    <w:p w14:paraId="61815C49" w14:textId="77777777" w:rsidR="00B264C3" w:rsidRDefault="00B264C3"/>
    <w:p w14:paraId="3ABE4558" w14:textId="77777777" w:rsidR="00B264C3" w:rsidRDefault="00B264C3"/>
  </w:endnote>
  <w:endnote w:type="continuationNotice" w:id="1">
    <w:p w14:paraId="64F5E13D" w14:textId="77777777" w:rsidR="00B264C3" w:rsidRDefault="00B264C3">
      <w:pPr>
        <w:spacing w:after="0" w:line="240" w:lineRule="auto"/>
      </w:pPr>
    </w:p>
    <w:p w14:paraId="47CED3F3" w14:textId="77777777" w:rsidR="00B264C3" w:rsidRDefault="00B26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78CE" w14:textId="45E9C1BA" w:rsidR="00D50EDF" w:rsidRPr="006C5895" w:rsidRDefault="00E92C98" w:rsidP="001B7E37">
    <w:pPr>
      <w:pStyle w:val="lkfuzeile"/>
      <w:tabs>
        <w:tab w:val="right" w:pos="9070"/>
      </w:tabs>
    </w:pPr>
    <w:sdt>
      <w:sdtPr>
        <w:id w:val="-814327501"/>
        <w:docPartObj>
          <w:docPartGallery w:val="Page Numbers (Bottom of Page)"/>
          <w:docPartUnique/>
        </w:docPartObj>
      </w:sdtPr>
      <w:sdtEndPr/>
      <w:sdtContent>
        <w:r w:rsidR="00D50EDF" w:rsidRPr="00FF6C25">
          <w:t xml:space="preserve">© Klett und Balmer AG 2023, </w:t>
        </w:r>
        <w:r w:rsidR="008C4125">
          <w:t>info@klett.ch, caroule3-6.ch</w:t>
        </w:r>
      </w:sdtContent>
    </w:sdt>
    <w:r w:rsidR="004D0040">
      <w:tab/>
    </w:r>
    <w:r w:rsidR="004D0040" w:rsidRPr="004D0040">
      <w:fldChar w:fldCharType="begin"/>
    </w:r>
    <w:r w:rsidR="004D0040" w:rsidRPr="004D0040">
      <w:instrText>PAGE   \* MERGEFORMAT</w:instrText>
    </w:r>
    <w:r w:rsidR="004D0040" w:rsidRPr="004D0040">
      <w:fldChar w:fldCharType="separate"/>
    </w:r>
    <w:r w:rsidR="00A35715">
      <w:t>25</w:t>
    </w:r>
    <w:r w:rsidR="004D0040" w:rsidRPr="004D00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9E58" w14:textId="77777777" w:rsidR="00B264C3" w:rsidRDefault="00B264C3">
      <w:pPr>
        <w:spacing w:after="0" w:line="240" w:lineRule="auto"/>
      </w:pPr>
      <w:r>
        <w:separator/>
      </w:r>
    </w:p>
    <w:p w14:paraId="70657ABF" w14:textId="77777777" w:rsidR="00B264C3" w:rsidRDefault="00B264C3"/>
    <w:p w14:paraId="0022D6FE" w14:textId="77777777" w:rsidR="00B264C3" w:rsidRDefault="00B264C3"/>
  </w:footnote>
  <w:footnote w:type="continuationSeparator" w:id="0">
    <w:p w14:paraId="04A4E041" w14:textId="77777777" w:rsidR="00B264C3" w:rsidRDefault="00B264C3">
      <w:pPr>
        <w:spacing w:after="0" w:line="240" w:lineRule="auto"/>
      </w:pPr>
      <w:r>
        <w:continuationSeparator/>
      </w:r>
    </w:p>
    <w:p w14:paraId="443BC1F4" w14:textId="77777777" w:rsidR="00B264C3" w:rsidRDefault="00B264C3"/>
    <w:p w14:paraId="438C8B27" w14:textId="77777777" w:rsidR="00B264C3" w:rsidRDefault="00B264C3"/>
  </w:footnote>
  <w:footnote w:type="continuationNotice" w:id="1">
    <w:p w14:paraId="36700017" w14:textId="77777777" w:rsidR="00B264C3" w:rsidRDefault="00B264C3">
      <w:pPr>
        <w:spacing w:after="0" w:line="240" w:lineRule="auto"/>
      </w:pPr>
    </w:p>
    <w:p w14:paraId="01C052F2" w14:textId="77777777" w:rsidR="00B264C3" w:rsidRDefault="00B26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.5pt;height:42pt" o:bullet="t">
        <v:imagedata r:id="rId1" o:title="Nullstrich"/>
      </v:shape>
    </w:pict>
  </w:numPicBullet>
  <w:abstractNum w:abstractNumId="0" w15:restartNumberingAfterBreak="0">
    <w:nsid w:val="11AD4873"/>
    <w:multiLevelType w:val="hybridMultilevel"/>
    <w:tmpl w:val="3ADEBD06"/>
    <w:lvl w:ilvl="0" w:tplc="7B447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7BB9"/>
    <w:multiLevelType w:val="hybridMultilevel"/>
    <w:tmpl w:val="CA3ACAB4"/>
    <w:lvl w:ilvl="0" w:tplc="1C228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C1A"/>
    <w:multiLevelType w:val="hybridMultilevel"/>
    <w:tmpl w:val="78280C1E"/>
    <w:lvl w:ilvl="0" w:tplc="5F604EBE">
      <w:start w:val="1"/>
      <w:numFmt w:val="bullet"/>
      <w:pStyle w:val="lkliste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2312F"/>
    <w:multiLevelType w:val="hybridMultilevel"/>
    <w:tmpl w:val="23060E94"/>
    <w:lvl w:ilvl="0" w:tplc="099606E8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3012"/>
    <w:multiLevelType w:val="hybridMultilevel"/>
    <w:tmpl w:val="2438D0B2"/>
    <w:lvl w:ilvl="0" w:tplc="F49EF51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A3837"/>
    <w:multiLevelType w:val="hybridMultilevel"/>
    <w:tmpl w:val="6F466574"/>
    <w:lvl w:ilvl="0" w:tplc="99BA1A9C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376C"/>
    <w:multiLevelType w:val="hybridMultilevel"/>
    <w:tmpl w:val="758A9274"/>
    <w:lvl w:ilvl="0" w:tplc="546E58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32611"/>
    <w:multiLevelType w:val="hybridMultilevel"/>
    <w:tmpl w:val="063442D2"/>
    <w:lvl w:ilvl="0" w:tplc="E872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073">
    <w:abstractNumId w:val="5"/>
  </w:num>
  <w:num w:numId="2" w16cid:durableId="800536647">
    <w:abstractNumId w:val="7"/>
  </w:num>
  <w:num w:numId="3" w16cid:durableId="947616467">
    <w:abstractNumId w:val="3"/>
  </w:num>
  <w:num w:numId="4" w16cid:durableId="988512223">
    <w:abstractNumId w:val="2"/>
  </w:num>
  <w:num w:numId="5" w16cid:durableId="855582681">
    <w:abstractNumId w:val="4"/>
  </w:num>
  <w:num w:numId="6" w16cid:durableId="508909132">
    <w:abstractNumId w:val="0"/>
  </w:num>
  <w:num w:numId="7" w16cid:durableId="1285841607">
    <w:abstractNumId w:val="6"/>
  </w:num>
  <w:num w:numId="8" w16cid:durableId="118359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49"/>
    <w:rsid w:val="000002BE"/>
    <w:rsid w:val="000005B2"/>
    <w:rsid w:val="00001DB7"/>
    <w:rsid w:val="00001F89"/>
    <w:rsid w:val="00005F12"/>
    <w:rsid w:val="00005FC0"/>
    <w:rsid w:val="000071DD"/>
    <w:rsid w:val="000104C0"/>
    <w:rsid w:val="00010C99"/>
    <w:rsid w:val="00011136"/>
    <w:rsid w:val="0001157F"/>
    <w:rsid w:val="00011ABB"/>
    <w:rsid w:val="00012094"/>
    <w:rsid w:val="00012DA6"/>
    <w:rsid w:val="00013C32"/>
    <w:rsid w:val="0001538E"/>
    <w:rsid w:val="00016C66"/>
    <w:rsid w:val="00017FF8"/>
    <w:rsid w:val="00020131"/>
    <w:rsid w:val="00021F69"/>
    <w:rsid w:val="00022335"/>
    <w:rsid w:val="00022850"/>
    <w:rsid w:val="00022A65"/>
    <w:rsid w:val="00022C9C"/>
    <w:rsid w:val="00024016"/>
    <w:rsid w:val="00024872"/>
    <w:rsid w:val="000257BA"/>
    <w:rsid w:val="0002694C"/>
    <w:rsid w:val="000271B9"/>
    <w:rsid w:val="00027442"/>
    <w:rsid w:val="00031E72"/>
    <w:rsid w:val="00032191"/>
    <w:rsid w:val="000375C5"/>
    <w:rsid w:val="00037910"/>
    <w:rsid w:val="00037F4E"/>
    <w:rsid w:val="00040609"/>
    <w:rsid w:val="000409C3"/>
    <w:rsid w:val="000411B8"/>
    <w:rsid w:val="0004128E"/>
    <w:rsid w:val="00041452"/>
    <w:rsid w:val="0004201E"/>
    <w:rsid w:val="000425C2"/>
    <w:rsid w:val="00042A8C"/>
    <w:rsid w:val="00043DB3"/>
    <w:rsid w:val="00044355"/>
    <w:rsid w:val="000463C9"/>
    <w:rsid w:val="00046904"/>
    <w:rsid w:val="00046F17"/>
    <w:rsid w:val="00050754"/>
    <w:rsid w:val="000513D7"/>
    <w:rsid w:val="00051A5C"/>
    <w:rsid w:val="000521AF"/>
    <w:rsid w:val="00053544"/>
    <w:rsid w:val="000537D6"/>
    <w:rsid w:val="0005446E"/>
    <w:rsid w:val="000552D7"/>
    <w:rsid w:val="00055FC1"/>
    <w:rsid w:val="00056650"/>
    <w:rsid w:val="00057A31"/>
    <w:rsid w:val="00060D7C"/>
    <w:rsid w:val="00061B07"/>
    <w:rsid w:val="000629B3"/>
    <w:rsid w:val="00062B7C"/>
    <w:rsid w:val="000645CF"/>
    <w:rsid w:val="000650B0"/>
    <w:rsid w:val="00065228"/>
    <w:rsid w:val="00066654"/>
    <w:rsid w:val="000721D9"/>
    <w:rsid w:val="0007225D"/>
    <w:rsid w:val="00072D83"/>
    <w:rsid w:val="0007331C"/>
    <w:rsid w:val="00074222"/>
    <w:rsid w:val="000744E8"/>
    <w:rsid w:val="0007624A"/>
    <w:rsid w:val="00076347"/>
    <w:rsid w:val="0007770E"/>
    <w:rsid w:val="000777C4"/>
    <w:rsid w:val="00077BD1"/>
    <w:rsid w:val="000807C6"/>
    <w:rsid w:val="000829F1"/>
    <w:rsid w:val="00082DE2"/>
    <w:rsid w:val="00084262"/>
    <w:rsid w:val="0008514F"/>
    <w:rsid w:val="00085B31"/>
    <w:rsid w:val="000865B6"/>
    <w:rsid w:val="00086829"/>
    <w:rsid w:val="000875F3"/>
    <w:rsid w:val="00087EE1"/>
    <w:rsid w:val="00091544"/>
    <w:rsid w:val="00091B7A"/>
    <w:rsid w:val="00091E76"/>
    <w:rsid w:val="0009324E"/>
    <w:rsid w:val="0009415A"/>
    <w:rsid w:val="00096B26"/>
    <w:rsid w:val="00096F90"/>
    <w:rsid w:val="000973AC"/>
    <w:rsid w:val="00097D32"/>
    <w:rsid w:val="000A1A68"/>
    <w:rsid w:val="000A2007"/>
    <w:rsid w:val="000A2564"/>
    <w:rsid w:val="000A2E94"/>
    <w:rsid w:val="000A3001"/>
    <w:rsid w:val="000A367D"/>
    <w:rsid w:val="000A3FD3"/>
    <w:rsid w:val="000A4223"/>
    <w:rsid w:val="000A4A39"/>
    <w:rsid w:val="000A4C32"/>
    <w:rsid w:val="000A5A0E"/>
    <w:rsid w:val="000A6AF0"/>
    <w:rsid w:val="000A73F2"/>
    <w:rsid w:val="000B15FE"/>
    <w:rsid w:val="000B165A"/>
    <w:rsid w:val="000B18F5"/>
    <w:rsid w:val="000B22F7"/>
    <w:rsid w:val="000B379A"/>
    <w:rsid w:val="000B3A6E"/>
    <w:rsid w:val="000B3C27"/>
    <w:rsid w:val="000B3E50"/>
    <w:rsid w:val="000B510B"/>
    <w:rsid w:val="000B51A4"/>
    <w:rsid w:val="000B5D76"/>
    <w:rsid w:val="000B708F"/>
    <w:rsid w:val="000B7E2A"/>
    <w:rsid w:val="000C1BED"/>
    <w:rsid w:val="000C240D"/>
    <w:rsid w:val="000C256E"/>
    <w:rsid w:val="000C4D71"/>
    <w:rsid w:val="000C5D26"/>
    <w:rsid w:val="000C5FAC"/>
    <w:rsid w:val="000C6699"/>
    <w:rsid w:val="000D174F"/>
    <w:rsid w:val="000D1CA8"/>
    <w:rsid w:val="000D2169"/>
    <w:rsid w:val="000D2F10"/>
    <w:rsid w:val="000D3864"/>
    <w:rsid w:val="000D57B4"/>
    <w:rsid w:val="000D57C2"/>
    <w:rsid w:val="000D645A"/>
    <w:rsid w:val="000D774D"/>
    <w:rsid w:val="000D79B9"/>
    <w:rsid w:val="000E031B"/>
    <w:rsid w:val="000E0751"/>
    <w:rsid w:val="000E1235"/>
    <w:rsid w:val="000E1FAE"/>
    <w:rsid w:val="000E21FC"/>
    <w:rsid w:val="000E36CD"/>
    <w:rsid w:val="000E47F7"/>
    <w:rsid w:val="000E4A6F"/>
    <w:rsid w:val="000E554A"/>
    <w:rsid w:val="000E5E0C"/>
    <w:rsid w:val="000E62E4"/>
    <w:rsid w:val="000E6C35"/>
    <w:rsid w:val="000E7EE6"/>
    <w:rsid w:val="000F1107"/>
    <w:rsid w:val="000F1BD6"/>
    <w:rsid w:val="000F1D74"/>
    <w:rsid w:val="000F3383"/>
    <w:rsid w:val="000F33A0"/>
    <w:rsid w:val="000F53CE"/>
    <w:rsid w:val="000F5E9A"/>
    <w:rsid w:val="000F6780"/>
    <w:rsid w:val="000F6DFC"/>
    <w:rsid w:val="000F6F29"/>
    <w:rsid w:val="0010108D"/>
    <w:rsid w:val="0010153D"/>
    <w:rsid w:val="00102260"/>
    <w:rsid w:val="00102753"/>
    <w:rsid w:val="00103CB9"/>
    <w:rsid w:val="00103DB7"/>
    <w:rsid w:val="001042FB"/>
    <w:rsid w:val="001044CD"/>
    <w:rsid w:val="0010519D"/>
    <w:rsid w:val="00105266"/>
    <w:rsid w:val="00106E6E"/>
    <w:rsid w:val="00110D0F"/>
    <w:rsid w:val="00111005"/>
    <w:rsid w:val="00111E6E"/>
    <w:rsid w:val="00113B20"/>
    <w:rsid w:val="00114563"/>
    <w:rsid w:val="0011553D"/>
    <w:rsid w:val="00116A4A"/>
    <w:rsid w:val="0011712E"/>
    <w:rsid w:val="00120702"/>
    <w:rsid w:val="00123377"/>
    <w:rsid w:val="00123F33"/>
    <w:rsid w:val="00124E6A"/>
    <w:rsid w:val="00125324"/>
    <w:rsid w:val="00126102"/>
    <w:rsid w:val="00126EAE"/>
    <w:rsid w:val="001271BA"/>
    <w:rsid w:val="001300AB"/>
    <w:rsid w:val="001320FE"/>
    <w:rsid w:val="00133400"/>
    <w:rsid w:val="00133DC2"/>
    <w:rsid w:val="001374A6"/>
    <w:rsid w:val="00141069"/>
    <w:rsid w:val="00141D16"/>
    <w:rsid w:val="00142141"/>
    <w:rsid w:val="001421DC"/>
    <w:rsid w:val="001436A2"/>
    <w:rsid w:val="001437AF"/>
    <w:rsid w:val="00144E70"/>
    <w:rsid w:val="00146BCD"/>
    <w:rsid w:val="00146C3C"/>
    <w:rsid w:val="00146F6A"/>
    <w:rsid w:val="00147C64"/>
    <w:rsid w:val="00151E58"/>
    <w:rsid w:val="0015256D"/>
    <w:rsid w:val="00152FE3"/>
    <w:rsid w:val="00153362"/>
    <w:rsid w:val="0015404C"/>
    <w:rsid w:val="00154F25"/>
    <w:rsid w:val="00155D82"/>
    <w:rsid w:val="001577FD"/>
    <w:rsid w:val="001602C6"/>
    <w:rsid w:val="00160C75"/>
    <w:rsid w:val="00161F9B"/>
    <w:rsid w:val="0016333B"/>
    <w:rsid w:val="00165795"/>
    <w:rsid w:val="001712F2"/>
    <w:rsid w:val="001712F3"/>
    <w:rsid w:val="0017181D"/>
    <w:rsid w:val="00171904"/>
    <w:rsid w:val="00172748"/>
    <w:rsid w:val="00173AFF"/>
    <w:rsid w:val="00177869"/>
    <w:rsid w:val="001778B2"/>
    <w:rsid w:val="001822AB"/>
    <w:rsid w:val="001842FC"/>
    <w:rsid w:val="00184B62"/>
    <w:rsid w:val="00186884"/>
    <w:rsid w:val="00187AA8"/>
    <w:rsid w:val="00191460"/>
    <w:rsid w:val="00192CD8"/>
    <w:rsid w:val="00192D8D"/>
    <w:rsid w:val="00194077"/>
    <w:rsid w:val="00194597"/>
    <w:rsid w:val="00194AC8"/>
    <w:rsid w:val="00196256"/>
    <w:rsid w:val="00196FF9"/>
    <w:rsid w:val="001A060B"/>
    <w:rsid w:val="001A2048"/>
    <w:rsid w:val="001A3437"/>
    <w:rsid w:val="001A3CDE"/>
    <w:rsid w:val="001A6643"/>
    <w:rsid w:val="001A71A0"/>
    <w:rsid w:val="001A7347"/>
    <w:rsid w:val="001B0730"/>
    <w:rsid w:val="001B0CAB"/>
    <w:rsid w:val="001B1F52"/>
    <w:rsid w:val="001B241F"/>
    <w:rsid w:val="001B4CAC"/>
    <w:rsid w:val="001B62CF"/>
    <w:rsid w:val="001B7B5C"/>
    <w:rsid w:val="001B7D4B"/>
    <w:rsid w:val="001B7E37"/>
    <w:rsid w:val="001C05A6"/>
    <w:rsid w:val="001C0622"/>
    <w:rsid w:val="001C0E07"/>
    <w:rsid w:val="001C2D64"/>
    <w:rsid w:val="001C403C"/>
    <w:rsid w:val="001C56DF"/>
    <w:rsid w:val="001C5ACE"/>
    <w:rsid w:val="001C5E09"/>
    <w:rsid w:val="001C7409"/>
    <w:rsid w:val="001D0652"/>
    <w:rsid w:val="001D10FC"/>
    <w:rsid w:val="001D1A8D"/>
    <w:rsid w:val="001D1FE3"/>
    <w:rsid w:val="001D31B4"/>
    <w:rsid w:val="001D48C8"/>
    <w:rsid w:val="001D48EA"/>
    <w:rsid w:val="001D50B2"/>
    <w:rsid w:val="001D6F1C"/>
    <w:rsid w:val="001D730E"/>
    <w:rsid w:val="001D7AF7"/>
    <w:rsid w:val="001E07B9"/>
    <w:rsid w:val="001E1509"/>
    <w:rsid w:val="001E166C"/>
    <w:rsid w:val="001E17AD"/>
    <w:rsid w:val="001E188A"/>
    <w:rsid w:val="001E19F3"/>
    <w:rsid w:val="001E2B98"/>
    <w:rsid w:val="001E391C"/>
    <w:rsid w:val="001E3AF9"/>
    <w:rsid w:val="001E44FD"/>
    <w:rsid w:val="001E4B45"/>
    <w:rsid w:val="001E5037"/>
    <w:rsid w:val="001E5109"/>
    <w:rsid w:val="001E51FA"/>
    <w:rsid w:val="001E619C"/>
    <w:rsid w:val="001E6732"/>
    <w:rsid w:val="001E72CA"/>
    <w:rsid w:val="001E7C70"/>
    <w:rsid w:val="001F042F"/>
    <w:rsid w:val="001F1862"/>
    <w:rsid w:val="001F25BF"/>
    <w:rsid w:val="001F3600"/>
    <w:rsid w:val="001F36D9"/>
    <w:rsid w:val="001F3AC9"/>
    <w:rsid w:val="001F7B6B"/>
    <w:rsid w:val="00201159"/>
    <w:rsid w:val="0020116C"/>
    <w:rsid w:val="0020180F"/>
    <w:rsid w:val="002023F5"/>
    <w:rsid w:val="00202560"/>
    <w:rsid w:val="002046BA"/>
    <w:rsid w:val="00205623"/>
    <w:rsid w:val="00207307"/>
    <w:rsid w:val="00211A8D"/>
    <w:rsid w:val="00211EF9"/>
    <w:rsid w:val="00212556"/>
    <w:rsid w:val="002125C8"/>
    <w:rsid w:val="00214D2D"/>
    <w:rsid w:val="00216E9E"/>
    <w:rsid w:val="0022096F"/>
    <w:rsid w:val="00223951"/>
    <w:rsid w:val="0023019B"/>
    <w:rsid w:val="00232EB6"/>
    <w:rsid w:val="00237387"/>
    <w:rsid w:val="00237A33"/>
    <w:rsid w:val="00241CC2"/>
    <w:rsid w:val="00241DEE"/>
    <w:rsid w:val="00242283"/>
    <w:rsid w:val="00242FFD"/>
    <w:rsid w:val="00243433"/>
    <w:rsid w:val="00243A6F"/>
    <w:rsid w:val="00243C07"/>
    <w:rsid w:val="00243E19"/>
    <w:rsid w:val="0024449D"/>
    <w:rsid w:val="00244F30"/>
    <w:rsid w:val="00245825"/>
    <w:rsid w:val="00245BCD"/>
    <w:rsid w:val="00246D20"/>
    <w:rsid w:val="002501DA"/>
    <w:rsid w:val="00250A46"/>
    <w:rsid w:val="00250CC1"/>
    <w:rsid w:val="002510A9"/>
    <w:rsid w:val="00251C3E"/>
    <w:rsid w:val="00251D49"/>
    <w:rsid w:val="00251F7B"/>
    <w:rsid w:val="00252646"/>
    <w:rsid w:val="00254AD4"/>
    <w:rsid w:val="00254B8A"/>
    <w:rsid w:val="002555D6"/>
    <w:rsid w:val="0025608B"/>
    <w:rsid w:val="00256ACB"/>
    <w:rsid w:val="00257082"/>
    <w:rsid w:val="00257564"/>
    <w:rsid w:val="00257F24"/>
    <w:rsid w:val="002609C4"/>
    <w:rsid w:val="00260C25"/>
    <w:rsid w:val="00262554"/>
    <w:rsid w:val="002629CD"/>
    <w:rsid w:val="00263040"/>
    <w:rsid w:val="00263BDE"/>
    <w:rsid w:val="002647CC"/>
    <w:rsid w:val="00264E48"/>
    <w:rsid w:val="00265226"/>
    <w:rsid w:val="002655AD"/>
    <w:rsid w:val="0026724E"/>
    <w:rsid w:val="00267CC3"/>
    <w:rsid w:val="002702DB"/>
    <w:rsid w:val="00270790"/>
    <w:rsid w:val="00270C11"/>
    <w:rsid w:val="0027210A"/>
    <w:rsid w:val="00273238"/>
    <w:rsid w:val="00275EB3"/>
    <w:rsid w:val="00276643"/>
    <w:rsid w:val="00280CA8"/>
    <w:rsid w:val="002820AC"/>
    <w:rsid w:val="00282541"/>
    <w:rsid w:val="00282A38"/>
    <w:rsid w:val="0028516A"/>
    <w:rsid w:val="002853C5"/>
    <w:rsid w:val="002856E1"/>
    <w:rsid w:val="00285BEA"/>
    <w:rsid w:val="00286FCA"/>
    <w:rsid w:val="00290EFB"/>
    <w:rsid w:val="00291502"/>
    <w:rsid w:val="00291CDB"/>
    <w:rsid w:val="0029333B"/>
    <w:rsid w:val="00293E48"/>
    <w:rsid w:val="00294011"/>
    <w:rsid w:val="00295074"/>
    <w:rsid w:val="00295333"/>
    <w:rsid w:val="00295E4A"/>
    <w:rsid w:val="002967EC"/>
    <w:rsid w:val="002A203E"/>
    <w:rsid w:val="002A2B75"/>
    <w:rsid w:val="002A3D94"/>
    <w:rsid w:val="002A4A02"/>
    <w:rsid w:val="002A4DF7"/>
    <w:rsid w:val="002A7982"/>
    <w:rsid w:val="002B045B"/>
    <w:rsid w:val="002B09EB"/>
    <w:rsid w:val="002B16F0"/>
    <w:rsid w:val="002B1C5B"/>
    <w:rsid w:val="002B2988"/>
    <w:rsid w:val="002B399A"/>
    <w:rsid w:val="002B497A"/>
    <w:rsid w:val="002B4B63"/>
    <w:rsid w:val="002B5916"/>
    <w:rsid w:val="002B6EE5"/>
    <w:rsid w:val="002B79AB"/>
    <w:rsid w:val="002B7A3B"/>
    <w:rsid w:val="002B7B5F"/>
    <w:rsid w:val="002B7D13"/>
    <w:rsid w:val="002C0411"/>
    <w:rsid w:val="002C26DE"/>
    <w:rsid w:val="002C2C4F"/>
    <w:rsid w:val="002C3E1E"/>
    <w:rsid w:val="002C42C0"/>
    <w:rsid w:val="002C469E"/>
    <w:rsid w:val="002C4AD7"/>
    <w:rsid w:val="002C75B6"/>
    <w:rsid w:val="002D0CC0"/>
    <w:rsid w:val="002D2959"/>
    <w:rsid w:val="002D3258"/>
    <w:rsid w:val="002D3C39"/>
    <w:rsid w:val="002D421B"/>
    <w:rsid w:val="002D64B3"/>
    <w:rsid w:val="002D7435"/>
    <w:rsid w:val="002D7CB2"/>
    <w:rsid w:val="002E0470"/>
    <w:rsid w:val="002E0998"/>
    <w:rsid w:val="002E2DF1"/>
    <w:rsid w:val="002E7880"/>
    <w:rsid w:val="002F01CF"/>
    <w:rsid w:val="002F08F0"/>
    <w:rsid w:val="002F0E20"/>
    <w:rsid w:val="002F14CE"/>
    <w:rsid w:val="002F39B2"/>
    <w:rsid w:val="002F3B99"/>
    <w:rsid w:val="002F3E44"/>
    <w:rsid w:val="002F4078"/>
    <w:rsid w:val="002F54C1"/>
    <w:rsid w:val="002F6657"/>
    <w:rsid w:val="002F6DB7"/>
    <w:rsid w:val="002F743B"/>
    <w:rsid w:val="002F77FE"/>
    <w:rsid w:val="002F7E7C"/>
    <w:rsid w:val="002F7F64"/>
    <w:rsid w:val="00300C5D"/>
    <w:rsid w:val="00301A95"/>
    <w:rsid w:val="003039E4"/>
    <w:rsid w:val="003074EF"/>
    <w:rsid w:val="003117B0"/>
    <w:rsid w:val="00313550"/>
    <w:rsid w:val="00315249"/>
    <w:rsid w:val="00315AD6"/>
    <w:rsid w:val="003216FD"/>
    <w:rsid w:val="0032170B"/>
    <w:rsid w:val="00322689"/>
    <w:rsid w:val="0032323F"/>
    <w:rsid w:val="00323C3B"/>
    <w:rsid w:val="00324BFF"/>
    <w:rsid w:val="00325243"/>
    <w:rsid w:val="00325B36"/>
    <w:rsid w:val="003261A7"/>
    <w:rsid w:val="00326245"/>
    <w:rsid w:val="00326443"/>
    <w:rsid w:val="00326544"/>
    <w:rsid w:val="00327BBA"/>
    <w:rsid w:val="003300CF"/>
    <w:rsid w:val="00330BE7"/>
    <w:rsid w:val="003313BD"/>
    <w:rsid w:val="00331963"/>
    <w:rsid w:val="003328BB"/>
    <w:rsid w:val="00332B6E"/>
    <w:rsid w:val="00332BD6"/>
    <w:rsid w:val="003336FC"/>
    <w:rsid w:val="00333D80"/>
    <w:rsid w:val="00334E84"/>
    <w:rsid w:val="00335E62"/>
    <w:rsid w:val="00341015"/>
    <w:rsid w:val="00342412"/>
    <w:rsid w:val="003425AE"/>
    <w:rsid w:val="00344487"/>
    <w:rsid w:val="00345596"/>
    <w:rsid w:val="00345636"/>
    <w:rsid w:val="00345AE8"/>
    <w:rsid w:val="00345D1B"/>
    <w:rsid w:val="00346FC9"/>
    <w:rsid w:val="00347B6F"/>
    <w:rsid w:val="0035029B"/>
    <w:rsid w:val="00354A6D"/>
    <w:rsid w:val="003564C4"/>
    <w:rsid w:val="003566FB"/>
    <w:rsid w:val="003576F2"/>
    <w:rsid w:val="00357717"/>
    <w:rsid w:val="00357D2E"/>
    <w:rsid w:val="00360100"/>
    <w:rsid w:val="00360B7F"/>
    <w:rsid w:val="00361220"/>
    <w:rsid w:val="00361400"/>
    <w:rsid w:val="003620C8"/>
    <w:rsid w:val="003621EA"/>
    <w:rsid w:val="00363B87"/>
    <w:rsid w:val="0036451C"/>
    <w:rsid w:val="003669DA"/>
    <w:rsid w:val="0036770F"/>
    <w:rsid w:val="00367F8F"/>
    <w:rsid w:val="00373D5E"/>
    <w:rsid w:val="00374C4E"/>
    <w:rsid w:val="00375DD8"/>
    <w:rsid w:val="00376091"/>
    <w:rsid w:val="00376C62"/>
    <w:rsid w:val="003775B8"/>
    <w:rsid w:val="00380FC2"/>
    <w:rsid w:val="003817EA"/>
    <w:rsid w:val="00382C4C"/>
    <w:rsid w:val="00384B68"/>
    <w:rsid w:val="00385727"/>
    <w:rsid w:val="00386F4B"/>
    <w:rsid w:val="003873FC"/>
    <w:rsid w:val="003908A9"/>
    <w:rsid w:val="00390AFE"/>
    <w:rsid w:val="00390B56"/>
    <w:rsid w:val="003912F7"/>
    <w:rsid w:val="00391DD6"/>
    <w:rsid w:val="00392C65"/>
    <w:rsid w:val="00392C8C"/>
    <w:rsid w:val="00393BF7"/>
    <w:rsid w:val="00394AAA"/>
    <w:rsid w:val="0039597F"/>
    <w:rsid w:val="0039707B"/>
    <w:rsid w:val="0039750F"/>
    <w:rsid w:val="00397B86"/>
    <w:rsid w:val="003A0428"/>
    <w:rsid w:val="003A0ACF"/>
    <w:rsid w:val="003A43FA"/>
    <w:rsid w:val="003A65F9"/>
    <w:rsid w:val="003B22B0"/>
    <w:rsid w:val="003B37F2"/>
    <w:rsid w:val="003B463C"/>
    <w:rsid w:val="003B5354"/>
    <w:rsid w:val="003B6376"/>
    <w:rsid w:val="003B6CB6"/>
    <w:rsid w:val="003B762B"/>
    <w:rsid w:val="003C1EB2"/>
    <w:rsid w:val="003C2518"/>
    <w:rsid w:val="003C32F9"/>
    <w:rsid w:val="003C3368"/>
    <w:rsid w:val="003C64C3"/>
    <w:rsid w:val="003C6A55"/>
    <w:rsid w:val="003C7870"/>
    <w:rsid w:val="003C7DCF"/>
    <w:rsid w:val="003D0383"/>
    <w:rsid w:val="003D0C04"/>
    <w:rsid w:val="003D19AE"/>
    <w:rsid w:val="003D1EC3"/>
    <w:rsid w:val="003D31E2"/>
    <w:rsid w:val="003D31F6"/>
    <w:rsid w:val="003D6B3B"/>
    <w:rsid w:val="003E082F"/>
    <w:rsid w:val="003E0F89"/>
    <w:rsid w:val="003E281E"/>
    <w:rsid w:val="003E2AFC"/>
    <w:rsid w:val="003E2BF1"/>
    <w:rsid w:val="003E412E"/>
    <w:rsid w:val="003E4BAB"/>
    <w:rsid w:val="003E527B"/>
    <w:rsid w:val="003E58AB"/>
    <w:rsid w:val="003F1B04"/>
    <w:rsid w:val="003F2546"/>
    <w:rsid w:val="003F34BF"/>
    <w:rsid w:val="003F3536"/>
    <w:rsid w:val="003F4810"/>
    <w:rsid w:val="003F4E3C"/>
    <w:rsid w:val="003F50EB"/>
    <w:rsid w:val="003F531C"/>
    <w:rsid w:val="003F535D"/>
    <w:rsid w:val="003F5D11"/>
    <w:rsid w:val="003F68EB"/>
    <w:rsid w:val="003F6ACE"/>
    <w:rsid w:val="00400A3E"/>
    <w:rsid w:val="00400D76"/>
    <w:rsid w:val="004014D0"/>
    <w:rsid w:val="004015FC"/>
    <w:rsid w:val="00401CBC"/>
    <w:rsid w:val="00402376"/>
    <w:rsid w:val="00402C90"/>
    <w:rsid w:val="00403A8E"/>
    <w:rsid w:val="0040616D"/>
    <w:rsid w:val="004062EE"/>
    <w:rsid w:val="00407ABE"/>
    <w:rsid w:val="00410C19"/>
    <w:rsid w:val="004130A6"/>
    <w:rsid w:val="00414DF3"/>
    <w:rsid w:val="00416721"/>
    <w:rsid w:val="00420D9B"/>
    <w:rsid w:val="0042126D"/>
    <w:rsid w:val="00424335"/>
    <w:rsid w:val="0042498A"/>
    <w:rsid w:val="00424F45"/>
    <w:rsid w:val="00425318"/>
    <w:rsid w:val="00431351"/>
    <w:rsid w:val="004316BB"/>
    <w:rsid w:val="0043175E"/>
    <w:rsid w:val="00432A5E"/>
    <w:rsid w:val="004333B5"/>
    <w:rsid w:val="004360E0"/>
    <w:rsid w:val="00436769"/>
    <w:rsid w:val="00437230"/>
    <w:rsid w:val="00442DA7"/>
    <w:rsid w:val="00443DD1"/>
    <w:rsid w:val="00444269"/>
    <w:rsid w:val="004446DE"/>
    <w:rsid w:val="00444BD2"/>
    <w:rsid w:val="0044507F"/>
    <w:rsid w:val="0044545A"/>
    <w:rsid w:val="00446106"/>
    <w:rsid w:val="004473ED"/>
    <w:rsid w:val="00447F5B"/>
    <w:rsid w:val="00450FF7"/>
    <w:rsid w:val="0045209F"/>
    <w:rsid w:val="0045232C"/>
    <w:rsid w:val="00452EE9"/>
    <w:rsid w:val="00452FC3"/>
    <w:rsid w:val="00455CFD"/>
    <w:rsid w:val="00460890"/>
    <w:rsid w:val="004609A5"/>
    <w:rsid w:val="00461F76"/>
    <w:rsid w:val="00463E7D"/>
    <w:rsid w:val="0046458B"/>
    <w:rsid w:val="0046734E"/>
    <w:rsid w:val="00476F35"/>
    <w:rsid w:val="00477086"/>
    <w:rsid w:val="00481B26"/>
    <w:rsid w:val="004831E8"/>
    <w:rsid w:val="00483FBB"/>
    <w:rsid w:val="00490086"/>
    <w:rsid w:val="004900FF"/>
    <w:rsid w:val="0049502D"/>
    <w:rsid w:val="00495BE6"/>
    <w:rsid w:val="00495D1D"/>
    <w:rsid w:val="004973AC"/>
    <w:rsid w:val="004A0218"/>
    <w:rsid w:val="004A08E7"/>
    <w:rsid w:val="004A12AF"/>
    <w:rsid w:val="004A1F28"/>
    <w:rsid w:val="004A3A5E"/>
    <w:rsid w:val="004A5530"/>
    <w:rsid w:val="004A57DD"/>
    <w:rsid w:val="004A6BA2"/>
    <w:rsid w:val="004A6EF0"/>
    <w:rsid w:val="004A7217"/>
    <w:rsid w:val="004A7A49"/>
    <w:rsid w:val="004B2445"/>
    <w:rsid w:val="004B2816"/>
    <w:rsid w:val="004B39CC"/>
    <w:rsid w:val="004B3A73"/>
    <w:rsid w:val="004B65D5"/>
    <w:rsid w:val="004B6A1C"/>
    <w:rsid w:val="004B6B37"/>
    <w:rsid w:val="004C0DCF"/>
    <w:rsid w:val="004C1120"/>
    <w:rsid w:val="004C113D"/>
    <w:rsid w:val="004C2129"/>
    <w:rsid w:val="004C2535"/>
    <w:rsid w:val="004C3959"/>
    <w:rsid w:val="004C3B08"/>
    <w:rsid w:val="004C3BFE"/>
    <w:rsid w:val="004C4DD5"/>
    <w:rsid w:val="004C54FF"/>
    <w:rsid w:val="004C7F91"/>
    <w:rsid w:val="004D0040"/>
    <w:rsid w:val="004D07C8"/>
    <w:rsid w:val="004D26E7"/>
    <w:rsid w:val="004D5CD0"/>
    <w:rsid w:val="004D5F03"/>
    <w:rsid w:val="004D6852"/>
    <w:rsid w:val="004D6B13"/>
    <w:rsid w:val="004E029F"/>
    <w:rsid w:val="004E0E7F"/>
    <w:rsid w:val="004E2EBE"/>
    <w:rsid w:val="004E4C7A"/>
    <w:rsid w:val="004E66FD"/>
    <w:rsid w:val="004E716D"/>
    <w:rsid w:val="004E732A"/>
    <w:rsid w:val="004F00AB"/>
    <w:rsid w:val="004F0170"/>
    <w:rsid w:val="004F1CC5"/>
    <w:rsid w:val="004F1F48"/>
    <w:rsid w:val="004F2821"/>
    <w:rsid w:val="004F2987"/>
    <w:rsid w:val="004F2AEE"/>
    <w:rsid w:val="004F377B"/>
    <w:rsid w:val="004F3B9D"/>
    <w:rsid w:val="004F410F"/>
    <w:rsid w:val="004F5691"/>
    <w:rsid w:val="004F5B05"/>
    <w:rsid w:val="004F5D10"/>
    <w:rsid w:val="004F6E66"/>
    <w:rsid w:val="004F758C"/>
    <w:rsid w:val="005002E7"/>
    <w:rsid w:val="005007D9"/>
    <w:rsid w:val="00500A18"/>
    <w:rsid w:val="00501BD0"/>
    <w:rsid w:val="005030D4"/>
    <w:rsid w:val="0050444C"/>
    <w:rsid w:val="00504B35"/>
    <w:rsid w:val="0050676F"/>
    <w:rsid w:val="00507BDC"/>
    <w:rsid w:val="0051125F"/>
    <w:rsid w:val="00511A21"/>
    <w:rsid w:val="005135AA"/>
    <w:rsid w:val="005138EF"/>
    <w:rsid w:val="00514D7E"/>
    <w:rsid w:val="0051550C"/>
    <w:rsid w:val="005165A2"/>
    <w:rsid w:val="00516ABD"/>
    <w:rsid w:val="00517855"/>
    <w:rsid w:val="00520126"/>
    <w:rsid w:val="005205EC"/>
    <w:rsid w:val="005216A8"/>
    <w:rsid w:val="00522B44"/>
    <w:rsid w:val="00522F6A"/>
    <w:rsid w:val="00524065"/>
    <w:rsid w:val="0052427F"/>
    <w:rsid w:val="00524855"/>
    <w:rsid w:val="00524F39"/>
    <w:rsid w:val="00525021"/>
    <w:rsid w:val="005254C6"/>
    <w:rsid w:val="00525715"/>
    <w:rsid w:val="0052680A"/>
    <w:rsid w:val="00526869"/>
    <w:rsid w:val="00527BC9"/>
    <w:rsid w:val="0053000E"/>
    <w:rsid w:val="00530AC2"/>
    <w:rsid w:val="00530EFF"/>
    <w:rsid w:val="00530F57"/>
    <w:rsid w:val="005311CE"/>
    <w:rsid w:val="0053331A"/>
    <w:rsid w:val="00533928"/>
    <w:rsid w:val="005357DB"/>
    <w:rsid w:val="005367F9"/>
    <w:rsid w:val="00537DD6"/>
    <w:rsid w:val="00540268"/>
    <w:rsid w:val="0054047B"/>
    <w:rsid w:val="00540873"/>
    <w:rsid w:val="00540F04"/>
    <w:rsid w:val="0054102E"/>
    <w:rsid w:val="00542190"/>
    <w:rsid w:val="00543A71"/>
    <w:rsid w:val="00543CE4"/>
    <w:rsid w:val="0054458A"/>
    <w:rsid w:val="005451C3"/>
    <w:rsid w:val="005462F0"/>
    <w:rsid w:val="005464D7"/>
    <w:rsid w:val="005464F4"/>
    <w:rsid w:val="005466AB"/>
    <w:rsid w:val="00547A9C"/>
    <w:rsid w:val="00547CA3"/>
    <w:rsid w:val="00551023"/>
    <w:rsid w:val="00551F07"/>
    <w:rsid w:val="00552508"/>
    <w:rsid w:val="00552B0A"/>
    <w:rsid w:val="0055352A"/>
    <w:rsid w:val="00553FF2"/>
    <w:rsid w:val="0055400B"/>
    <w:rsid w:val="00555970"/>
    <w:rsid w:val="00555FD1"/>
    <w:rsid w:val="00557542"/>
    <w:rsid w:val="005605E3"/>
    <w:rsid w:val="00563117"/>
    <w:rsid w:val="00565539"/>
    <w:rsid w:val="00565A13"/>
    <w:rsid w:val="005670A5"/>
    <w:rsid w:val="005671C5"/>
    <w:rsid w:val="0056747E"/>
    <w:rsid w:val="0056773E"/>
    <w:rsid w:val="00571468"/>
    <w:rsid w:val="005714F8"/>
    <w:rsid w:val="005724CD"/>
    <w:rsid w:val="00573937"/>
    <w:rsid w:val="0057452F"/>
    <w:rsid w:val="00574608"/>
    <w:rsid w:val="005748BA"/>
    <w:rsid w:val="005749C2"/>
    <w:rsid w:val="00574A25"/>
    <w:rsid w:val="00576E82"/>
    <w:rsid w:val="005777C3"/>
    <w:rsid w:val="00580113"/>
    <w:rsid w:val="005814CF"/>
    <w:rsid w:val="00581588"/>
    <w:rsid w:val="0058289C"/>
    <w:rsid w:val="005828EC"/>
    <w:rsid w:val="00582EBF"/>
    <w:rsid w:val="00585308"/>
    <w:rsid w:val="00585C27"/>
    <w:rsid w:val="00585C49"/>
    <w:rsid w:val="00587940"/>
    <w:rsid w:val="005904F0"/>
    <w:rsid w:val="00590EE7"/>
    <w:rsid w:val="0059184F"/>
    <w:rsid w:val="005920AF"/>
    <w:rsid w:val="00594690"/>
    <w:rsid w:val="00595E2A"/>
    <w:rsid w:val="00596C40"/>
    <w:rsid w:val="00597189"/>
    <w:rsid w:val="0059770D"/>
    <w:rsid w:val="00597CEC"/>
    <w:rsid w:val="005A0BBA"/>
    <w:rsid w:val="005A28FB"/>
    <w:rsid w:val="005A397A"/>
    <w:rsid w:val="005A3EF6"/>
    <w:rsid w:val="005A497D"/>
    <w:rsid w:val="005A4C0E"/>
    <w:rsid w:val="005A6012"/>
    <w:rsid w:val="005A6CD1"/>
    <w:rsid w:val="005B0F98"/>
    <w:rsid w:val="005B21CD"/>
    <w:rsid w:val="005B272E"/>
    <w:rsid w:val="005B4B3C"/>
    <w:rsid w:val="005B574E"/>
    <w:rsid w:val="005B76AC"/>
    <w:rsid w:val="005C022A"/>
    <w:rsid w:val="005C14B2"/>
    <w:rsid w:val="005C1CB6"/>
    <w:rsid w:val="005C27BC"/>
    <w:rsid w:val="005C3F6E"/>
    <w:rsid w:val="005C3FD0"/>
    <w:rsid w:val="005C47A7"/>
    <w:rsid w:val="005C52ED"/>
    <w:rsid w:val="005C5AA5"/>
    <w:rsid w:val="005C6BA1"/>
    <w:rsid w:val="005C6C12"/>
    <w:rsid w:val="005C7414"/>
    <w:rsid w:val="005D12BD"/>
    <w:rsid w:val="005D1BF9"/>
    <w:rsid w:val="005D2147"/>
    <w:rsid w:val="005D2305"/>
    <w:rsid w:val="005D3A48"/>
    <w:rsid w:val="005D6D90"/>
    <w:rsid w:val="005D7330"/>
    <w:rsid w:val="005D757C"/>
    <w:rsid w:val="005E0166"/>
    <w:rsid w:val="005E0764"/>
    <w:rsid w:val="005E19EC"/>
    <w:rsid w:val="005E2D20"/>
    <w:rsid w:val="005E3746"/>
    <w:rsid w:val="005E3A49"/>
    <w:rsid w:val="005E51D9"/>
    <w:rsid w:val="005E560E"/>
    <w:rsid w:val="005E62C3"/>
    <w:rsid w:val="005E68DC"/>
    <w:rsid w:val="005E6CAD"/>
    <w:rsid w:val="005E7153"/>
    <w:rsid w:val="005E7208"/>
    <w:rsid w:val="005E79BB"/>
    <w:rsid w:val="005F0851"/>
    <w:rsid w:val="005F09DB"/>
    <w:rsid w:val="005F0DA0"/>
    <w:rsid w:val="005F1A04"/>
    <w:rsid w:val="005F2A8E"/>
    <w:rsid w:val="005F2C0E"/>
    <w:rsid w:val="005F3053"/>
    <w:rsid w:val="005F468D"/>
    <w:rsid w:val="005F4921"/>
    <w:rsid w:val="005F4987"/>
    <w:rsid w:val="005F49B5"/>
    <w:rsid w:val="005F4D08"/>
    <w:rsid w:val="005F5C36"/>
    <w:rsid w:val="005F7457"/>
    <w:rsid w:val="006014FD"/>
    <w:rsid w:val="00603705"/>
    <w:rsid w:val="00606BB9"/>
    <w:rsid w:val="00612802"/>
    <w:rsid w:val="006138FB"/>
    <w:rsid w:val="00613D70"/>
    <w:rsid w:val="00614259"/>
    <w:rsid w:val="00614C34"/>
    <w:rsid w:val="0061591F"/>
    <w:rsid w:val="00615B81"/>
    <w:rsid w:val="0061711B"/>
    <w:rsid w:val="00617ED0"/>
    <w:rsid w:val="006205A9"/>
    <w:rsid w:val="00621EA5"/>
    <w:rsid w:val="00622F9D"/>
    <w:rsid w:val="0062366E"/>
    <w:rsid w:val="00623957"/>
    <w:rsid w:val="00623B46"/>
    <w:rsid w:val="006241BF"/>
    <w:rsid w:val="00624358"/>
    <w:rsid w:val="00625BA8"/>
    <w:rsid w:val="0062651D"/>
    <w:rsid w:val="00627E39"/>
    <w:rsid w:val="006305EA"/>
    <w:rsid w:val="006310E6"/>
    <w:rsid w:val="006311F1"/>
    <w:rsid w:val="006333F0"/>
    <w:rsid w:val="006334DD"/>
    <w:rsid w:val="006341F4"/>
    <w:rsid w:val="00634DA7"/>
    <w:rsid w:val="0063536C"/>
    <w:rsid w:val="00636F33"/>
    <w:rsid w:val="00637347"/>
    <w:rsid w:val="006418B0"/>
    <w:rsid w:val="006418F9"/>
    <w:rsid w:val="006421B7"/>
    <w:rsid w:val="00642E7C"/>
    <w:rsid w:val="00643BDF"/>
    <w:rsid w:val="0064480E"/>
    <w:rsid w:val="00645F21"/>
    <w:rsid w:val="00646868"/>
    <w:rsid w:val="00647A77"/>
    <w:rsid w:val="00647B9B"/>
    <w:rsid w:val="0065072F"/>
    <w:rsid w:val="00650B60"/>
    <w:rsid w:val="006523D0"/>
    <w:rsid w:val="006532B6"/>
    <w:rsid w:val="00653B36"/>
    <w:rsid w:val="00653BFC"/>
    <w:rsid w:val="00653CC6"/>
    <w:rsid w:val="006558C8"/>
    <w:rsid w:val="006568A9"/>
    <w:rsid w:val="00657FDA"/>
    <w:rsid w:val="00662F1F"/>
    <w:rsid w:val="0066376D"/>
    <w:rsid w:val="006650F5"/>
    <w:rsid w:val="00665EDE"/>
    <w:rsid w:val="00666CF0"/>
    <w:rsid w:val="006674C7"/>
    <w:rsid w:val="006706CB"/>
    <w:rsid w:val="00671821"/>
    <w:rsid w:val="0067236D"/>
    <w:rsid w:val="00672AD2"/>
    <w:rsid w:val="006758AA"/>
    <w:rsid w:val="00676590"/>
    <w:rsid w:val="00676A17"/>
    <w:rsid w:val="006773DA"/>
    <w:rsid w:val="00680493"/>
    <w:rsid w:val="00680932"/>
    <w:rsid w:val="0068179B"/>
    <w:rsid w:val="00681987"/>
    <w:rsid w:val="006840FE"/>
    <w:rsid w:val="00686BBC"/>
    <w:rsid w:val="00690065"/>
    <w:rsid w:val="00690342"/>
    <w:rsid w:val="006917AF"/>
    <w:rsid w:val="006938DD"/>
    <w:rsid w:val="00695346"/>
    <w:rsid w:val="00695A15"/>
    <w:rsid w:val="0069651B"/>
    <w:rsid w:val="006A3F13"/>
    <w:rsid w:val="006A4C33"/>
    <w:rsid w:val="006A4CBE"/>
    <w:rsid w:val="006A4D4D"/>
    <w:rsid w:val="006A661C"/>
    <w:rsid w:val="006B213B"/>
    <w:rsid w:val="006B31D9"/>
    <w:rsid w:val="006B3508"/>
    <w:rsid w:val="006B5629"/>
    <w:rsid w:val="006B5D8F"/>
    <w:rsid w:val="006B63AB"/>
    <w:rsid w:val="006B670E"/>
    <w:rsid w:val="006B79B1"/>
    <w:rsid w:val="006B7F7E"/>
    <w:rsid w:val="006C0D77"/>
    <w:rsid w:val="006C1F33"/>
    <w:rsid w:val="006C2392"/>
    <w:rsid w:val="006C3D29"/>
    <w:rsid w:val="006C3F77"/>
    <w:rsid w:val="006C42EB"/>
    <w:rsid w:val="006C5A05"/>
    <w:rsid w:val="006C5E53"/>
    <w:rsid w:val="006C5FE4"/>
    <w:rsid w:val="006C637F"/>
    <w:rsid w:val="006C74B0"/>
    <w:rsid w:val="006C7678"/>
    <w:rsid w:val="006D0EA8"/>
    <w:rsid w:val="006D1ECB"/>
    <w:rsid w:val="006D330E"/>
    <w:rsid w:val="006D4869"/>
    <w:rsid w:val="006D4CCF"/>
    <w:rsid w:val="006D5EDE"/>
    <w:rsid w:val="006D5F3D"/>
    <w:rsid w:val="006D61BB"/>
    <w:rsid w:val="006E0785"/>
    <w:rsid w:val="006E134E"/>
    <w:rsid w:val="006E2B2F"/>
    <w:rsid w:val="006E40C9"/>
    <w:rsid w:val="006E41A8"/>
    <w:rsid w:val="006E4D8F"/>
    <w:rsid w:val="006F1698"/>
    <w:rsid w:val="006F1CC2"/>
    <w:rsid w:val="006F2BB4"/>
    <w:rsid w:val="006F3136"/>
    <w:rsid w:val="0070076A"/>
    <w:rsid w:val="007007E2"/>
    <w:rsid w:val="007011E3"/>
    <w:rsid w:val="0070303B"/>
    <w:rsid w:val="0070391B"/>
    <w:rsid w:val="00704D26"/>
    <w:rsid w:val="00705C5A"/>
    <w:rsid w:val="007106F4"/>
    <w:rsid w:val="007134A7"/>
    <w:rsid w:val="00715ECB"/>
    <w:rsid w:val="00715ED8"/>
    <w:rsid w:val="00716CD3"/>
    <w:rsid w:val="007172D2"/>
    <w:rsid w:val="00717BD7"/>
    <w:rsid w:val="00717ECD"/>
    <w:rsid w:val="00720273"/>
    <w:rsid w:val="00720831"/>
    <w:rsid w:val="00720902"/>
    <w:rsid w:val="00720F47"/>
    <w:rsid w:val="0072180C"/>
    <w:rsid w:val="00722BCB"/>
    <w:rsid w:val="007232C6"/>
    <w:rsid w:val="00723912"/>
    <w:rsid w:val="007248AE"/>
    <w:rsid w:val="00724ED1"/>
    <w:rsid w:val="007255A4"/>
    <w:rsid w:val="00725692"/>
    <w:rsid w:val="00725D54"/>
    <w:rsid w:val="00727580"/>
    <w:rsid w:val="00730CDC"/>
    <w:rsid w:val="007315B1"/>
    <w:rsid w:val="007324B7"/>
    <w:rsid w:val="0073467D"/>
    <w:rsid w:val="00734AFB"/>
    <w:rsid w:val="0073539D"/>
    <w:rsid w:val="00735F4B"/>
    <w:rsid w:val="007379BD"/>
    <w:rsid w:val="007405AF"/>
    <w:rsid w:val="00740DA6"/>
    <w:rsid w:val="00741546"/>
    <w:rsid w:val="007456E6"/>
    <w:rsid w:val="007462B9"/>
    <w:rsid w:val="00746358"/>
    <w:rsid w:val="007468A9"/>
    <w:rsid w:val="00746F57"/>
    <w:rsid w:val="007470B2"/>
    <w:rsid w:val="00747B8F"/>
    <w:rsid w:val="00750812"/>
    <w:rsid w:val="00751664"/>
    <w:rsid w:val="0075169F"/>
    <w:rsid w:val="00754391"/>
    <w:rsid w:val="00760D56"/>
    <w:rsid w:val="00760FA5"/>
    <w:rsid w:val="0076199A"/>
    <w:rsid w:val="00763AF9"/>
    <w:rsid w:val="00764FB9"/>
    <w:rsid w:val="00765DF8"/>
    <w:rsid w:val="007677EC"/>
    <w:rsid w:val="00767F74"/>
    <w:rsid w:val="007703FB"/>
    <w:rsid w:val="00770E73"/>
    <w:rsid w:val="007716D7"/>
    <w:rsid w:val="007719CB"/>
    <w:rsid w:val="00772598"/>
    <w:rsid w:val="0077270C"/>
    <w:rsid w:val="00772FEB"/>
    <w:rsid w:val="00773048"/>
    <w:rsid w:val="00774D95"/>
    <w:rsid w:val="00774E2B"/>
    <w:rsid w:val="007751DC"/>
    <w:rsid w:val="00775253"/>
    <w:rsid w:val="007761D3"/>
    <w:rsid w:val="0077673A"/>
    <w:rsid w:val="00777DA7"/>
    <w:rsid w:val="00780F98"/>
    <w:rsid w:val="00781F8C"/>
    <w:rsid w:val="007821DA"/>
    <w:rsid w:val="00782E56"/>
    <w:rsid w:val="007831D8"/>
    <w:rsid w:val="007838FF"/>
    <w:rsid w:val="0078496D"/>
    <w:rsid w:val="00784F54"/>
    <w:rsid w:val="00785A7D"/>
    <w:rsid w:val="00785EC2"/>
    <w:rsid w:val="00786C02"/>
    <w:rsid w:val="00792C9A"/>
    <w:rsid w:val="00792CC3"/>
    <w:rsid w:val="00793B3B"/>
    <w:rsid w:val="00795223"/>
    <w:rsid w:val="00797309"/>
    <w:rsid w:val="00797709"/>
    <w:rsid w:val="00797BAE"/>
    <w:rsid w:val="007A0D19"/>
    <w:rsid w:val="007A20BD"/>
    <w:rsid w:val="007A37F1"/>
    <w:rsid w:val="007A4DE9"/>
    <w:rsid w:val="007A54E4"/>
    <w:rsid w:val="007A681E"/>
    <w:rsid w:val="007A6A82"/>
    <w:rsid w:val="007A7066"/>
    <w:rsid w:val="007A7D7B"/>
    <w:rsid w:val="007B017B"/>
    <w:rsid w:val="007B09ED"/>
    <w:rsid w:val="007B0FC0"/>
    <w:rsid w:val="007B1C45"/>
    <w:rsid w:val="007B22C1"/>
    <w:rsid w:val="007B23E0"/>
    <w:rsid w:val="007B33A8"/>
    <w:rsid w:val="007B38CB"/>
    <w:rsid w:val="007B4B09"/>
    <w:rsid w:val="007B6075"/>
    <w:rsid w:val="007B6702"/>
    <w:rsid w:val="007C174B"/>
    <w:rsid w:val="007C3E12"/>
    <w:rsid w:val="007C48EA"/>
    <w:rsid w:val="007C6968"/>
    <w:rsid w:val="007C77B4"/>
    <w:rsid w:val="007C7F6A"/>
    <w:rsid w:val="007D175B"/>
    <w:rsid w:val="007D20CB"/>
    <w:rsid w:val="007D22A3"/>
    <w:rsid w:val="007D36A4"/>
    <w:rsid w:val="007D516C"/>
    <w:rsid w:val="007D5C80"/>
    <w:rsid w:val="007D7FCF"/>
    <w:rsid w:val="007E01EF"/>
    <w:rsid w:val="007E0293"/>
    <w:rsid w:val="007E0CC7"/>
    <w:rsid w:val="007E15A3"/>
    <w:rsid w:val="007E3730"/>
    <w:rsid w:val="007E73A7"/>
    <w:rsid w:val="007F04A5"/>
    <w:rsid w:val="007F1050"/>
    <w:rsid w:val="007F20DA"/>
    <w:rsid w:val="007F34E9"/>
    <w:rsid w:val="007F4234"/>
    <w:rsid w:val="007F499C"/>
    <w:rsid w:val="007F68F7"/>
    <w:rsid w:val="00800A56"/>
    <w:rsid w:val="00801D09"/>
    <w:rsid w:val="008038F1"/>
    <w:rsid w:val="00804202"/>
    <w:rsid w:val="00804E24"/>
    <w:rsid w:val="0080659C"/>
    <w:rsid w:val="008072C8"/>
    <w:rsid w:val="00807DAB"/>
    <w:rsid w:val="008104DA"/>
    <w:rsid w:val="00810C30"/>
    <w:rsid w:val="00810EDD"/>
    <w:rsid w:val="00811423"/>
    <w:rsid w:val="008128A5"/>
    <w:rsid w:val="00813235"/>
    <w:rsid w:val="00813B25"/>
    <w:rsid w:val="0081430A"/>
    <w:rsid w:val="008155F1"/>
    <w:rsid w:val="0081630A"/>
    <w:rsid w:val="00816F78"/>
    <w:rsid w:val="0082120E"/>
    <w:rsid w:val="008216EB"/>
    <w:rsid w:val="008218C1"/>
    <w:rsid w:val="00821A17"/>
    <w:rsid w:val="0082212A"/>
    <w:rsid w:val="008229B2"/>
    <w:rsid w:val="00822F91"/>
    <w:rsid w:val="008233D2"/>
    <w:rsid w:val="008236FB"/>
    <w:rsid w:val="008238C6"/>
    <w:rsid w:val="008252AA"/>
    <w:rsid w:val="00825589"/>
    <w:rsid w:val="008255A5"/>
    <w:rsid w:val="0082607B"/>
    <w:rsid w:val="0083087C"/>
    <w:rsid w:val="0083125F"/>
    <w:rsid w:val="0083156E"/>
    <w:rsid w:val="00831D31"/>
    <w:rsid w:val="00832824"/>
    <w:rsid w:val="00834D8F"/>
    <w:rsid w:val="008368A4"/>
    <w:rsid w:val="008406C3"/>
    <w:rsid w:val="00841050"/>
    <w:rsid w:val="00841B3D"/>
    <w:rsid w:val="00841C1A"/>
    <w:rsid w:val="008424BE"/>
    <w:rsid w:val="00842D99"/>
    <w:rsid w:val="00843103"/>
    <w:rsid w:val="00844D6D"/>
    <w:rsid w:val="00845B77"/>
    <w:rsid w:val="00846060"/>
    <w:rsid w:val="00850EC4"/>
    <w:rsid w:val="00851443"/>
    <w:rsid w:val="00852081"/>
    <w:rsid w:val="00853D1B"/>
    <w:rsid w:val="00854BB2"/>
    <w:rsid w:val="00855AC0"/>
    <w:rsid w:val="008563C1"/>
    <w:rsid w:val="00861514"/>
    <w:rsid w:val="0086437D"/>
    <w:rsid w:val="00864775"/>
    <w:rsid w:val="0086596D"/>
    <w:rsid w:val="0086709B"/>
    <w:rsid w:val="00870312"/>
    <w:rsid w:val="00870DF1"/>
    <w:rsid w:val="008716C8"/>
    <w:rsid w:val="008724B1"/>
    <w:rsid w:val="00875306"/>
    <w:rsid w:val="0087600B"/>
    <w:rsid w:val="00876096"/>
    <w:rsid w:val="008763B4"/>
    <w:rsid w:val="008779A0"/>
    <w:rsid w:val="00877DBF"/>
    <w:rsid w:val="00880067"/>
    <w:rsid w:val="0088203B"/>
    <w:rsid w:val="008821D9"/>
    <w:rsid w:val="00882B48"/>
    <w:rsid w:val="00882CAF"/>
    <w:rsid w:val="00885A8C"/>
    <w:rsid w:val="00885DDA"/>
    <w:rsid w:val="008864A9"/>
    <w:rsid w:val="0089026A"/>
    <w:rsid w:val="00890533"/>
    <w:rsid w:val="00891C6A"/>
    <w:rsid w:val="00892CCF"/>
    <w:rsid w:val="00893349"/>
    <w:rsid w:val="00894811"/>
    <w:rsid w:val="00894D86"/>
    <w:rsid w:val="00895861"/>
    <w:rsid w:val="00897FCD"/>
    <w:rsid w:val="008A0199"/>
    <w:rsid w:val="008A0241"/>
    <w:rsid w:val="008A0810"/>
    <w:rsid w:val="008A1330"/>
    <w:rsid w:val="008A6A71"/>
    <w:rsid w:val="008A6E86"/>
    <w:rsid w:val="008A70F5"/>
    <w:rsid w:val="008B10AC"/>
    <w:rsid w:val="008B202A"/>
    <w:rsid w:val="008B2B66"/>
    <w:rsid w:val="008B2C68"/>
    <w:rsid w:val="008B33EA"/>
    <w:rsid w:val="008B39E0"/>
    <w:rsid w:val="008B47F7"/>
    <w:rsid w:val="008B54C2"/>
    <w:rsid w:val="008B56D7"/>
    <w:rsid w:val="008B596A"/>
    <w:rsid w:val="008B6037"/>
    <w:rsid w:val="008B64F1"/>
    <w:rsid w:val="008B6F1A"/>
    <w:rsid w:val="008B709B"/>
    <w:rsid w:val="008C0CDF"/>
    <w:rsid w:val="008C1950"/>
    <w:rsid w:val="008C3088"/>
    <w:rsid w:val="008C31FD"/>
    <w:rsid w:val="008C3D41"/>
    <w:rsid w:val="008C4125"/>
    <w:rsid w:val="008C5838"/>
    <w:rsid w:val="008C6015"/>
    <w:rsid w:val="008C65BE"/>
    <w:rsid w:val="008C7043"/>
    <w:rsid w:val="008C7BEE"/>
    <w:rsid w:val="008D0448"/>
    <w:rsid w:val="008D12C3"/>
    <w:rsid w:val="008D27D6"/>
    <w:rsid w:val="008D2F9B"/>
    <w:rsid w:val="008D301F"/>
    <w:rsid w:val="008D69A3"/>
    <w:rsid w:val="008D6E2D"/>
    <w:rsid w:val="008D7FB2"/>
    <w:rsid w:val="008E09D2"/>
    <w:rsid w:val="008E114D"/>
    <w:rsid w:val="008E1981"/>
    <w:rsid w:val="008E319A"/>
    <w:rsid w:val="008E4F69"/>
    <w:rsid w:val="008E6856"/>
    <w:rsid w:val="008F1EF0"/>
    <w:rsid w:val="008F2C86"/>
    <w:rsid w:val="008F5002"/>
    <w:rsid w:val="008F54BA"/>
    <w:rsid w:val="008F5CBF"/>
    <w:rsid w:val="008F67DB"/>
    <w:rsid w:val="008F6CF9"/>
    <w:rsid w:val="008F7208"/>
    <w:rsid w:val="008F7A7C"/>
    <w:rsid w:val="009001AE"/>
    <w:rsid w:val="00900E7B"/>
    <w:rsid w:val="00901CAE"/>
    <w:rsid w:val="00904A2D"/>
    <w:rsid w:val="00905019"/>
    <w:rsid w:val="00906CA6"/>
    <w:rsid w:val="00906F43"/>
    <w:rsid w:val="009103AA"/>
    <w:rsid w:val="00912169"/>
    <w:rsid w:val="00913D21"/>
    <w:rsid w:val="00914168"/>
    <w:rsid w:val="009149C8"/>
    <w:rsid w:val="00914BF1"/>
    <w:rsid w:val="00916E27"/>
    <w:rsid w:val="00916FC9"/>
    <w:rsid w:val="009200AC"/>
    <w:rsid w:val="009228E5"/>
    <w:rsid w:val="009235BA"/>
    <w:rsid w:val="0092505C"/>
    <w:rsid w:val="0092543C"/>
    <w:rsid w:val="009256A7"/>
    <w:rsid w:val="0092575B"/>
    <w:rsid w:val="009265A2"/>
    <w:rsid w:val="009268E5"/>
    <w:rsid w:val="00927667"/>
    <w:rsid w:val="00927984"/>
    <w:rsid w:val="00927E7E"/>
    <w:rsid w:val="00930695"/>
    <w:rsid w:val="00931124"/>
    <w:rsid w:val="0093331F"/>
    <w:rsid w:val="00935561"/>
    <w:rsid w:val="00935D1A"/>
    <w:rsid w:val="00936860"/>
    <w:rsid w:val="00941CA6"/>
    <w:rsid w:val="0094213D"/>
    <w:rsid w:val="00944DFD"/>
    <w:rsid w:val="009452E1"/>
    <w:rsid w:val="00947176"/>
    <w:rsid w:val="0094742F"/>
    <w:rsid w:val="00947C38"/>
    <w:rsid w:val="00950B2B"/>
    <w:rsid w:val="0095127A"/>
    <w:rsid w:val="00951A26"/>
    <w:rsid w:val="009568D6"/>
    <w:rsid w:val="0095778D"/>
    <w:rsid w:val="00961769"/>
    <w:rsid w:val="009619EE"/>
    <w:rsid w:val="00962773"/>
    <w:rsid w:val="00963F07"/>
    <w:rsid w:val="009645EB"/>
    <w:rsid w:val="009648FE"/>
    <w:rsid w:val="00965D90"/>
    <w:rsid w:val="009662DD"/>
    <w:rsid w:val="009667F5"/>
    <w:rsid w:val="0097003D"/>
    <w:rsid w:val="009709E3"/>
    <w:rsid w:val="00971D8D"/>
    <w:rsid w:val="0097266C"/>
    <w:rsid w:val="009741E0"/>
    <w:rsid w:val="00975CC4"/>
    <w:rsid w:val="009814FA"/>
    <w:rsid w:val="00984B2E"/>
    <w:rsid w:val="00984B3B"/>
    <w:rsid w:val="009856FC"/>
    <w:rsid w:val="00985EFF"/>
    <w:rsid w:val="00986416"/>
    <w:rsid w:val="00986494"/>
    <w:rsid w:val="009870CB"/>
    <w:rsid w:val="00991425"/>
    <w:rsid w:val="0099218D"/>
    <w:rsid w:val="009932E2"/>
    <w:rsid w:val="00993662"/>
    <w:rsid w:val="0099369E"/>
    <w:rsid w:val="00993A47"/>
    <w:rsid w:val="009945FD"/>
    <w:rsid w:val="009960F5"/>
    <w:rsid w:val="009976C1"/>
    <w:rsid w:val="0099784C"/>
    <w:rsid w:val="009A1EFE"/>
    <w:rsid w:val="009A25D3"/>
    <w:rsid w:val="009A27E5"/>
    <w:rsid w:val="009A2B30"/>
    <w:rsid w:val="009A461D"/>
    <w:rsid w:val="009A6F9A"/>
    <w:rsid w:val="009A7122"/>
    <w:rsid w:val="009A7548"/>
    <w:rsid w:val="009B07D2"/>
    <w:rsid w:val="009B1095"/>
    <w:rsid w:val="009B111F"/>
    <w:rsid w:val="009B2FF6"/>
    <w:rsid w:val="009B5AF1"/>
    <w:rsid w:val="009B63DC"/>
    <w:rsid w:val="009B6BBF"/>
    <w:rsid w:val="009B77E0"/>
    <w:rsid w:val="009C039E"/>
    <w:rsid w:val="009C0C3E"/>
    <w:rsid w:val="009C1D65"/>
    <w:rsid w:val="009C2948"/>
    <w:rsid w:val="009C2B3D"/>
    <w:rsid w:val="009C3575"/>
    <w:rsid w:val="009C3705"/>
    <w:rsid w:val="009C3B64"/>
    <w:rsid w:val="009C47BC"/>
    <w:rsid w:val="009C4B95"/>
    <w:rsid w:val="009C4D99"/>
    <w:rsid w:val="009C4DBD"/>
    <w:rsid w:val="009C69C5"/>
    <w:rsid w:val="009C78B5"/>
    <w:rsid w:val="009D099B"/>
    <w:rsid w:val="009D24B7"/>
    <w:rsid w:val="009D29CC"/>
    <w:rsid w:val="009D36A9"/>
    <w:rsid w:val="009D38F9"/>
    <w:rsid w:val="009D3CB9"/>
    <w:rsid w:val="009D4A82"/>
    <w:rsid w:val="009D580C"/>
    <w:rsid w:val="009D5F41"/>
    <w:rsid w:val="009D7CE5"/>
    <w:rsid w:val="009E023E"/>
    <w:rsid w:val="009E1496"/>
    <w:rsid w:val="009E1BE9"/>
    <w:rsid w:val="009E294C"/>
    <w:rsid w:val="009E5BCC"/>
    <w:rsid w:val="009F0383"/>
    <w:rsid w:val="009F161F"/>
    <w:rsid w:val="009F17F2"/>
    <w:rsid w:val="009F2228"/>
    <w:rsid w:val="009F2C1F"/>
    <w:rsid w:val="009F2DA9"/>
    <w:rsid w:val="009F321F"/>
    <w:rsid w:val="009F4E28"/>
    <w:rsid w:val="00A00181"/>
    <w:rsid w:val="00A00C80"/>
    <w:rsid w:val="00A02C8B"/>
    <w:rsid w:val="00A02DCA"/>
    <w:rsid w:val="00A04704"/>
    <w:rsid w:val="00A04BA9"/>
    <w:rsid w:val="00A06305"/>
    <w:rsid w:val="00A06723"/>
    <w:rsid w:val="00A072EE"/>
    <w:rsid w:val="00A075A2"/>
    <w:rsid w:val="00A07EF6"/>
    <w:rsid w:val="00A101EC"/>
    <w:rsid w:val="00A12724"/>
    <w:rsid w:val="00A1493D"/>
    <w:rsid w:val="00A151A2"/>
    <w:rsid w:val="00A15B8F"/>
    <w:rsid w:val="00A16EDF"/>
    <w:rsid w:val="00A17771"/>
    <w:rsid w:val="00A17853"/>
    <w:rsid w:val="00A178D6"/>
    <w:rsid w:val="00A2014F"/>
    <w:rsid w:val="00A22726"/>
    <w:rsid w:val="00A22B8A"/>
    <w:rsid w:val="00A22F58"/>
    <w:rsid w:val="00A2365D"/>
    <w:rsid w:val="00A24F65"/>
    <w:rsid w:val="00A25471"/>
    <w:rsid w:val="00A26789"/>
    <w:rsid w:val="00A27A30"/>
    <w:rsid w:val="00A30385"/>
    <w:rsid w:val="00A30C12"/>
    <w:rsid w:val="00A318AD"/>
    <w:rsid w:val="00A31A51"/>
    <w:rsid w:val="00A31C0B"/>
    <w:rsid w:val="00A31E1C"/>
    <w:rsid w:val="00A34165"/>
    <w:rsid w:val="00A3497D"/>
    <w:rsid w:val="00A35715"/>
    <w:rsid w:val="00A37018"/>
    <w:rsid w:val="00A37F35"/>
    <w:rsid w:val="00A400E0"/>
    <w:rsid w:val="00A402A6"/>
    <w:rsid w:val="00A41332"/>
    <w:rsid w:val="00A414FA"/>
    <w:rsid w:val="00A4203E"/>
    <w:rsid w:val="00A432BF"/>
    <w:rsid w:val="00A43454"/>
    <w:rsid w:val="00A476AF"/>
    <w:rsid w:val="00A502CC"/>
    <w:rsid w:val="00A50465"/>
    <w:rsid w:val="00A507F3"/>
    <w:rsid w:val="00A50A71"/>
    <w:rsid w:val="00A5184F"/>
    <w:rsid w:val="00A52F88"/>
    <w:rsid w:val="00A5447E"/>
    <w:rsid w:val="00A56FA4"/>
    <w:rsid w:val="00A57197"/>
    <w:rsid w:val="00A571E2"/>
    <w:rsid w:val="00A57CED"/>
    <w:rsid w:val="00A6221E"/>
    <w:rsid w:val="00A63298"/>
    <w:rsid w:val="00A63D40"/>
    <w:rsid w:val="00A64982"/>
    <w:rsid w:val="00A64F9F"/>
    <w:rsid w:val="00A6616A"/>
    <w:rsid w:val="00A720E2"/>
    <w:rsid w:val="00A73211"/>
    <w:rsid w:val="00A735D1"/>
    <w:rsid w:val="00A7454A"/>
    <w:rsid w:val="00A750EF"/>
    <w:rsid w:val="00A754C8"/>
    <w:rsid w:val="00A76CE0"/>
    <w:rsid w:val="00A835BE"/>
    <w:rsid w:val="00A84218"/>
    <w:rsid w:val="00A85ECD"/>
    <w:rsid w:val="00A869C0"/>
    <w:rsid w:val="00A87A8C"/>
    <w:rsid w:val="00A87B03"/>
    <w:rsid w:val="00A87CCF"/>
    <w:rsid w:val="00A87F60"/>
    <w:rsid w:val="00A91216"/>
    <w:rsid w:val="00A91637"/>
    <w:rsid w:val="00A9244A"/>
    <w:rsid w:val="00A97DB2"/>
    <w:rsid w:val="00AA019B"/>
    <w:rsid w:val="00AA090B"/>
    <w:rsid w:val="00AA15F3"/>
    <w:rsid w:val="00AA322B"/>
    <w:rsid w:val="00AA3CD2"/>
    <w:rsid w:val="00AA4489"/>
    <w:rsid w:val="00AA6C72"/>
    <w:rsid w:val="00AA7624"/>
    <w:rsid w:val="00AB00EE"/>
    <w:rsid w:val="00AB2241"/>
    <w:rsid w:val="00AB2861"/>
    <w:rsid w:val="00AB31E3"/>
    <w:rsid w:val="00AB3CC6"/>
    <w:rsid w:val="00AB744F"/>
    <w:rsid w:val="00AC0B2F"/>
    <w:rsid w:val="00AC0CF6"/>
    <w:rsid w:val="00AC0F58"/>
    <w:rsid w:val="00AC1479"/>
    <w:rsid w:val="00AC3393"/>
    <w:rsid w:val="00AC47ED"/>
    <w:rsid w:val="00AC5087"/>
    <w:rsid w:val="00AC6F06"/>
    <w:rsid w:val="00AC77A7"/>
    <w:rsid w:val="00AD1291"/>
    <w:rsid w:val="00AD2501"/>
    <w:rsid w:val="00AD2D6D"/>
    <w:rsid w:val="00AD36BC"/>
    <w:rsid w:val="00AD3FB9"/>
    <w:rsid w:val="00AD4652"/>
    <w:rsid w:val="00AD4A30"/>
    <w:rsid w:val="00AD669E"/>
    <w:rsid w:val="00AD7454"/>
    <w:rsid w:val="00AD7845"/>
    <w:rsid w:val="00AE0AD5"/>
    <w:rsid w:val="00AE0FBE"/>
    <w:rsid w:val="00AE1BD2"/>
    <w:rsid w:val="00AE1F12"/>
    <w:rsid w:val="00AE29B1"/>
    <w:rsid w:val="00AE3BEE"/>
    <w:rsid w:val="00AE530A"/>
    <w:rsid w:val="00AE67EC"/>
    <w:rsid w:val="00AE7BB5"/>
    <w:rsid w:val="00AE7C14"/>
    <w:rsid w:val="00AF0CFC"/>
    <w:rsid w:val="00AF317D"/>
    <w:rsid w:val="00AF37B8"/>
    <w:rsid w:val="00AF41AC"/>
    <w:rsid w:val="00AF5765"/>
    <w:rsid w:val="00AF5CB1"/>
    <w:rsid w:val="00AF6EBE"/>
    <w:rsid w:val="00AF7F9E"/>
    <w:rsid w:val="00B0002B"/>
    <w:rsid w:val="00B011A8"/>
    <w:rsid w:val="00B0157C"/>
    <w:rsid w:val="00B02A23"/>
    <w:rsid w:val="00B02B2C"/>
    <w:rsid w:val="00B0401E"/>
    <w:rsid w:val="00B04A9D"/>
    <w:rsid w:val="00B10C06"/>
    <w:rsid w:val="00B111B1"/>
    <w:rsid w:val="00B11B93"/>
    <w:rsid w:val="00B12958"/>
    <w:rsid w:val="00B156FB"/>
    <w:rsid w:val="00B15BB9"/>
    <w:rsid w:val="00B16742"/>
    <w:rsid w:val="00B16A38"/>
    <w:rsid w:val="00B177F7"/>
    <w:rsid w:val="00B20066"/>
    <w:rsid w:val="00B206A7"/>
    <w:rsid w:val="00B2285A"/>
    <w:rsid w:val="00B246AE"/>
    <w:rsid w:val="00B24AA3"/>
    <w:rsid w:val="00B264C3"/>
    <w:rsid w:val="00B2773C"/>
    <w:rsid w:val="00B279A1"/>
    <w:rsid w:val="00B306AF"/>
    <w:rsid w:val="00B30B1A"/>
    <w:rsid w:val="00B331D6"/>
    <w:rsid w:val="00B3425A"/>
    <w:rsid w:val="00B34481"/>
    <w:rsid w:val="00B34DA6"/>
    <w:rsid w:val="00B34DE5"/>
    <w:rsid w:val="00B34F15"/>
    <w:rsid w:val="00B36185"/>
    <w:rsid w:val="00B37088"/>
    <w:rsid w:val="00B42485"/>
    <w:rsid w:val="00B4474F"/>
    <w:rsid w:val="00B4542E"/>
    <w:rsid w:val="00B502CF"/>
    <w:rsid w:val="00B51B3E"/>
    <w:rsid w:val="00B51C9B"/>
    <w:rsid w:val="00B52172"/>
    <w:rsid w:val="00B521CC"/>
    <w:rsid w:val="00B52CC2"/>
    <w:rsid w:val="00B53212"/>
    <w:rsid w:val="00B5460B"/>
    <w:rsid w:val="00B5556D"/>
    <w:rsid w:val="00B55A2C"/>
    <w:rsid w:val="00B55CF3"/>
    <w:rsid w:val="00B570C7"/>
    <w:rsid w:val="00B575E0"/>
    <w:rsid w:val="00B57AB6"/>
    <w:rsid w:val="00B61185"/>
    <w:rsid w:val="00B61795"/>
    <w:rsid w:val="00B625B6"/>
    <w:rsid w:val="00B62C42"/>
    <w:rsid w:val="00B64C62"/>
    <w:rsid w:val="00B65503"/>
    <w:rsid w:val="00B65862"/>
    <w:rsid w:val="00B659B8"/>
    <w:rsid w:val="00B67B0A"/>
    <w:rsid w:val="00B72CA6"/>
    <w:rsid w:val="00B72FBD"/>
    <w:rsid w:val="00B73065"/>
    <w:rsid w:val="00B74A6E"/>
    <w:rsid w:val="00B76C91"/>
    <w:rsid w:val="00B77210"/>
    <w:rsid w:val="00B80DBD"/>
    <w:rsid w:val="00B811A6"/>
    <w:rsid w:val="00B812B6"/>
    <w:rsid w:val="00B82DCF"/>
    <w:rsid w:val="00B844A9"/>
    <w:rsid w:val="00B84FD3"/>
    <w:rsid w:val="00B85C53"/>
    <w:rsid w:val="00B87010"/>
    <w:rsid w:val="00B87CC9"/>
    <w:rsid w:val="00B87E0A"/>
    <w:rsid w:val="00B906A6"/>
    <w:rsid w:val="00B90CBD"/>
    <w:rsid w:val="00B92B9A"/>
    <w:rsid w:val="00B94EDB"/>
    <w:rsid w:val="00B95999"/>
    <w:rsid w:val="00B970EB"/>
    <w:rsid w:val="00B97326"/>
    <w:rsid w:val="00B97A2C"/>
    <w:rsid w:val="00BA0E2D"/>
    <w:rsid w:val="00BA381D"/>
    <w:rsid w:val="00BA3EC0"/>
    <w:rsid w:val="00BA43CA"/>
    <w:rsid w:val="00BA4452"/>
    <w:rsid w:val="00BB1B87"/>
    <w:rsid w:val="00BB36F7"/>
    <w:rsid w:val="00BB39CC"/>
    <w:rsid w:val="00BB6A0E"/>
    <w:rsid w:val="00BC06B5"/>
    <w:rsid w:val="00BC0E9F"/>
    <w:rsid w:val="00BC14B6"/>
    <w:rsid w:val="00BC1E50"/>
    <w:rsid w:val="00BC310A"/>
    <w:rsid w:val="00BC3DBA"/>
    <w:rsid w:val="00BC3F13"/>
    <w:rsid w:val="00BC4C38"/>
    <w:rsid w:val="00BC52BF"/>
    <w:rsid w:val="00BC6C9D"/>
    <w:rsid w:val="00BC6E65"/>
    <w:rsid w:val="00BC75FF"/>
    <w:rsid w:val="00BD0AF0"/>
    <w:rsid w:val="00BD2057"/>
    <w:rsid w:val="00BD31EB"/>
    <w:rsid w:val="00BD4882"/>
    <w:rsid w:val="00BD4D20"/>
    <w:rsid w:val="00BD52FD"/>
    <w:rsid w:val="00BD55D9"/>
    <w:rsid w:val="00BD58F7"/>
    <w:rsid w:val="00BD6420"/>
    <w:rsid w:val="00BD6843"/>
    <w:rsid w:val="00BD6B19"/>
    <w:rsid w:val="00BD6E87"/>
    <w:rsid w:val="00BD6EF3"/>
    <w:rsid w:val="00BE0CBC"/>
    <w:rsid w:val="00BE0EC5"/>
    <w:rsid w:val="00BE0ECC"/>
    <w:rsid w:val="00BE0F7B"/>
    <w:rsid w:val="00BE15F6"/>
    <w:rsid w:val="00BE1B87"/>
    <w:rsid w:val="00BE2436"/>
    <w:rsid w:val="00BE4AF2"/>
    <w:rsid w:val="00BE7ED5"/>
    <w:rsid w:val="00BF0727"/>
    <w:rsid w:val="00BF134E"/>
    <w:rsid w:val="00BF3B2B"/>
    <w:rsid w:val="00BF6B90"/>
    <w:rsid w:val="00BF70D0"/>
    <w:rsid w:val="00BF77B5"/>
    <w:rsid w:val="00C043A0"/>
    <w:rsid w:val="00C05268"/>
    <w:rsid w:val="00C06F55"/>
    <w:rsid w:val="00C079FF"/>
    <w:rsid w:val="00C11C04"/>
    <w:rsid w:val="00C134E3"/>
    <w:rsid w:val="00C14121"/>
    <w:rsid w:val="00C14E96"/>
    <w:rsid w:val="00C16198"/>
    <w:rsid w:val="00C17756"/>
    <w:rsid w:val="00C17C21"/>
    <w:rsid w:val="00C246D1"/>
    <w:rsid w:val="00C253ED"/>
    <w:rsid w:val="00C258CE"/>
    <w:rsid w:val="00C26523"/>
    <w:rsid w:val="00C27C96"/>
    <w:rsid w:val="00C27EF4"/>
    <w:rsid w:val="00C27F3F"/>
    <w:rsid w:val="00C328CD"/>
    <w:rsid w:val="00C33C72"/>
    <w:rsid w:val="00C36AF8"/>
    <w:rsid w:val="00C37287"/>
    <w:rsid w:val="00C376D1"/>
    <w:rsid w:val="00C40204"/>
    <w:rsid w:val="00C403D8"/>
    <w:rsid w:val="00C414B6"/>
    <w:rsid w:val="00C41CF5"/>
    <w:rsid w:val="00C42CBE"/>
    <w:rsid w:val="00C42D12"/>
    <w:rsid w:val="00C42EF6"/>
    <w:rsid w:val="00C447D7"/>
    <w:rsid w:val="00C44EA2"/>
    <w:rsid w:val="00C45114"/>
    <w:rsid w:val="00C458C8"/>
    <w:rsid w:val="00C464C7"/>
    <w:rsid w:val="00C4693E"/>
    <w:rsid w:val="00C47904"/>
    <w:rsid w:val="00C508D6"/>
    <w:rsid w:val="00C51A59"/>
    <w:rsid w:val="00C55ACE"/>
    <w:rsid w:val="00C55B5A"/>
    <w:rsid w:val="00C55EA0"/>
    <w:rsid w:val="00C57744"/>
    <w:rsid w:val="00C57B8A"/>
    <w:rsid w:val="00C60DC5"/>
    <w:rsid w:val="00C614B7"/>
    <w:rsid w:val="00C61C5F"/>
    <w:rsid w:val="00C62A8A"/>
    <w:rsid w:val="00C62B24"/>
    <w:rsid w:val="00C6450B"/>
    <w:rsid w:val="00C647F8"/>
    <w:rsid w:val="00C65091"/>
    <w:rsid w:val="00C66F94"/>
    <w:rsid w:val="00C6710E"/>
    <w:rsid w:val="00C72B71"/>
    <w:rsid w:val="00C74A99"/>
    <w:rsid w:val="00C74B63"/>
    <w:rsid w:val="00C835E1"/>
    <w:rsid w:val="00C83CEB"/>
    <w:rsid w:val="00C8661E"/>
    <w:rsid w:val="00C86C74"/>
    <w:rsid w:val="00C874AF"/>
    <w:rsid w:val="00C87FB3"/>
    <w:rsid w:val="00C91404"/>
    <w:rsid w:val="00C92318"/>
    <w:rsid w:val="00C938C8"/>
    <w:rsid w:val="00C94593"/>
    <w:rsid w:val="00C95E07"/>
    <w:rsid w:val="00C96D25"/>
    <w:rsid w:val="00C97632"/>
    <w:rsid w:val="00C97666"/>
    <w:rsid w:val="00CA0D70"/>
    <w:rsid w:val="00CA0EF2"/>
    <w:rsid w:val="00CA1BF2"/>
    <w:rsid w:val="00CA3737"/>
    <w:rsid w:val="00CA4535"/>
    <w:rsid w:val="00CA5F17"/>
    <w:rsid w:val="00CA6528"/>
    <w:rsid w:val="00CA724A"/>
    <w:rsid w:val="00CB1B78"/>
    <w:rsid w:val="00CB2793"/>
    <w:rsid w:val="00CB2864"/>
    <w:rsid w:val="00CB2A04"/>
    <w:rsid w:val="00CB3431"/>
    <w:rsid w:val="00CB454A"/>
    <w:rsid w:val="00CB4F65"/>
    <w:rsid w:val="00CB7832"/>
    <w:rsid w:val="00CC1365"/>
    <w:rsid w:val="00CC161F"/>
    <w:rsid w:val="00CC197C"/>
    <w:rsid w:val="00CC26AF"/>
    <w:rsid w:val="00CC2892"/>
    <w:rsid w:val="00CC3EE9"/>
    <w:rsid w:val="00CC5582"/>
    <w:rsid w:val="00CC7340"/>
    <w:rsid w:val="00CC7AEE"/>
    <w:rsid w:val="00CD0A1C"/>
    <w:rsid w:val="00CD0FB8"/>
    <w:rsid w:val="00CD1307"/>
    <w:rsid w:val="00CD2148"/>
    <w:rsid w:val="00CD330D"/>
    <w:rsid w:val="00CD47EB"/>
    <w:rsid w:val="00CD4C95"/>
    <w:rsid w:val="00CD6BAE"/>
    <w:rsid w:val="00CD7958"/>
    <w:rsid w:val="00CE02A2"/>
    <w:rsid w:val="00CE072E"/>
    <w:rsid w:val="00CE265B"/>
    <w:rsid w:val="00CE338F"/>
    <w:rsid w:val="00CE3A5D"/>
    <w:rsid w:val="00CE6439"/>
    <w:rsid w:val="00CE64A7"/>
    <w:rsid w:val="00CE7334"/>
    <w:rsid w:val="00CF0DDB"/>
    <w:rsid w:val="00CF1554"/>
    <w:rsid w:val="00CF1816"/>
    <w:rsid w:val="00CF2AC5"/>
    <w:rsid w:val="00CF566D"/>
    <w:rsid w:val="00CF5A15"/>
    <w:rsid w:val="00CF707B"/>
    <w:rsid w:val="00D00EB3"/>
    <w:rsid w:val="00D02729"/>
    <w:rsid w:val="00D030C4"/>
    <w:rsid w:val="00D0396B"/>
    <w:rsid w:val="00D07B5B"/>
    <w:rsid w:val="00D110E1"/>
    <w:rsid w:val="00D11EA4"/>
    <w:rsid w:val="00D12019"/>
    <w:rsid w:val="00D12412"/>
    <w:rsid w:val="00D126EF"/>
    <w:rsid w:val="00D1288B"/>
    <w:rsid w:val="00D12952"/>
    <w:rsid w:val="00D12A79"/>
    <w:rsid w:val="00D13208"/>
    <w:rsid w:val="00D1444B"/>
    <w:rsid w:val="00D14562"/>
    <w:rsid w:val="00D14737"/>
    <w:rsid w:val="00D152D6"/>
    <w:rsid w:val="00D209AF"/>
    <w:rsid w:val="00D20C28"/>
    <w:rsid w:val="00D2251C"/>
    <w:rsid w:val="00D22525"/>
    <w:rsid w:val="00D22D77"/>
    <w:rsid w:val="00D2470F"/>
    <w:rsid w:val="00D24CAE"/>
    <w:rsid w:val="00D25571"/>
    <w:rsid w:val="00D277DE"/>
    <w:rsid w:val="00D27913"/>
    <w:rsid w:val="00D32405"/>
    <w:rsid w:val="00D359AC"/>
    <w:rsid w:val="00D35E8B"/>
    <w:rsid w:val="00D37317"/>
    <w:rsid w:val="00D40208"/>
    <w:rsid w:val="00D412EE"/>
    <w:rsid w:val="00D420D9"/>
    <w:rsid w:val="00D426FB"/>
    <w:rsid w:val="00D429C8"/>
    <w:rsid w:val="00D433DB"/>
    <w:rsid w:val="00D44F90"/>
    <w:rsid w:val="00D467DE"/>
    <w:rsid w:val="00D46C15"/>
    <w:rsid w:val="00D47F9D"/>
    <w:rsid w:val="00D50EDF"/>
    <w:rsid w:val="00D51739"/>
    <w:rsid w:val="00D53CEB"/>
    <w:rsid w:val="00D542CF"/>
    <w:rsid w:val="00D545A0"/>
    <w:rsid w:val="00D54FBD"/>
    <w:rsid w:val="00D55201"/>
    <w:rsid w:val="00D552AF"/>
    <w:rsid w:val="00D55922"/>
    <w:rsid w:val="00D55B74"/>
    <w:rsid w:val="00D56ADA"/>
    <w:rsid w:val="00D606AB"/>
    <w:rsid w:val="00D6113F"/>
    <w:rsid w:val="00D67A2F"/>
    <w:rsid w:val="00D67BD9"/>
    <w:rsid w:val="00D70E52"/>
    <w:rsid w:val="00D71F4B"/>
    <w:rsid w:val="00D723FE"/>
    <w:rsid w:val="00D72707"/>
    <w:rsid w:val="00D808C8"/>
    <w:rsid w:val="00D8118C"/>
    <w:rsid w:val="00D8137D"/>
    <w:rsid w:val="00D8167A"/>
    <w:rsid w:val="00D83E6C"/>
    <w:rsid w:val="00D84B7A"/>
    <w:rsid w:val="00D85FE3"/>
    <w:rsid w:val="00D8657D"/>
    <w:rsid w:val="00D872FE"/>
    <w:rsid w:val="00D90774"/>
    <w:rsid w:val="00D91340"/>
    <w:rsid w:val="00D92707"/>
    <w:rsid w:val="00D938C4"/>
    <w:rsid w:val="00D94165"/>
    <w:rsid w:val="00D943DE"/>
    <w:rsid w:val="00D945B7"/>
    <w:rsid w:val="00D9509F"/>
    <w:rsid w:val="00D9786D"/>
    <w:rsid w:val="00D97AD2"/>
    <w:rsid w:val="00DA1AFB"/>
    <w:rsid w:val="00DA1CAC"/>
    <w:rsid w:val="00DA3443"/>
    <w:rsid w:val="00DA43C5"/>
    <w:rsid w:val="00DA4C38"/>
    <w:rsid w:val="00DB3128"/>
    <w:rsid w:val="00DB32E5"/>
    <w:rsid w:val="00DB371D"/>
    <w:rsid w:val="00DB3775"/>
    <w:rsid w:val="00DB4C27"/>
    <w:rsid w:val="00DB54CA"/>
    <w:rsid w:val="00DB6F2E"/>
    <w:rsid w:val="00DC07C2"/>
    <w:rsid w:val="00DC0883"/>
    <w:rsid w:val="00DC17D9"/>
    <w:rsid w:val="00DC2657"/>
    <w:rsid w:val="00DC4B55"/>
    <w:rsid w:val="00DC534F"/>
    <w:rsid w:val="00DC5D3C"/>
    <w:rsid w:val="00DC6C77"/>
    <w:rsid w:val="00DC6F34"/>
    <w:rsid w:val="00DC7BC5"/>
    <w:rsid w:val="00DD0D66"/>
    <w:rsid w:val="00DD1699"/>
    <w:rsid w:val="00DD1FCC"/>
    <w:rsid w:val="00DD22B5"/>
    <w:rsid w:val="00DD330C"/>
    <w:rsid w:val="00DD3F83"/>
    <w:rsid w:val="00DD4E86"/>
    <w:rsid w:val="00DD5695"/>
    <w:rsid w:val="00DD61C9"/>
    <w:rsid w:val="00DD72D4"/>
    <w:rsid w:val="00DD778D"/>
    <w:rsid w:val="00DD7C19"/>
    <w:rsid w:val="00DE2326"/>
    <w:rsid w:val="00DE296A"/>
    <w:rsid w:val="00DE3E1E"/>
    <w:rsid w:val="00DE4567"/>
    <w:rsid w:val="00DE70A8"/>
    <w:rsid w:val="00DE7B69"/>
    <w:rsid w:val="00DE7F23"/>
    <w:rsid w:val="00DF306A"/>
    <w:rsid w:val="00DF3185"/>
    <w:rsid w:val="00DF34F1"/>
    <w:rsid w:val="00DF4AB6"/>
    <w:rsid w:val="00DF4F17"/>
    <w:rsid w:val="00DF5040"/>
    <w:rsid w:val="00DF71F8"/>
    <w:rsid w:val="00E017C1"/>
    <w:rsid w:val="00E01A3C"/>
    <w:rsid w:val="00E03269"/>
    <w:rsid w:val="00E033AC"/>
    <w:rsid w:val="00E05ADA"/>
    <w:rsid w:val="00E06ACA"/>
    <w:rsid w:val="00E06DB0"/>
    <w:rsid w:val="00E1073A"/>
    <w:rsid w:val="00E10B29"/>
    <w:rsid w:val="00E11520"/>
    <w:rsid w:val="00E1284C"/>
    <w:rsid w:val="00E132C6"/>
    <w:rsid w:val="00E13355"/>
    <w:rsid w:val="00E13A2C"/>
    <w:rsid w:val="00E14347"/>
    <w:rsid w:val="00E149F6"/>
    <w:rsid w:val="00E14C4B"/>
    <w:rsid w:val="00E155E0"/>
    <w:rsid w:val="00E16142"/>
    <w:rsid w:val="00E1654F"/>
    <w:rsid w:val="00E171FD"/>
    <w:rsid w:val="00E20652"/>
    <w:rsid w:val="00E209F5"/>
    <w:rsid w:val="00E210A4"/>
    <w:rsid w:val="00E2166D"/>
    <w:rsid w:val="00E2232F"/>
    <w:rsid w:val="00E22BA5"/>
    <w:rsid w:val="00E23CD4"/>
    <w:rsid w:val="00E25DB9"/>
    <w:rsid w:val="00E27A70"/>
    <w:rsid w:val="00E32BEF"/>
    <w:rsid w:val="00E340CD"/>
    <w:rsid w:val="00E343AA"/>
    <w:rsid w:val="00E3678F"/>
    <w:rsid w:val="00E36938"/>
    <w:rsid w:val="00E36982"/>
    <w:rsid w:val="00E36E51"/>
    <w:rsid w:val="00E372AB"/>
    <w:rsid w:val="00E377B5"/>
    <w:rsid w:val="00E42FFF"/>
    <w:rsid w:val="00E4375A"/>
    <w:rsid w:val="00E4389D"/>
    <w:rsid w:val="00E43C2F"/>
    <w:rsid w:val="00E43D26"/>
    <w:rsid w:val="00E43F1B"/>
    <w:rsid w:val="00E44616"/>
    <w:rsid w:val="00E5032D"/>
    <w:rsid w:val="00E50CCE"/>
    <w:rsid w:val="00E51828"/>
    <w:rsid w:val="00E53864"/>
    <w:rsid w:val="00E53A23"/>
    <w:rsid w:val="00E53E88"/>
    <w:rsid w:val="00E54A98"/>
    <w:rsid w:val="00E54C69"/>
    <w:rsid w:val="00E54D08"/>
    <w:rsid w:val="00E55C45"/>
    <w:rsid w:val="00E56324"/>
    <w:rsid w:val="00E56D68"/>
    <w:rsid w:val="00E57CEC"/>
    <w:rsid w:val="00E57E3F"/>
    <w:rsid w:val="00E618A5"/>
    <w:rsid w:val="00E618D0"/>
    <w:rsid w:val="00E61D5F"/>
    <w:rsid w:val="00E62029"/>
    <w:rsid w:val="00E62E8A"/>
    <w:rsid w:val="00E6315C"/>
    <w:rsid w:val="00E64FDC"/>
    <w:rsid w:val="00E6524F"/>
    <w:rsid w:val="00E65B0D"/>
    <w:rsid w:val="00E66500"/>
    <w:rsid w:val="00E67401"/>
    <w:rsid w:val="00E707E7"/>
    <w:rsid w:val="00E71284"/>
    <w:rsid w:val="00E71593"/>
    <w:rsid w:val="00E7295D"/>
    <w:rsid w:val="00E737A8"/>
    <w:rsid w:val="00E75195"/>
    <w:rsid w:val="00E76BA9"/>
    <w:rsid w:val="00E773FF"/>
    <w:rsid w:val="00E776C2"/>
    <w:rsid w:val="00E77AED"/>
    <w:rsid w:val="00E80123"/>
    <w:rsid w:val="00E80492"/>
    <w:rsid w:val="00E81A6F"/>
    <w:rsid w:val="00E824F9"/>
    <w:rsid w:val="00E82F90"/>
    <w:rsid w:val="00E84962"/>
    <w:rsid w:val="00E86A8E"/>
    <w:rsid w:val="00E8725F"/>
    <w:rsid w:val="00E915C9"/>
    <w:rsid w:val="00E91669"/>
    <w:rsid w:val="00E92C98"/>
    <w:rsid w:val="00E934F3"/>
    <w:rsid w:val="00E93E0E"/>
    <w:rsid w:val="00E94183"/>
    <w:rsid w:val="00E948E2"/>
    <w:rsid w:val="00E94FBC"/>
    <w:rsid w:val="00E95E5D"/>
    <w:rsid w:val="00E95FE1"/>
    <w:rsid w:val="00E96348"/>
    <w:rsid w:val="00E9641A"/>
    <w:rsid w:val="00E97A16"/>
    <w:rsid w:val="00E97A61"/>
    <w:rsid w:val="00EA068A"/>
    <w:rsid w:val="00EA0F93"/>
    <w:rsid w:val="00EA12AD"/>
    <w:rsid w:val="00EA24FA"/>
    <w:rsid w:val="00EA25CF"/>
    <w:rsid w:val="00EA3224"/>
    <w:rsid w:val="00EA5882"/>
    <w:rsid w:val="00EA6C9B"/>
    <w:rsid w:val="00EA6D9B"/>
    <w:rsid w:val="00EA7725"/>
    <w:rsid w:val="00EB179E"/>
    <w:rsid w:val="00EB2DF2"/>
    <w:rsid w:val="00EB3742"/>
    <w:rsid w:val="00EB3C99"/>
    <w:rsid w:val="00EB6927"/>
    <w:rsid w:val="00EB70A1"/>
    <w:rsid w:val="00EC12C2"/>
    <w:rsid w:val="00EC211E"/>
    <w:rsid w:val="00EC2A19"/>
    <w:rsid w:val="00EC30BB"/>
    <w:rsid w:val="00EC45FE"/>
    <w:rsid w:val="00EC552D"/>
    <w:rsid w:val="00EC5781"/>
    <w:rsid w:val="00EC637E"/>
    <w:rsid w:val="00EC710E"/>
    <w:rsid w:val="00EC772B"/>
    <w:rsid w:val="00ED2888"/>
    <w:rsid w:val="00ED368C"/>
    <w:rsid w:val="00ED3756"/>
    <w:rsid w:val="00ED38A8"/>
    <w:rsid w:val="00ED5A10"/>
    <w:rsid w:val="00ED69BD"/>
    <w:rsid w:val="00ED6EC3"/>
    <w:rsid w:val="00ED75BC"/>
    <w:rsid w:val="00ED7643"/>
    <w:rsid w:val="00ED7F16"/>
    <w:rsid w:val="00EE0CC5"/>
    <w:rsid w:val="00EE1D59"/>
    <w:rsid w:val="00EE3028"/>
    <w:rsid w:val="00EE42A5"/>
    <w:rsid w:val="00EE4818"/>
    <w:rsid w:val="00EE5AC9"/>
    <w:rsid w:val="00EE6AC0"/>
    <w:rsid w:val="00EF200A"/>
    <w:rsid w:val="00EF2076"/>
    <w:rsid w:val="00EF2141"/>
    <w:rsid w:val="00EF298A"/>
    <w:rsid w:val="00EF4571"/>
    <w:rsid w:val="00EF4575"/>
    <w:rsid w:val="00EF4732"/>
    <w:rsid w:val="00EF4A20"/>
    <w:rsid w:val="00EF4BB9"/>
    <w:rsid w:val="00EF64F8"/>
    <w:rsid w:val="00EF735D"/>
    <w:rsid w:val="00EF75A3"/>
    <w:rsid w:val="00EF790F"/>
    <w:rsid w:val="00EF7DE1"/>
    <w:rsid w:val="00F00614"/>
    <w:rsid w:val="00F01057"/>
    <w:rsid w:val="00F025EB"/>
    <w:rsid w:val="00F02B84"/>
    <w:rsid w:val="00F041F6"/>
    <w:rsid w:val="00F06027"/>
    <w:rsid w:val="00F06BBE"/>
    <w:rsid w:val="00F10B7F"/>
    <w:rsid w:val="00F11E11"/>
    <w:rsid w:val="00F13F9F"/>
    <w:rsid w:val="00F163CC"/>
    <w:rsid w:val="00F1692E"/>
    <w:rsid w:val="00F17A0B"/>
    <w:rsid w:val="00F2187E"/>
    <w:rsid w:val="00F226B3"/>
    <w:rsid w:val="00F23DC2"/>
    <w:rsid w:val="00F24AA0"/>
    <w:rsid w:val="00F252B7"/>
    <w:rsid w:val="00F25369"/>
    <w:rsid w:val="00F27DB3"/>
    <w:rsid w:val="00F27E0E"/>
    <w:rsid w:val="00F30333"/>
    <w:rsid w:val="00F31AC7"/>
    <w:rsid w:val="00F32C27"/>
    <w:rsid w:val="00F36F24"/>
    <w:rsid w:val="00F37E73"/>
    <w:rsid w:val="00F40BFA"/>
    <w:rsid w:val="00F427B7"/>
    <w:rsid w:val="00F42871"/>
    <w:rsid w:val="00F42C2C"/>
    <w:rsid w:val="00F43698"/>
    <w:rsid w:val="00F44221"/>
    <w:rsid w:val="00F46206"/>
    <w:rsid w:val="00F47107"/>
    <w:rsid w:val="00F47626"/>
    <w:rsid w:val="00F50F0C"/>
    <w:rsid w:val="00F5211E"/>
    <w:rsid w:val="00F52573"/>
    <w:rsid w:val="00F549DB"/>
    <w:rsid w:val="00F57092"/>
    <w:rsid w:val="00F571BC"/>
    <w:rsid w:val="00F571F1"/>
    <w:rsid w:val="00F5781C"/>
    <w:rsid w:val="00F612EF"/>
    <w:rsid w:val="00F62945"/>
    <w:rsid w:val="00F62FB2"/>
    <w:rsid w:val="00F661B8"/>
    <w:rsid w:val="00F66957"/>
    <w:rsid w:val="00F67730"/>
    <w:rsid w:val="00F74C41"/>
    <w:rsid w:val="00F776FE"/>
    <w:rsid w:val="00F779BC"/>
    <w:rsid w:val="00F825D4"/>
    <w:rsid w:val="00F82F6D"/>
    <w:rsid w:val="00F8326B"/>
    <w:rsid w:val="00F8423C"/>
    <w:rsid w:val="00F85712"/>
    <w:rsid w:val="00F86139"/>
    <w:rsid w:val="00F86FC8"/>
    <w:rsid w:val="00F8705A"/>
    <w:rsid w:val="00F90D7E"/>
    <w:rsid w:val="00F90EC8"/>
    <w:rsid w:val="00F91AC2"/>
    <w:rsid w:val="00F920D7"/>
    <w:rsid w:val="00F9254B"/>
    <w:rsid w:val="00F9267A"/>
    <w:rsid w:val="00F93E77"/>
    <w:rsid w:val="00F94EFC"/>
    <w:rsid w:val="00F95096"/>
    <w:rsid w:val="00F95CDA"/>
    <w:rsid w:val="00F96339"/>
    <w:rsid w:val="00F9675C"/>
    <w:rsid w:val="00F969D2"/>
    <w:rsid w:val="00FA2D12"/>
    <w:rsid w:val="00FA399C"/>
    <w:rsid w:val="00FA6137"/>
    <w:rsid w:val="00FA635F"/>
    <w:rsid w:val="00FA6823"/>
    <w:rsid w:val="00FA6F83"/>
    <w:rsid w:val="00FA7D82"/>
    <w:rsid w:val="00FB115A"/>
    <w:rsid w:val="00FB11F7"/>
    <w:rsid w:val="00FB2501"/>
    <w:rsid w:val="00FB3D4A"/>
    <w:rsid w:val="00FB6087"/>
    <w:rsid w:val="00FB6126"/>
    <w:rsid w:val="00FB635D"/>
    <w:rsid w:val="00FB731A"/>
    <w:rsid w:val="00FB7744"/>
    <w:rsid w:val="00FB788D"/>
    <w:rsid w:val="00FC032B"/>
    <w:rsid w:val="00FC16DF"/>
    <w:rsid w:val="00FC1DD4"/>
    <w:rsid w:val="00FC210D"/>
    <w:rsid w:val="00FC2D45"/>
    <w:rsid w:val="00FC3102"/>
    <w:rsid w:val="00FC39D7"/>
    <w:rsid w:val="00FC55D2"/>
    <w:rsid w:val="00FC5A0A"/>
    <w:rsid w:val="00FC5CF0"/>
    <w:rsid w:val="00FC63F5"/>
    <w:rsid w:val="00FC6509"/>
    <w:rsid w:val="00FC6C93"/>
    <w:rsid w:val="00FC7441"/>
    <w:rsid w:val="00FC78D2"/>
    <w:rsid w:val="00FD09CC"/>
    <w:rsid w:val="00FD0E34"/>
    <w:rsid w:val="00FD2E8B"/>
    <w:rsid w:val="00FD4B8F"/>
    <w:rsid w:val="00FD4BE2"/>
    <w:rsid w:val="00FD68E9"/>
    <w:rsid w:val="00FD71B4"/>
    <w:rsid w:val="00FD78B7"/>
    <w:rsid w:val="00FE0286"/>
    <w:rsid w:val="00FE1705"/>
    <w:rsid w:val="00FE2DF0"/>
    <w:rsid w:val="00FE3E48"/>
    <w:rsid w:val="00FE4D86"/>
    <w:rsid w:val="00FE717B"/>
    <w:rsid w:val="00FE78A4"/>
    <w:rsid w:val="00FF0961"/>
    <w:rsid w:val="00FF12C9"/>
    <w:rsid w:val="00FF2B20"/>
    <w:rsid w:val="00FF465B"/>
    <w:rsid w:val="00FF4740"/>
    <w:rsid w:val="00FF567C"/>
    <w:rsid w:val="00FF6C25"/>
    <w:rsid w:val="00FF6E5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2FDCD7B9"/>
  <w15:docId w15:val="{50A5DC99-5A7E-4025-9FF4-9840E74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318"/>
    <w:rPr>
      <w:rFonts w:ascii="Calibri" w:hAnsi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kkopfzeile">
    <w:name w:val="lk_kopfzeile"/>
    <w:qFormat/>
    <w:rsid w:val="00516ABD"/>
    <w:pPr>
      <w:tabs>
        <w:tab w:val="right" w:pos="9639"/>
      </w:tabs>
      <w:spacing w:after="0" w:line="240" w:lineRule="auto"/>
    </w:pPr>
    <w:rPr>
      <w:rFonts w:ascii="Calibri" w:eastAsia="Times New Roman" w:hAnsi="Calibri" w:cs="Times New Roman"/>
      <w:b/>
      <w:color w:val="000000" w:themeColor="text1"/>
      <w:sz w:val="18"/>
      <w:szCs w:val="20"/>
      <w:lang w:eastAsia="de-DE"/>
    </w:rPr>
  </w:style>
  <w:style w:type="paragraph" w:customStyle="1" w:styleId="lkfuzeile">
    <w:name w:val="lk_fußzeile"/>
    <w:qFormat/>
    <w:rsid w:val="00A97DB2"/>
    <w:pPr>
      <w:spacing w:after="0" w:line="240" w:lineRule="auto"/>
    </w:pPr>
    <w:rPr>
      <w:rFonts w:ascii="Calibri" w:eastAsia="Times New Roman" w:hAnsi="Calibri" w:cs="Arial"/>
      <w:noProof/>
      <w:color w:val="000000" w:themeColor="text1"/>
      <w:sz w:val="20"/>
      <w:szCs w:val="12"/>
      <w:lang w:eastAsia="de-DE"/>
    </w:rPr>
  </w:style>
  <w:style w:type="character" w:customStyle="1" w:styleId="lkfett">
    <w:name w:val="lk_fett"/>
    <w:uiPriority w:val="1"/>
    <w:qFormat/>
    <w:rsid w:val="00AE29B1"/>
    <w:rPr>
      <w:b/>
      <w:color w:val="000000" w:themeColor="text1"/>
    </w:rPr>
  </w:style>
  <w:style w:type="paragraph" w:styleId="KeinLeerraum">
    <w:name w:val="No Spacing"/>
    <w:uiPriority w:val="1"/>
    <w:qFormat/>
    <w:rsid w:val="00C14E96"/>
    <w:pPr>
      <w:spacing w:after="0" w:line="240" w:lineRule="auto"/>
    </w:pPr>
    <w:rPr>
      <w:sz w:val="24"/>
      <w:szCs w:val="24"/>
      <w:lang w:val="de-CH"/>
    </w:rPr>
  </w:style>
  <w:style w:type="paragraph" w:customStyle="1" w:styleId="lklistestrichEinstieg">
    <w:name w:val="lk_liste_strich_Einstieg"/>
    <w:basedOn w:val="lklistestrich"/>
    <w:qFormat/>
    <w:rsid w:val="00D1288B"/>
    <w:pPr>
      <w:ind w:left="714"/>
    </w:pPr>
    <w:rPr>
      <w:b/>
      <w:sz w:val="22"/>
    </w:rPr>
  </w:style>
  <w:style w:type="paragraph" w:customStyle="1" w:styleId="lkminiabsatzmarke">
    <w:name w:val="lk_mini_absatzmarke"/>
    <w:basedOn w:val="Standard"/>
    <w:qFormat/>
    <w:rsid w:val="006310E6"/>
    <w:pPr>
      <w:suppressLineNumbers/>
      <w:spacing w:after="0" w:line="240" w:lineRule="auto"/>
    </w:pPr>
    <w:rPr>
      <w:i/>
      <w:color w:val="000000" w:themeColor="text1"/>
      <w:sz w:val="2"/>
      <w:szCs w:val="2"/>
    </w:rPr>
  </w:style>
  <w:style w:type="paragraph" w:customStyle="1" w:styleId="lk1">
    <w:name w:val="lk_ü1"/>
    <w:qFormat/>
    <w:rsid w:val="00E56324"/>
    <w:pPr>
      <w:tabs>
        <w:tab w:val="right" w:pos="-340"/>
        <w:tab w:val="left" w:pos="0"/>
        <w:tab w:val="left" w:pos="5954"/>
        <w:tab w:val="right" w:pos="9356"/>
      </w:tabs>
      <w:spacing w:line="240" w:lineRule="auto"/>
    </w:pPr>
    <w:rPr>
      <w:rFonts w:ascii="Calibri" w:eastAsia="Times New Roman" w:hAnsi="Calibri" w:cs="Arial"/>
      <w:noProof/>
      <w:color w:val="000000" w:themeColor="text1"/>
      <w:sz w:val="44"/>
      <w:szCs w:val="40"/>
      <w:lang w:eastAsia="de-DE"/>
    </w:rPr>
  </w:style>
  <w:style w:type="paragraph" w:customStyle="1" w:styleId="lkfunote">
    <w:name w:val="lk_fußnote"/>
    <w:basedOn w:val="lkp"/>
    <w:qFormat/>
    <w:rsid w:val="000071DD"/>
    <w:pPr>
      <w:spacing w:before="120" w:line="240" w:lineRule="exact"/>
    </w:pPr>
    <w:rPr>
      <w:sz w:val="20"/>
    </w:rPr>
  </w:style>
  <w:style w:type="paragraph" w:customStyle="1" w:styleId="lkp">
    <w:name w:val="lk_p"/>
    <w:qFormat/>
    <w:rsid w:val="00146C3C"/>
    <w:pPr>
      <w:spacing w:after="0" w:line="280" w:lineRule="exact"/>
    </w:pPr>
    <w:rPr>
      <w:rFonts w:ascii="Calibri" w:eastAsia="Times New Roman" w:hAnsi="Calibri" w:cs="Arial"/>
      <w:color w:val="000000" w:themeColor="text1"/>
      <w:sz w:val="24"/>
      <w:szCs w:val="20"/>
      <w:lang w:eastAsia="de-DE"/>
    </w:rPr>
  </w:style>
  <w:style w:type="paragraph" w:customStyle="1" w:styleId="lkpabstdavor">
    <w:name w:val="lk_p_abst_davor"/>
    <w:basedOn w:val="lkp"/>
    <w:qFormat/>
    <w:rsid w:val="000B15FE"/>
    <w:pPr>
      <w:spacing w:before="360"/>
    </w:pPr>
  </w:style>
  <w:style w:type="character" w:customStyle="1" w:styleId="lkkursiv">
    <w:name w:val="lk_kursiv"/>
    <w:uiPriority w:val="1"/>
    <w:qFormat/>
    <w:rsid w:val="00012094"/>
    <w:rPr>
      <w:i/>
      <w:color w:val="000000" w:themeColor="text1"/>
      <w:szCs w:val="22"/>
      <w:lang w:val="de-CH" w:eastAsia="en-US"/>
    </w:rPr>
  </w:style>
  <w:style w:type="paragraph" w:customStyle="1" w:styleId="lklistestrich">
    <w:name w:val="lk_liste_strich"/>
    <w:basedOn w:val="lkp"/>
    <w:qFormat/>
    <w:rsid w:val="007B09ED"/>
    <w:pPr>
      <w:numPr>
        <w:numId w:val="4"/>
      </w:numPr>
      <w:ind w:left="284" w:hanging="284"/>
    </w:pPr>
  </w:style>
  <w:style w:type="paragraph" w:customStyle="1" w:styleId="lklistestrichabstdavor">
    <w:name w:val="lk_liste_strich_abst_davor"/>
    <w:basedOn w:val="lklistestrich"/>
    <w:qFormat/>
    <w:rsid w:val="000B15FE"/>
    <w:pPr>
      <w:numPr>
        <w:numId w:val="0"/>
      </w:numPr>
      <w:spacing w:before="360"/>
    </w:pPr>
  </w:style>
  <w:style w:type="paragraph" w:customStyle="1" w:styleId="lkschere">
    <w:name w:val="lk_schere"/>
    <w:basedOn w:val="lkp"/>
    <w:qFormat/>
    <w:rsid w:val="000B15FE"/>
    <w:pPr>
      <w:tabs>
        <w:tab w:val="left" w:pos="9639"/>
      </w:tabs>
      <w:spacing w:before="120"/>
    </w:pPr>
    <w:rPr>
      <w:sz w:val="32"/>
      <w:u w:val="dash"/>
    </w:rPr>
  </w:style>
  <w:style w:type="character" w:customStyle="1" w:styleId="lkloesung">
    <w:name w:val="lk_loesung"/>
    <w:uiPriority w:val="1"/>
    <w:qFormat/>
    <w:rsid w:val="000B15FE"/>
    <w:rPr>
      <w:b w:val="0"/>
      <w:color w:val="FF0000"/>
    </w:rPr>
  </w:style>
  <w:style w:type="character" w:customStyle="1" w:styleId="lkhochgestellt">
    <w:name w:val="lk_hochgestellt"/>
    <w:uiPriority w:val="1"/>
    <w:qFormat/>
    <w:rsid w:val="00901CAE"/>
    <w:rPr>
      <w:color w:val="000000" w:themeColor="text1"/>
      <w:vertAlign w:val="superscript"/>
    </w:rPr>
  </w:style>
  <w:style w:type="paragraph" w:customStyle="1" w:styleId="lkpabstdavorklein6pt">
    <w:name w:val="lk_p_abst_davor_klein_6pt"/>
    <w:basedOn w:val="lkpabstdavor"/>
    <w:rsid w:val="000B15FE"/>
    <w:pPr>
      <w:spacing w:before="120"/>
    </w:pPr>
    <w:rPr>
      <w:rFonts w:cs="Times New Roman"/>
    </w:rPr>
  </w:style>
  <w:style w:type="character" w:customStyle="1" w:styleId="lkankreuzen">
    <w:name w:val="lk_ankreuzen"/>
    <w:uiPriority w:val="1"/>
    <w:qFormat/>
    <w:rsid w:val="00141D16"/>
    <w:rPr>
      <w:rFonts w:eastAsia="Calibri"/>
      <w:color w:val="000000" w:themeColor="text1"/>
      <w:sz w:val="36"/>
      <w:szCs w:val="36"/>
    </w:rPr>
  </w:style>
  <w:style w:type="paragraph" w:customStyle="1" w:styleId="lkpzentriert">
    <w:name w:val="lk_p_zentriert"/>
    <w:basedOn w:val="lkp"/>
    <w:rsid w:val="000B15FE"/>
    <w:pPr>
      <w:jc w:val="center"/>
    </w:pPr>
    <w:rPr>
      <w:rFonts w:cs="Times New Roman"/>
    </w:rPr>
  </w:style>
  <w:style w:type="paragraph" w:customStyle="1" w:styleId="lkname">
    <w:name w:val="lk_name"/>
    <w:basedOn w:val="lkkopfzeile"/>
    <w:qFormat/>
    <w:rsid w:val="00746358"/>
    <w:pPr>
      <w:spacing w:after="360"/>
    </w:pPr>
    <w:rPr>
      <w:b w:val="0"/>
      <w:sz w:val="20"/>
    </w:rPr>
  </w:style>
  <w:style w:type="character" w:customStyle="1" w:styleId="lkunterstrichen">
    <w:name w:val="lk_unterstrichen"/>
    <w:uiPriority w:val="1"/>
    <w:qFormat/>
    <w:rsid w:val="00341015"/>
    <w:rPr>
      <w:color w:val="000000" w:themeColor="text1"/>
      <w:u w:val="single" w:color="000000" w:themeColor="text1"/>
    </w:rPr>
  </w:style>
  <w:style w:type="character" w:customStyle="1" w:styleId="lkdurchgestrichen">
    <w:name w:val="lk_durchgestrichen"/>
    <w:basedOn w:val="lkunterstrichen"/>
    <w:uiPriority w:val="1"/>
    <w:qFormat/>
    <w:rsid w:val="000B15FE"/>
    <w:rPr>
      <w:strike/>
      <w:dstrike w:val="0"/>
      <w:color w:val="000000" w:themeColor="text1"/>
      <w:u w:val="none" w:color="000000" w:themeColor="text1"/>
    </w:rPr>
  </w:style>
  <w:style w:type="character" w:customStyle="1" w:styleId="lknom">
    <w:name w:val="lk_nom"/>
    <w:uiPriority w:val="1"/>
    <w:qFormat/>
    <w:rsid w:val="00F969D2"/>
    <w:rPr>
      <w:rFonts w:ascii="Calibri" w:hAnsi="Calibri"/>
      <w:b w:val="0"/>
      <w:color w:val="000000" w:themeColor="text1"/>
      <w:sz w:val="20"/>
    </w:rPr>
  </w:style>
  <w:style w:type="character" w:customStyle="1" w:styleId="lkloesungankreuzen">
    <w:name w:val="lk_loesung_ankreuzen"/>
    <w:basedOn w:val="Absatz-Standardschriftart"/>
    <w:uiPriority w:val="1"/>
    <w:qFormat/>
    <w:rsid w:val="000B15FE"/>
    <w:rPr>
      <w:rFonts w:ascii="Wingdings 2" w:hAnsi="Wingdings 2"/>
      <w:noProof/>
      <w:color w:val="FF0000"/>
    </w:rPr>
  </w:style>
  <w:style w:type="paragraph" w:customStyle="1" w:styleId="lkschreiblinie">
    <w:name w:val="lk_schreiblinie"/>
    <w:basedOn w:val="lkpabstdavor"/>
    <w:qFormat/>
    <w:rsid w:val="000B15FE"/>
    <w:pPr>
      <w:tabs>
        <w:tab w:val="left" w:pos="9639"/>
      </w:tabs>
      <w:spacing w:before="240"/>
    </w:pPr>
  </w:style>
  <w:style w:type="paragraph" w:customStyle="1" w:styleId="lkschreiblinietabelle">
    <w:name w:val="lk_schreiblinie_tabelle"/>
    <w:basedOn w:val="lkschreiblinie"/>
    <w:qFormat/>
    <w:rsid w:val="00C14121"/>
    <w:pPr>
      <w:tabs>
        <w:tab w:val="clear" w:pos="9639"/>
        <w:tab w:val="left" w:pos="9299"/>
      </w:tabs>
    </w:pPr>
    <w:rPr>
      <w:rFonts w:eastAsia="Calibri"/>
      <w:szCs w:val="22"/>
      <w:lang w:val="de-CH" w:eastAsia="en-US"/>
    </w:rPr>
  </w:style>
  <w:style w:type="character" w:customStyle="1" w:styleId="lkunterstrichenloesung">
    <w:name w:val="lk_unterstrichen_loesung"/>
    <w:basedOn w:val="lkunterstrichen"/>
    <w:uiPriority w:val="1"/>
    <w:qFormat/>
    <w:rsid w:val="000B15FE"/>
    <w:rPr>
      <w:color w:val="FF0000"/>
      <w:u w:val="single" w:color="000000" w:themeColor="text1"/>
    </w:rPr>
  </w:style>
  <w:style w:type="character" w:customStyle="1" w:styleId="lkgrau">
    <w:name w:val="lk_grau"/>
    <w:uiPriority w:val="1"/>
    <w:qFormat/>
    <w:rsid w:val="0064480E"/>
    <w:rPr>
      <w:color w:val="000000" w:themeColor="text1"/>
      <w:shd w:val="clear" w:color="auto" w:fill="D9D9D9" w:themeFill="background1" w:themeFillShade="D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5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695"/>
  </w:style>
  <w:style w:type="paragraph" w:styleId="Fuzeile">
    <w:name w:val="footer"/>
    <w:basedOn w:val="Standard"/>
    <w:link w:val="Fu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695"/>
  </w:style>
  <w:style w:type="paragraph" w:customStyle="1" w:styleId="lkprechtsbuendig">
    <w:name w:val="lk_p_rechtsbuendig"/>
    <w:basedOn w:val="Standard"/>
    <w:qFormat/>
    <w:rsid w:val="00C134E3"/>
    <w:pPr>
      <w:tabs>
        <w:tab w:val="left" w:pos="426"/>
      </w:tabs>
      <w:spacing w:after="0" w:line="240" w:lineRule="exact"/>
      <w:jc w:val="right"/>
    </w:pPr>
    <w:rPr>
      <w:rFonts w:eastAsia="Times New Roman" w:cs="Arial"/>
      <w:color w:val="000000" w:themeColor="text1"/>
      <w:szCs w:val="20"/>
      <w:lang w:val="fr-FR" w:eastAsia="de-DE"/>
    </w:rPr>
  </w:style>
  <w:style w:type="paragraph" w:customStyle="1" w:styleId="lkpAufgabe">
    <w:name w:val="lk_p_Aufgabe"/>
    <w:basedOn w:val="lkpabstdavor"/>
    <w:qFormat/>
    <w:rsid w:val="00F969D2"/>
    <w:pPr>
      <w:ind w:left="284" w:hanging="284"/>
    </w:pPr>
    <w:rPr>
      <w:szCs w:val="24"/>
    </w:rPr>
  </w:style>
  <w:style w:type="character" w:customStyle="1" w:styleId="lkZahlIconAudio">
    <w:name w:val="lk_Zahl_Icon_Audio"/>
    <w:basedOn w:val="lkfett"/>
    <w:uiPriority w:val="1"/>
    <w:qFormat/>
    <w:rsid w:val="00E91669"/>
    <w:rPr>
      <w:b/>
      <w:color w:val="808080" w:themeColor="background1" w:themeShade="80"/>
      <w:position w:val="8"/>
    </w:rPr>
  </w:style>
  <w:style w:type="paragraph" w:customStyle="1" w:styleId="lkpAufgabeIconAudio">
    <w:name w:val="lk_p_Aufgabe_Icon_Audio"/>
    <w:basedOn w:val="lkpabstdavor"/>
    <w:qFormat/>
    <w:rsid w:val="00B844A9"/>
    <w:pPr>
      <w:tabs>
        <w:tab w:val="left" w:pos="-567"/>
        <w:tab w:val="left" w:pos="0"/>
      </w:tabs>
      <w:ind w:left="284" w:hanging="1191"/>
    </w:pPr>
  </w:style>
  <w:style w:type="table" w:styleId="Tabellenraster">
    <w:name w:val="Table Grid"/>
    <w:basedOn w:val="NormaleTabelle"/>
    <w:uiPriority w:val="39"/>
    <w:rsid w:val="0001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C32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C328C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C328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8CD"/>
    <w:rPr>
      <w:b/>
      <w:bCs/>
      <w:sz w:val="20"/>
      <w:szCs w:val="20"/>
    </w:rPr>
  </w:style>
  <w:style w:type="paragraph" w:customStyle="1" w:styleId="lkloesungfett">
    <w:name w:val="lk_loesung_fett"/>
    <w:basedOn w:val="lkpzentriert"/>
    <w:qFormat/>
    <w:rsid w:val="00FE4D86"/>
    <w:rPr>
      <w:b/>
      <w:color w:val="FF0000"/>
    </w:rPr>
  </w:style>
  <w:style w:type="character" w:customStyle="1" w:styleId="lkunterstrichenwei">
    <w:name w:val="lk_unterstrichen_weiß"/>
    <w:basedOn w:val="lkunterstrichen"/>
    <w:uiPriority w:val="1"/>
    <w:qFormat/>
    <w:rsid w:val="00CB4F65"/>
    <w:rPr>
      <w:color w:val="000000" w:themeColor="text1"/>
      <w:u w:val="single" w:color="FFFFFF" w:themeColor="background1"/>
      <w:lang w:val="fr-FR"/>
    </w:rPr>
  </w:style>
  <w:style w:type="paragraph" w:customStyle="1" w:styleId="lkpabstdavor12pt">
    <w:name w:val="lk_p_abst_davor_12pt"/>
    <w:basedOn w:val="lkpabstdavor"/>
    <w:qFormat/>
    <w:rsid w:val="00BF6B90"/>
    <w:pPr>
      <w:spacing w:before="240"/>
    </w:pPr>
    <w:rPr>
      <w:lang w:val="fr-CH"/>
    </w:rPr>
  </w:style>
  <w:style w:type="paragraph" w:customStyle="1" w:styleId="lkprechtsbuendingabstdavorklein6pt">
    <w:name w:val="lk_p_rechtsbuending_abst_davor_klein_6pt"/>
    <w:basedOn w:val="lkprechtsbuendig"/>
    <w:qFormat/>
    <w:rsid w:val="006014FD"/>
    <w:pPr>
      <w:spacing w:before="120"/>
    </w:pPr>
  </w:style>
  <w:style w:type="character" w:customStyle="1" w:styleId="lkrottimes">
    <w:name w:val="lk_rot_times"/>
    <w:basedOn w:val="lkgrau"/>
    <w:uiPriority w:val="1"/>
    <w:qFormat/>
    <w:rsid w:val="00D110E1"/>
    <w:rPr>
      <w:rFonts w:ascii="Times New Roman" w:hAnsi="Times New Roman"/>
      <w:color w:val="000000" w:themeColor="text1"/>
      <w:bdr w:val="none" w:sz="0" w:space="0" w:color="auto"/>
      <w:shd w:val="clear" w:color="auto" w:fill="E5B8B7" w:themeFill="accent2" w:themeFillTint="66"/>
    </w:rPr>
  </w:style>
  <w:style w:type="character" w:customStyle="1" w:styleId="lkblautimes">
    <w:name w:val="lk_blau_times"/>
    <w:basedOn w:val="lkrottimes"/>
    <w:uiPriority w:val="1"/>
    <w:qFormat/>
    <w:rsid w:val="004E66FD"/>
    <w:rPr>
      <w:rFonts w:ascii="Times New Roman" w:hAnsi="Times New Roman"/>
      <w:color w:val="000000" w:themeColor="text1"/>
      <w:bdr w:val="none" w:sz="0" w:space="0" w:color="auto"/>
      <w:shd w:val="clear" w:color="auto" w:fill="B8CCE4" w:themeFill="accent1" w:themeFillTint="66"/>
    </w:rPr>
  </w:style>
  <w:style w:type="character" w:customStyle="1" w:styleId="lkgelbtimes">
    <w:name w:val="lk_gelb_times"/>
    <w:basedOn w:val="lkblautimes"/>
    <w:uiPriority w:val="1"/>
    <w:qFormat/>
    <w:rsid w:val="003E0F89"/>
    <w:rPr>
      <w:rFonts w:ascii="Times New Roman" w:hAnsi="Times New Roman"/>
      <w:color w:val="000000" w:themeColor="text1"/>
      <w:bdr w:val="none" w:sz="0" w:space="0" w:color="auto"/>
      <w:shd w:val="clear" w:color="auto" w:fill="FFFF99"/>
    </w:rPr>
  </w:style>
  <w:style w:type="character" w:customStyle="1" w:styleId="lkdurchgestrichenloesung">
    <w:name w:val="lk_durchgestrichen_loesung"/>
    <w:basedOn w:val="lkdurchgestrichen"/>
    <w:uiPriority w:val="1"/>
    <w:qFormat/>
    <w:rsid w:val="00FB3D4A"/>
    <w:rPr>
      <w:strike/>
      <w:dstrike w:val="0"/>
      <w:color w:val="FF0000"/>
      <w:u w:val="none" w:color="000000" w:themeColor="text1"/>
    </w:rPr>
  </w:style>
  <w:style w:type="character" w:styleId="Hyperlink">
    <w:name w:val="Hyperlink"/>
    <w:basedOn w:val="Absatz-Standardschriftart"/>
    <w:uiPriority w:val="99"/>
    <w:unhideWhenUsed/>
    <w:rsid w:val="00813235"/>
    <w:rPr>
      <w:color w:val="0000FF" w:themeColor="hyperlink"/>
      <w:u w:val="single"/>
    </w:rPr>
  </w:style>
  <w:style w:type="character" w:customStyle="1" w:styleId="lkfettwei">
    <w:name w:val="lk_fett_weiß"/>
    <w:basedOn w:val="lkfett"/>
    <w:uiPriority w:val="1"/>
    <w:qFormat/>
    <w:rsid w:val="00650B60"/>
    <w:rPr>
      <w:b/>
      <w:color w:val="FFFFFF" w:themeColor="background1"/>
      <w:lang w:val="fr-CH"/>
    </w:rPr>
  </w:style>
  <w:style w:type="paragraph" w:customStyle="1" w:styleId="lklistestrich2">
    <w:name w:val="lk_liste_strich_2"/>
    <w:basedOn w:val="lklistestrich"/>
    <w:qFormat/>
    <w:rsid w:val="007B09ED"/>
    <w:pPr>
      <w:ind w:left="596"/>
    </w:pPr>
  </w:style>
  <w:style w:type="paragraph" w:styleId="berarbeitung">
    <w:name w:val="Revision"/>
    <w:hidden/>
    <w:uiPriority w:val="99"/>
    <w:semiHidden/>
    <w:rsid w:val="004E4C7A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lett.ch/login-pa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A3F49F5C77C42A36DF052DC68E4B3" ma:contentTypeVersion="12" ma:contentTypeDescription="Ein neues Dokument erstellen." ma:contentTypeScope="" ma:versionID="061f0c4f7008d6bcc29095d0b407f514">
  <xsd:schema xmlns:xsd="http://www.w3.org/2001/XMLSchema" xmlns:xs="http://www.w3.org/2001/XMLSchema" xmlns:p="http://schemas.microsoft.com/office/2006/metadata/properties" xmlns:ns2="01b4999f-449a-4325-97ad-e93558e522bb" xmlns:ns3="f457fc6f-4b16-4871-ae69-ec0f3f189d4c" targetNamespace="http://schemas.microsoft.com/office/2006/metadata/properties" ma:root="true" ma:fieldsID="ecb7d4d9ce3401d67fb8cea2e8669823" ns2:_="" ns3:_="">
    <xsd:import namespace="01b4999f-449a-4325-97ad-e93558e522bb"/>
    <xsd:import namespace="f457fc6f-4b16-4871-ae69-ec0f3f189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99f-449a-4325-97ad-e93558e52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9290ecd-70f7-496f-b529-2ac7b58a4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7fc6f-4b16-4871-ae69-ec0f3f189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380f83-8dee-46ea-afdd-daa479d4a498}" ma:internalName="TaxCatchAll" ma:showField="CatchAllData" ma:web="f457fc6f-4b16-4871-ae69-ec0f3f189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7fc6f-4b16-4871-ae69-ec0f3f189d4c" xsi:nil="true"/>
    <lcf76f155ced4ddcb4097134ff3c332f xmlns="01b4999f-449a-4325-97ad-e93558e52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3D0E-6287-4835-9E24-B71CBB8E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4999f-449a-4325-97ad-e93558e522bb"/>
    <ds:schemaRef ds:uri="f457fc6f-4b16-4871-ae69-ec0f3f189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D2A19-7A4A-4504-80EE-455BA0DC4711}">
  <ds:schemaRefs>
    <ds:schemaRef ds:uri="http://schemas.microsoft.com/office/2006/metadata/properties"/>
    <ds:schemaRef ds:uri="http://schemas.microsoft.com/office/infopath/2007/PartnerControls"/>
    <ds:schemaRef ds:uri="f457fc6f-4b16-4871-ae69-ec0f3f189d4c"/>
    <ds:schemaRef ds:uri="01b4999f-449a-4325-97ad-e93558e522bb"/>
  </ds:schemaRefs>
</ds:datastoreItem>
</file>

<file path=customXml/itemProps3.xml><?xml version="1.0" encoding="utf-8"?>
<ds:datastoreItem xmlns:ds="http://schemas.openxmlformats.org/officeDocument/2006/customXml" ds:itemID="{0ECA7B8F-7C76-4F76-A3B6-C2D1926B1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5F3DE-20FD-4E05-A9E5-A071BC78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3545</Words>
  <Characters>22339</Characters>
  <Application>Microsoft Office Word</Application>
  <DocSecurity>0</DocSecurity>
  <Lines>186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Fotosatz Buck</Company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</dc:creator>
  <cp:lastModifiedBy>Hildegard Meier</cp:lastModifiedBy>
  <cp:revision>642</cp:revision>
  <cp:lastPrinted>2022-04-28T12:29:00Z</cp:lastPrinted>
  <dcterms:created xsi:type="dcterms:W3CDTF">2023-08-07T08:56:00Z</dcterms:created>
  <dcterms:modified xsi:type="dcterms:W3CDTF">2023-09-12T15:41:00Z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0x0101002E85A11BFDBC944C94FB1FDF53103EED00A45C79977FC2A146B9600AE011DBA94D</vt:lpwstr>
  </property>
  <property fmtid="{D5CDD505-2E9C-101B-9397-08002B2CF9AE}" pid="3" name="Struktur">
    <vt:lpwstr/>
  </property>
  <property fmtid="{D5CDD505-2E9C-101B-9397-08002B2CF9AE}" pid="4" name="Kanton">
    <vt:lpwstr/>
  </property>
  <property fmtid="{D5CDD505-2E9C-101B-9397-08002B2CF9AE}" pid="5" name="Jahr">
    <vt:lpwstr/>
  </property>
  <property fmtid="{D5CDD505-2E9C-101B-9397-08002B2CF9AE}" pid="6" name="MediaServiceImageTags">
    <vt:lpwstr/>
  </property>
</Properties>
</file>